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2AAE7FDA"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E64A2D" w:rsidRPr="008A0509">
        <w:rPr>
          <w:rFonts w:ascii="Arial Narrow" w:hAnsi="Arial Narrow" w:cs="Arial"/>
          <w:b/>
          <w:bCs/>
        </w:rPr>
        <w:t>9</w:t>
      </w:r>
      <w:r w:rsidR="00E432C3" w:rsidRPr="008A0509">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312A6EC0" w:rsidR="00EA440D" w:rsidRPr="008A0509" w:rsidRDefault="00EA440D" w:rsidP="00EA440D">
      <w:pPr>
        <w:jc w:val="both"/>
        <w:rPr>
          <w:rFonts w:ascii="Arial Narrow" w:hAnsi="Arial Narrow"/>
        </w:rPr>
      </w:pPr>
      <w:r w:rsidRPr="008A0509">
        <w:rPr>
          <w:rFonts w:ascii="Arial Narrow" w:hAnsi="Arial Narrow" w:cs="Arial"/>
        </w:rPr>
        <w:t xml:space="preserve">Objeto: </w:t>
      </w:r>
      <w:r w:rsidRPr="008A0509">
        <w:rPr>
          <w:rFonts w:ascii="Arial Narrow" w:hAnsi="Arial Narrow"/>
        </w:rPr>
        <w:t>“</w:t>
      </w:r>
      <w:r w:rsidR="000F106E" w:rsidRPr="00D56CCD">
        <w:rPr>
          <w:rFonts w:ascii="Arial Narrow" w:hAnsi="Arial Narrow"/>
          <w:i/>
          <w:iCs/>
          <w:color w:val="000000" w:themeColor="text1"/>
        </w:rPr>
        <w:t xml:space="preserve">La Fiduciaria Colombiana de Comercio Exterior S.A. FIDUCOLDEX - PROCOLOMBIA, está interesado en recibir una propuesta para la renovación del licenciamiento SAP </w:t>
      </w:r>
      <w:proofErr w:type="spellStart"/>
      <w:r w:rsidR="000F106E" w:rsidRPr="00D56CCD">
        <w:rPr>
          <w:rFonts w:ascii="Arial Narrow" w:hAnsi="Arial Narrow"/>
          <w:i/>
          <w:iCs/>
          <w:color w:val="000000" w:themeColor="text1"/>
        </w:rPr>
        <w:t>SuccessFactors</w:t>
      </w:r>
      <w:proofErr w:type="spellEnd"/>
      <w:r w:rsidR="000F106E" w:rsidRPr="00D56CCD">
        <w:rPr>
          <w:rFonts w:ascii="Arial Narrow" w:hAnsi="Arial Narrow"/>
          <w:i/>
          <w:iCs/>
          <w:color w:val="000000" w:themeColor="text1"/>
        </w:rPr>
        <w:t xml:space="preserve"> (SAP SFSF performance &amp; </w:t>
      </w:r>
      <w:proofErr w:type="spellStart"/>
      <w:r w:rsidR="000F106E" w:rsidRPr="00D56CCD">
        <w:rPr>
          <w:rFonts w:ascii="Arial Narrow" w:hAnsi="Arial Narrow"/>
          <w:i/>
          <w:iCs/>
          <w:color w:val="000000" w:themeColor="text1"/>
        </w:rPr>
        <w:t>goals</w:t>
      </w:r>
      <w:proofErr w:type="spellEnd"/>
      <w:r w:rsidR="000F106E" w:rsidRPr="00D56CCD">
        <w:rPr>
          <w:rFonts w:ascii="Arial Narrow" w:hAnsi="Arial Narrow"/>
          <w:i/>
          <w:iCs/>
          <w:color w:val="000000" w:themeColor="text1"/>
        </w:rPr>
        <w:t>) y soporte sobre la funcionalidad de la plataforma</w:t>
      </w:r>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BBB1" w14:textId="77777777" w:rsidR="0007093F" w:rsidRDefault="0007093F">
      <w:r>
        <w:separator/>
      </w:r>
    </w:p>
  </w:endnote>
  <w:endnote w:type="continuationSeparator" w:id="0">
    <w:p w14:paraId="7AE76A78" w14:textId="77777777" w:rsidR="0007093F" w:rsidRDefault="000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A9D8A" w14:textId="77777777" w:rsidR="00EC2348" w:rsidRDefault="00EC234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C3B36" w14:textId="77777777" w:rsidR="00EC2348" w:rsidRDefault="00EC23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007C" w14:textId="77777777" w:rsidR="0007093F" w:rsidRDefault="0007093F">
      <w:r>
        <w:separator/>
      </w:r>
    </w:p>
  </w:footnote>
  <w:footnote w:type="continuationSeparator" w:id="0">
    <w:p w14:paraId="3C05BA9B" w14:textId="77777777" w:rsidR="0007093F" w:rsidRDefault="0007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BB5F9" w14:textId="77777777" w:rsidR="00EC2348" w:rsidRDefault="00EC234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7565F387" w:rsidR="00C051A7" w:rsidRDefault="006F2C23">
    <w:pPr>
      <w:pStyle w:val="Textoindependiente"/>
      <w:spacing w:line="14" w:lineRule="auto"/>
      <w:rPr>
        <w:sz w:val="20"/>
      </w:rPr>
    </w:pPr>
    <w:r>
      <w:rPr>
        <w:noProof/>
      </w:rPr>
      <w:drawing>
        <wp:anchor distT="0" distB="0" distL="0" distR="0" simplePos="0" relativeHeight="251656704" behindDoc="1" locked="0" layoutInCell="1" allowOverlap="1" wp14:anchorId="609F7BA4" wp14:editId="6BCC0ACD">
          <wp:simplePos x="0" y="0"/>
          <wp:positionH relativeFrom="page">
            <wp:posOffset>5477714</wp:posOffset>
          </wp:positionH>
          <wp:positionV relativeFrom="page">
            <wp:posOffset>120651</wp:posOffset>
          </wp:positionV>
          <wp:extent cx="1739696" cy="330200"/>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741735" cy="33058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7AE24535" wp14:editId="670D816A">
          <wp:simplePos x="0" y="0"/>
          <wp:positionH relativeFrom="margin">
            <wp:posOffset>190500</wp:posOffset>
          </wp:positionH>
          <wp:positionV relativeFrom="bottomMargin">
            <wp:posOffset>-9501505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4366" w14:textId="77777777" w:rsidR="00EC2348" w:rsidRDefault="00EC234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06E"/>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2C23"/>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2348"/>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390</Words>
  <Characters>2146</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17</cp:revision>
  <dcterms:created xsi:type="dcterms:W3CDTF">2023-03-07T02:14:00Z</dcterms:created>
  <dcterms:modified xsi:type="dcterms:W3CDTF">2024-01-19T20:46:00Z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