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006F3" w14:textId="77777777" w:rsidR="00FE0912" w:rsidRPr="00FE0912" w:rsidRDefault="00FE0912" w:rsidP="00AC0DD6">
      <w:pPr>
        <w:autoSpaceDE w:val="0"/>
        <w:autoSpaceDN w:val="0"/>
        <w:adjustRightInd w:val="0"/>
        <w:spacing w:after="0" w:line="240" w:lineRule="auto"/>
        <w:rPr>
          <w:rFonts w:ascii="Arial Narrow" w:eastAsiaTheme="minorHAnsi" w:hAnsi="Arial Narrow" w:cs="Segoe UI"/>
          <w:color w:val="000000"/>
          <w:sz w:val="20"/>
          <w:szCs w:val="20"/>
          <w:lang w:val="es-CO"/>
        </w:rPr>
      </w:pPr>
    </w:p>
    <w:p w14:paraId="3CF33BA4" w14:textId="58B75F75" w:rsidR="00DE0CB0" w:rsidRPr="00AC0DD6" w:rsidRDefault="00FE0912" w:rsidP="00AC0DD6">
      <w:pPr>
        <w:spacing w:after="0" w:line="240" w:lineRule="auto"/>
        <w:ind w:right="51"/>
        <w:contextualSpacing/>
        <w:jc w:val="both"/>
        <w:rPr>
          <w:rFonts w:ascii="Arial Narrow" w:eastAsiaTheme="minorHAnsi" w:hAnsi="Arial Narrow" w:cs="Segoe UI"/>
          <w:color w:val="000000"/>
          <w:sz w:val="20"/>
          <w:szCs w:val="20"/>
          <w:lang w:val="es-CO"/>
        </w:rPr>
      </w:pPr>
      <w:r w:rsidRPr="00AC0DD6">
        <w:rPr>
          <w:rFonts w:ascii="Arial Narrow" w:eastAsiaTheme="minorHAnsi" w:hAnsi="Arial Narrow" w:cs="Segoe UI"/>
          <w:color w:val="000000"/>
          <w:sz w:val="20"/>
          <w:szCs w:val="20"/>
          <w:lang w:val="es-CO"/>
        </w:rPr>
        <w:t xml:space="preserve"> Los suscritos </w:t>
      </w:r>
      <w:r w:rsidRPr="00AC0DD6">
        <w:rPr>
          <w:rFonts w:ascii="Arial Narrow" w:eastAsiaTheme="minorHAnsi" w:hAnsi="Arial Narrow" w:cs="Segoe UI"/>
          <w:b/>
          <w:bCs/>
          <w:color w:val="000000"/>
          <w:sz w:val="20"/>
          <w:szCs w:val="20"/>
          <w:lang w:val="es-CO"/>
        </w:rPr>
        <w:t xml:space="preserve">XXXXXXXXXX, </w:t>
      </w:r>
      <w:r w:rsidRPr="00AC0DD6">
        <w:rPr>
          <w:rFonts w:ascii="Arial Narrow" w:eastAsiaTheme="minorHAnsi" w:hAnsi="Arial Narrow" w:cs="Segoe UI"/>
          <w:color w:val="000000"/>
          <w:sz w:val="20"/>
          <w:szCs w:val="20"/>
          <w:lang w:val="es-CO"/>
        </w:rPr>
        <w:t xml:space="preserve">identificada con la cédula de ciudadanía número </w:t>
      </w:r>
      <w:proofErr w:type="spellStart"/>
      <w:r w:rsidRPr="00AC0DD6">
        <w:rPr>
          <w:rFonts w:ascii="Arial Narrow" w:eastAsiaTheme="minorHAnsi" w:hAnsi="Arial Narrow" w:cs="Segoe UI"/>
          <w:color w:val="000000"/>
          <w:sz w:val="20"/>
          <w:szCs w:val="20"/>
          <w:lang w:val="es-CO"/>
        </w:rPr>
        <w:t>xxxxxx</w:t>
      </w:r>
      <w:proofErr w:type="spellEnd"/>
      <w:r w:rsidRPr="00AC0DD6">
        <w:rPr>
          <w:rFonts w:ascii="Arial Narrow" w:eastAsiaTheme="minorHAnsi" w:hAnsi="Arial Narrow" w:cs="Segoe UI"/>
          <w:color w:val="000000"/>
          <w:sz w:val="20"/>
          <w:szCs w:val="20"/>
          <w:lang w:val="es-CO"/>
        </w:rPr>
        <w:t xml:space="preserve"> expedida en </w:t>
      </w:r>
      <w:proofErr w:type="spellStart"/>
      <w:r w:rsidRPr="00AC0DD6">
        <w:rPr>
          <w:rFonts w:ascii="Arial Narrow" w:eastAsiaTheme="minorHAnsi" w:hAnsi="Arial Narrow" w:cs="Segoe UI"/>
          <w:color w:val="000000"/>
          <w:sz w:val="20"/>
          <w:szCs w:val="20"/>
          <w:lang w:val="es-CO"/>
        </w:rPr>
        <w:t>xxxxx</w:t>
      </w:r>
      <w:proofErr w:type="spellEnd"/>
      <w:r w:rsidRPr="00AC0DD6">
        <w:rPr>
          <w:rFonts w:ascii="Arial Narrow" w:eastAsiaTheme="minorHAnsi" w:hAnsi="Arial Narrow" w:cs="Segoe UI"/>
          <w:color w:val="000000"/>
          <w:sz w:val="20"/>
          <w:szCs w:val="20"/>
          <w:lang w:val="es-CO"/>
        </w:rPr>
        <w:t xml:space="preserve">, actuando en calidad de </w:t>
      </w:r>
      <w:proofErr w:type="spellStart"/>
      <w:r w:rsidRPr="00AC0DD6">
        <w:rPr>
          <w:rFonts w:ascii="Arial Narrow" w:eastAsiaTheme="minorHAnsi" w:hAnsi="Arial Narrow" w:cs="Segoe UI"/>
          <w:color w:val="000000"/>
          <w:sz w:val="20"/>
          <w:szCs w:val="20"/>
          <w:lang w:val="es-CO"/>
        </w:rPr>
        <w:t>xxxxxxx</w:t>
      </w:r>
      <w:proofErr w:type="spellEnd"/>
      <w:r w:rsidRPr="00AC0DD6">
        <w:rPr>
          <w:rFonts w:ascii="Arial Narrow" w:eastAsiaTheme="minorHAnsi" w:hAnsi="Arial Narrow" w:cs="Segoe UI"/>
          <w:color w:val="000000"/>
          <w:sz w:val="20"/>
          <w:szCs w:val="20"/>
          <w:lang w:val="es-CO"/>
        </w:rPr>
        <w:t xml:space="preserve"> del Representante Legal de la </w:t>
      </w:r>
      <w:r w:rsidRPr="00AC0DD6">
        <w:rPr>
          <w:rFonts w:ascii="Arial Narrow" w:eastAsiaTheme="minorHAnsi" w:hAnsi="Arial Narrow" w:cs="Segoe UI"/>
          <w:b/>
          <w:bCs/>
          <w:color w:val="000000"/>
          <w:sz w:val="20"/>
          <w:szCs w:val="20"/>
          <w:lang w:val="es-CO"/>
        </w:rPr>
        <w:t xml:space="preserve">FIDUCIARIA COLOMBIANA DE COMERCIO EXTERIOR S.A. – FIDUCOLDEX </w:t>
      </w:r>
      <w:r w:rsidRPr="00AC0DD6">
        <w:rPr>
          <w:rFonts w:ascii="Arial Narrow" w:eastAsiaTheme="minorHAnsi" w:hAnsi="Arial Narrow" w:cs="Segoe UI"/>
          <w:color w:val="000000"/>
          <w:sz w:val="20"/>
          <w:szCs w:val="20"/>
          <w:lang w:val="es-CO"/>
        </w:rPr>
        <w:t xml:space="preserve">para asuntos del Fideicomiso de Promoción de Exportaciones </w:t>
      </w:r>
      <w:r w:rsidRPr="00AC0DD6">
        <w:rPr>
          <w:rFonts w:ascii="Arial Narrow" w:eastAsiaTheme="minorHAnsi" w:hAnsi="Arial Narrow" w:cs="Segoe UI"/>
          <w:b/>
          <w:bCs/>
          <w:color w:val="000000"/>
          <w:sz w:val="20"/>
          <w:szCs w:val="20"/>
          <w:lang w:val="es-CO"/>
        </w:rPr>
        <w:t>PROCOLOMBIA</w:t>
      </w:r>
      <w:r w:rsidRPr="00AC0DD6">
        <w:rPr>
          <w:rFonts w:ascii="Arial Narrow" w:eastAsiaTheme="minorHAnsi" w:hAnsi="Arial Narrow" w:cs="Segoe UI"/>
          <w:color w:val="000000"/>
          <w:sz w:val="20"/>
          <w:szCs w:val="20"/>
          <w:lang w:val="es-CO"/>
        </w:rPr>
        <w:t xml:space="preserve">, constituido a través de contrato de Fiducia Mercantil mediante Escritura Pública No. 8851 del 5 de Noviembre de 1992 de la Notaría Primera de Bogotá D.C. y por lo tanto, comprometiendo única y exclusivamente el patrimonio del citado fideicomiso, con NIT. 830.054.060–5, quien en adelante se denominará </w:t>
      </w:r>
      <w:r w:rsidRPr="00AC0DD6">
        <w:rPr>
          <w:rFonts w:ascii="Arial Narrow" w:eastAsiaTheme="minorHAnsi" w:hAnsi="Arial Narrow" w:cs="Segoe UI"/>
          <w:b/>
          <w:bCs/>
          <w:color w:val="000000"/>
          <w:sz w:val="20"/>
          <w:szCs w:val="20"/>
          <w:lang w:val="es-CO"/>
        </w:rPr>
        <w:t>PROCOLOMBIA</w:t>
      </w:r>
      <w:r w:rsidRPr="00AC0DD6">
        <w:rPr>
          <w:rFonts w:ascii="Arial Narrow" w:eastAsiaTheme="minorHAnsi" w:hAnsi="Arial Narrow" w:cs="Segoe UI"/>
          <w:color w:val="000000"/>
          <w:sz w:val="20"/>
          <w:szCs w:val="20"/>
          <w:lang w:val="es-CO"/>
        </w:rPr>
        <w:t xml:space="preserve">, por una parte, y por la otra </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identificado con la cédula de ciudadanía No. </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expedida en </w:t>
      </w:r>
      <w:r w:rsidRPr="00AC0DD6">
        <w:rPr>
          <w:rFonts w:ascii="Arial Narrow" w:eastAsiaTheme="minorHAnsi" w:hAnsi="Arial Narrow" w:cs="Segoe UI"/>
          <w:b/>
          <w:bCs/>
          <w:color w:val="000000"/>
          <w:sz w:val="20"/>
          <w:szCs w:val="20"/>
          <w:lang w:val="es-CO"/>
        </w:rPr>
        <w:t>_______________________</w:t>
      </w:r>
      <w:r w:rsidRPr="00AC0DD6">
        <w:rPr>
          <w:rFonts w:ascii="Arial Narrow" w:eastAsiaTheme="minorHAnsi" w:hAnsi="Arial Narrow" w:cs="Segoe UI"/>
          <w:color w:val="000000"/>
          <w:sz w:val="20"/>
          <w:szCs w:val="20"/>
          <w:lang w:val="es-CO"/>
        </w:rPr>
        <w:t>, actuando en calidad de Representante Legal de</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con NIT. </w:t>
      </w:r>
      <w:r w:rsidRPr="00AC0DD6">
        <w:rPr>
          <w:rFonts w:ascii="Arial Narrow" w:eastAsiaTheme="minorHAnsi" w:hAnsi="Arial Narrow" w:cs="Segoe UI"/>
          <w:b/>
          <w:bCs/>
          <w:color w:val="000000"/>
          <w:sz w:val="20"/>
          <w:szCs w:val="20"/>
          <w:lang w:val="es-CO"/>
        </w:rPr>
        <w:t>_______________________</w:t>
      </w:r>
      <w:r w:rsidRPr="00AC0DD6">
        <w:rPr>
          <w:rFonts w:ascii="Arial Narrow" w:eastAsiaTheme="minorHAnsi" w:hAnsi="Arial Narrow" w:cs="Segoe UI"/>
          <w:color w:val="000000"/>
          <w:sz w:val="20"/>
          <w:szCs w:val="20"/>
          <w:lang w:val="es-CO"/>
        </w:rPr>
        <w:t xml:space="preserve">, con domicilio en </w:t>
      </w:r>
      <w:r w:rsidRPr="00AC0DD6">
        <w:rPr>
          <w:rFonts w:ascii="Arial Narrow" w:eastAsiaTheme="minorHAnsi" w:hAnsi="Arial Narrow" w:cs="Segoe UI"/>
          <w:b/>
          <w:bCs/>
          <w:color w:val="000000"/>
          <w:sz w:val="20"/>
          <w:szCs w:val="20"/>
          <w:lang w:val="es-CO"/>
        </w:rPr>
        <w:t>_______________________</w:t>
      </w:r>
      <w:r w:rsidRPr="00AC0DD6">
        <w:rPr>
          <w:rFonts w:ascii="Arial Narrow" w:eastAsiaTheme="minorHAnsi" w:hAnsi="Arial Narrow" w:cs="Segoe UI"/>
          <w:color w:val="000000"/>
          <w:sz w:val="20"/>
          <w:szCs w:val="20"/>
          <w:lang w:val="es-CO"/>
        </w:rPr>
        <w:t xml:space="preserve">, constituida por </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del __ de __de ____, otorgada en la </w:t>
      </w:r>
      <w:r w:rsidRPr="00AC0DD6">
        <w:rPr>
          <w:rFonts w:ascii="Arial Narrow" w:eastAsiaTheme="minorHAnsi" w:hAnsi="Arial Narrow" w:cs="Segoe UI"/>
          <w:b/>
          <w:bCs/>
          <w:color w:val="000000"/>
          <w:sz w:val="20"/>
          <w:szCs w:val="20"/>
          <w:lang w:val="es-CO"/>
        </w:rPr>
        <w:t>_______________________</w:t>
      </w:r>
      <w:r w:rsidRPr="00AC0DD6">
        <w:rPr>
          <w:rFonts w:ascii="Arial Narrow" w:eastAsiaTheme="minorHAnsi" w:hAnsi="Arial Narrow" w:cs="Segoe UI"/>
          <w:color w:val="000000"/>
          <w:sz w:val="20"/>
          <w:szCs w:val="20"/>
          <w:lang w:val="es-CO"/>
        </w:rPr>
        <w:t xml:space="preserve">, inscrita en la Cámara de Comercio de </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el </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de </w:t>
      </w:r>
      <w:r w:rsidRPr="00AC0DD6">
        <w:rPr>
          <w:rFonts w:ascii="Arial Narrow" w:eastAsiaTheme="minorHAnsi" w:hAnsi="Arial Narrow" w:cs="Segoe UI"/>
          <w:b/>
          <w:bCs/>
          <w:color w:val="000000"/>
          <w:sz w:val="20"/>
          <w:szCs w:val="20"/>
          <w:lang w:val="es-CO"/>
        </w:rPr>
        <w:t xml:space="preserve">_______________________ </w:t>
      </w:r>
      <w:proofErr w:type="spellStart"/>
      <w:r w:rsidRPr="00AC0DD6">
        <w:rPr>
          <w:rFonts w:ascii="Arial Narrow" w:eastAsiaTheme="minorHAnsi" w:hAnsi="Arial Narrow" w:cs="Segoe UI"/>
          <w:color w:val="000000"/>
          <w:sz w:val="20"/>
          <w:szCs w:val="20"/>
          <w:lang w:val="es-CO"/>
        </w:rPr>
        <w:t>de</w:t>
      </w:r>
      <w:proofErr w:type="spellEnd"/>
      <w:r w:rsidRPr="00AC0DD6">
        <w:rPr>
          <w:rFonts w:ascii="Arial Narrow" w:eastAsiaTheme="minorHAnsi" w:hAnsi="Arial Narrow" w:cs="Segoe UI"/>
          <w:color w:val="000000"/>
          <w:sz w:val="20"/>
          <w:szCs w:val="20"/>
          <w:lang w:val="es-CO"/>
        </w:rPr>
        <w:t xml:space="preserve"> </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bajo el número </w:t>
      </w:r>
      <w:r w:rsidRPr="00AC0DD6">
        <w:rPr>
          <w:rFonts w:ascii="Arial Narrow" w:eastAsiaTheme="minorHAnsi" w:hAnsi="Arial Narrow" w:cs="Segoe UI"/>
          <w:b/>
          <w:bCs/>
          <w:color w:val="000000"/>
          <w:sz w:val="20"/>
          <w:szCs w:val="20"/>
          <w:lang w:val="es-CO"/>
        </w:rPr>
        <w:t xml:space="preserve">_______________________ </w:t>
      </w:r>
      <w:r w:rsidRPr="00AC0DD6">
        <w:rPr>
          <w:rFonts w:ascii="Arial Narrow" w:eastAsiaTheme="minorHAnsi" w:hAnsi="Arial Narrow" w:cs="Segoe UI"/>
          <w:color w:val="000000"/>
          <w:sz w:val="20"/>
          <w:szCs w:val="20"/>
          <w:lang w:val="es-CO"/>
        </w:rPr>
        <w:t xml:space="preserve">del Libro __, quien en adelante y para todos los efectos de este documento se denominará </w:t>
      </w:r>
      <w:r w:rsidRPr="00AC0DD6">
        <w:rPr>
          <w:rFonts w:ascii="Arial Narrow" w:eastAsiaTheme="minorHAnsi" w:hAnsi="Arial Narrow" w:cs="Segoe UI"/>
          <w:b/>
          <w:bCs/>
          <w:color w:val="000000"/>
          <w:sz w:val="20"/>
          <w:szCs w:val="20"/>
          <w:lang w:val="es-CO"/>
        </w:rPr>
        <w:t>EL CONTRATISTA</w:t>
      </w:r>
      <w:r w:rsidRPr="00AC0DD6">
        <w:rPr>
          <w:rFonts w:ascii="Arial Narrow" w:eastAsiaTheme="minorHAnsi" w:hAnsi="Arial Narrow" w:cs="Segoe UI"/>
          <w:color w:val="000000"/>
          <w:sz w:val="20"/>
          <w:szCs w:val="20"/>
          <w:lang w:val="es-CO"/>
        </w:rPr>
        <w:t>, y conjuntamente se denominarán las Partes, hemos convenido celebrar el presente contrato, que se regirá por las cláusulas que se insertan a continuación, previas las siguientes:</w:t>
      </w:r>
    </w:p>
    <w:p w14:paraId="7E1FB040" w14:textId="77777777" w:rsidR="00FE0912" w:rsidRPr="00AC0DD6" w:rsidRDefault="00FE0912" w:rsidP="00AC0DD6">
      <w:pPr>
        <w:spacing w:after="0" w:line="240" w:lineRule="auto"/>
        <w:ind w:right="51"/>
        <w:contextualSpacing/>
        <w:jc w:val="both"/>
        <w:rPr>
          <w:rFonts w:ascii="Arial Narrow" w:eastAsia="Times New Roman" w:hAnsi="Arial Narrow" w:cs="Segoe UI"/>
          <w:b/>
          <w:snapToGrid w:val="0"/>
          <w:color w:val="000000"/>
          <w:sz w:val="20"/>
          <w:szCs w:val="20"/>
          <w:lang w:eastAsia="ko-KR"/>
        </w:rPr>
      </w:pPr>
    </w:p>
    <w:p w14:paraId="5A43E376" w14:textId="77777777" w:rsidR="00DE0CB0" w:rsidRPr="00AC0DD6" w:rsidRDefault="00DE0CB0" w:rsidP="00AC0DD6">
      <w:pPr>
        <w:spacing w:after="0" w:line="240" w:lineRule="auto"/>
        <w:ind w:right="51"/>
        <w:contextualSpacing/>
        <w:jc w:val="center"/>
        <w:rPr>
          <w:rFonts w:ascii="Arial Narrow" w:eastAsia="Times New Roman" w:hAnsi="Arial Narrow" w:cs="Segoe UI"/>
          <w:b/>
          <w:snapToGrid w:val="0"/>
          <w:color w:val="000000"/>
          <w:sz w:val="20"/>
          <w:szCs w:val="20"/>
          <w:lang w:eastAsia="ko-KR"/>
        </w:rPr>
      </w:pPr>
      <w:r w:rsidRPr="00AC0DD6">
        <w:rPr>
          <w:rFonts w:ascii="Arial Narrow" w:eastAsia="Times New Roman" w:hAnsi="Arial Narrow" w:cs="Segoe UI"/>
          <w:b/>
          <w:snapToGrid w:val="0"/>
          <w:color w:val="000000"/>
          <w:sz w:val="20"/>
          <w:szCs w:val="20"/>
          <w:lang w:eastAsia="ko-KR"/>
        </w:rPr>
        <w:t>CONSIDERACIONES</w:t>
      </w:r>
    </w:p>
    <w:p w14:paraId="7979FA62" w14:textId="77777777" w:rsidR="00DE0CB0" w:rsidRPr="00AC0DD6" w:rsidRDefault="00DE0CB0" w:rsidP="00AC0DD6">
      <w:pPr>
        <w:spacing w:after="0" w:line="240" w:lineRule="auto"/>
        <w:ind w:right="51"/>
        <w:contextualSpacing/>
        <w:jc w:val="both"/>
        <w:rPr>
          <w:rFonts w:ascii="Arial Narrow" w:eastAsia="Times New Roman" w:hAnsi="Arial Narrow" w:cs="Segoe UI"/>
          <w:b/>
          <w:snapToGrid w:val="0"/>
          <w:color w:val="000000"/>
          <w:sz w:val="20"/>
          <w:szCs w:val="20"/>
          <w:lang w:eastAsia="ko-KR"/>
        </w:rPr>
      </w:pPr>
    </w:p>
    <w:p w14:paraId="57877D9B"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val="es-ES" w:eastAsia="ko-KR"/>
        </w:rPr>
      </w:pPr>
      <w:r w:rsidRPr="00AC0DD6">
        <w:rPr>
          <w:rFonts w:ascii="Arial Narrow" w:eastAsia="Times New Roman" w:hAnsi="Arial Narrow" w:cs="Segoe UI"/>
          <w:b/>
          <w:sz w:val="20"/>
          <w:szCs w:val="20"/>
          <w:lang w:val="es-ES_tradnl" w:eastAsia="ko-KR"/>
        </w:rPr>
        <w:t>PRIMERA</w:t>
      </w:r>
      <w:r w:rsidRPr="00AC0DD6">
        <w:rPr>
          <w:rFonts w:ascii="Arial Narrow" w:eastAsia="Times New Roman" w:hAnsi="Arial Narrow" w:cs="Segoe UI"/>
          <w:b/>
          <w:bCs/>
          <w:sz w:val="20"/>
          <w:szCs w:val="20"/>
          <w:lang w:val="es-ES_tradnl" w:eastAsia="ko-KR"/>
        </w:rPr>
        <w:t>:</w:t>
      </w:r>
      <w:r w:rsidRPr="00AC0DD6">
        <w:rPr>
          <w:rFonts w:ascii="Arial Narrow" w:eastAsia="Times New Roman" w:hAnsi="Arial Narrow" w:cs="Segoe UI"/>
          <w:sz w:val="20"/>
          <w:szCs w:val="20"/>
          <w:lang w:val="es-ES" w:eastAsia="es-ES"/>
        </w:rPr>
        <w:t xml:space="preserve"> </w:t>
      </w:r>
      <w:r w:rsidRPr="00AC0DD6">
        <w:rPr>
          <w:rFonts w:ascii="Arial Narrow" w:eastAsia="Times New Roman" w:hAnsi="Arial Narrow" w:cs="Segoe UI"/>
          <w:sz w:val="20"/>
          <w:szCs w:val="20"/>
          <w:lang w:val="es-ES" w:eastAsia="ko-KR"/>
        </w:rPr>
        <w:t xml:space="preserve">El Fideicomiso </w:t>
      </w:r>
      <w:r w:rsidRPr="00AC0DD6">
        <w:rPr>
          <w:rFonts w:ascii="Arial Narrow" w:eastAsia="Times New Roman" w:hAnsi="Arial Narrow" w:cs="Segoe UI"/>
          <w:b/>
          <w:sz w:val="20"/>
          <w:szCs w:val="20"/>
          <w:lang w:val="es-ES" w:eastAsia="ko-KR"/>
        </w:rPr>
        <w:t>PROCOLOMBIA</w:t>
      </w:r>
      <w:r w:rsidRPr="00AC0DD6">
        <w:rPr>
          <w:rFonts w:ascii="Arial Narrow" w:eastAsia="Times New Roman" w:hAnsi="Arial Narrow" w:cs="Segoe UI"/>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03EA94D4"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val="es-ES" w:eastAsia="ko-KR"/>
        </w:rPr>
      </w:pPr>
    </w:p>
    <w:p w14:paraId="289DAA20" w14:textId="40DC1678" w:rsidR="00A76446" w:rsidRPr="00AC0DD6" w:rsidRDefault="00DE0CB0" w:rsidP="00AC0DD6">
      <w:pPr>
        <w:pStyle w:val="Default"/>
        <w:jc w:val="both"/>
        <w:rPr>
          <w:rFonts w:ascii="Arial Narrow" w:eastAsiaTheme="minorHAnsi" w:hAnsi="Arial Narrow" w:cs="Segoe UI"/>
          <w:sz w:val="20"/>
          <w:szCs w:val="20"/>
          <w:lang w:val="es-CO"/>
        </w:rPr>
      </w:pPr>
      <w:r w:rsidRPr="00AC0DD6">
        <w:rPr>
          <w:rFonts w:ascii="Arial Narrow" w:eastAsia="Times New Roman" w:hAnsi="Arial Narrow" w:cs="Segoe UI"/>
          <w:b/>
          <w:sz w:val="20"/>
          <w:szCs w:val="20"/>
          <w:lang w:val="es-ES" w:eastAsia="ko-KR"/>
        </w:rPr>
        <w:t xml:space="preserve">SEGUNDA: </w:t>
      </w:r>
      <w:r w:rsidR="00A76446" w:rsidRPr="00AC0DD6">
        <w:rPr>
          <w:rFonts w:ascii="Arial Narrow" w:eastAsiaTheme="minorHAnsi" w:hAnsi="Arial Narrow" w:cs="Segoe UI"/>
          <w:sz w:val="20"/>
          <w:szCs w:val="20"/>
          <w:lang w:val="es-CO"/>
        </w:rPr>
        <w:t>De acuerdo con objetivo estratégico de PROCOLOMBIA, cuya finalidad es realizar la transformación digital de punta a punta, PROCOLOMBIA busca fortalecer dentro de su ecosistema digital, sus servicios mediante una solución expedita, moderna, práctica, escalable y orientada al cliente final, donde se permita la interacción comercial entre sus diferentes tipos de empresarios, clientes internos y los ejes misionales.</w:t>
      </w:r>
    </w:p>
    <w:p w14:paraId="43944E37" w14:textId="77777777" w:rsidR="00A76446" w:rsidRPr="00AC0DD6" w:rsidRDefault="00A76446" w:rsidP="00AC0DD6">
      <w:pPr>
        <w:pStyle w:val="Default"/>
        <w:jc w:val="both"/>
        <w:rPr>
          <w:rFonts w:ascii="Arial Narrow" w:eastAsiaTheme="minorHAnsi" w:hAnsi="Arial Narrow" w:cs="Segoe UI"/>
          <w:sz w:val="20"/>
          <w:szCs w:val="20"/>
          <w:lang w:val="es-CO"/>
        </w:rPr>
      </w:pPr>
    </w:p>
    <w:p w14:paraId="1C0C5D6B" w14:textId="53CED55C" w:rsidR="00DE0CB0" w:rsidRPr="00AC0DD6" w:rsidRDefault="00A76446" w:rsidP="00AC0DD6">
      <w:pPr>
        <w:pStyle w:val="Default"/>
        <w:jc w:val="both"/>
        <w:rPr>
          <w:rFonts w:ascii="Arial Narrow" w:eastAsia="Times New Roman" w:hAnsi="Arial Narrow" w:cs="Segoe UI"/>
          <w:sz w:val="20"/>
          <w:szCs w:val="20"/>
          <w:lang w:val="es-ES" w:eastAsia="ko-KR"/>
        </w:rPr>
      </w:pPr>
      <w:r w:rsidRPr="00AC0DD6">
        <w:rPr>
          <w:rFonts w:ascii="Arial Narrow" w:eastAsiaTheme="minorHAnsi" w:hAnsi="Arial Narrow" w:cs="Segoe UI"/>
          <w:sz w:val="20"/>
          <w:szCs w:val="20"/>
          <w:lang w:val="es-CO"/>
        </w:rPr>
        <w:t>Es por ello, que PROCOLOMBIA, actualmente requiere un proveedor que gestione, suministre y administre la infraestructura en la nube para la puesta en funcionamiento de la solución B2B Marketplace, así como el equipo necesario para su correcta migración, implementación, puesta en funcionamiento y mantenimiento y soporte. El objetivo de esta infraestructura es garantizar la disponibilidad y seguridad de la plataforma tecnológica B2B Marketplace para nuestros clientes internos y externos acorde con la normatividad y las mejores prácticas del mercado, acoplados a los lineamientos que se tienen en el área de TI de PROCOLOMBIA</w:t>
      </w:r>
      <w:r w:rsidR="00DE0CB0" w:rsidRPr="00AC0DD6">
        <w:rPr>
          <w:rFonts w:ascii="Arial Narrow" w:eastAsiaTheme="minorHAnsi" w:hAnsi="Arial Narrow" w:cs="Segoe UI"/>
          <w:sz w:val="20"/>
          <w:szCs w:val="20"/>
          <w:lang w:val="es-CO"/>
        </w:rPr>
        <w:t>.</w:t>
      </w:r>
    </w:p>
    <w:p w14:paraId="21689D53" w14:textId="77777777" w:rsidR="00DE0CB0" w:rsidRPr="00AC0DD6" w:rsidRDefault="00DE0CB0" w:rsidP="00AC0DD6">
      <w:pPr>
        <w:spacing w:after="0" w:line="240" w:lineRule="auto"/>
        <w:contextualSpacing/>
        <w:jc w:val="both"/>
        <w:rPr>
          <w:rFonts w:ascii="Arial Narrow" w:eastAsia="Times New Roman" w:hAnsi="Arial Narrow" w:cs="Segoe UI"/>
          <w:b/>
          <w:sz w:val="20"/>
          <w:szCs w:val="20"/>
          <w:lang w:val="es-ES" w:eastAsia="ko-KR"/>
        </w:rPr>
      </w:pPr>
    </w:p>
    <w:p w14:paraId="45684F9F" w14:textId="610E11C9" w:rsidR="00DE0CB0" w:rsidRPr="00AC0DD6" w:rsidRDefault="00DE0CB0" w:rsidP="00AC0DD6">
      <w:pPr>
        <w:spacing w:after="0" w:line="240" w:lineRule="auto"/>
        <w:jc w:val="both"/>
        <w:rPr>
          <w:rFonts w:ascii="Arial Narrow" w:hAnsi="Arial Narrow" w:cs="Segoe UI"/>
          <w:b/>
          <w:bCs/>
          <w:spacing w:val="-8"/>
          <w:sz w:val="20"/>
          <w:szCs w:val="20"/>
        </w:rPr>
      </w:pPr>
      <w:r w:rsidRPr="00AC0DD6">
        <w:rPr>
          <w:rFonts w:ascii="Arial Narrow" w:eastAsia="Times New Roman" w:hAnsi="Arial Narrow" w:cs="Segoe UI"/>
          <w:b/>
          <w:sz w:val="20"/>
          <w:szCs w:val="20"/>
          <w:lang w:val="es-ES" w:eastAsia="ko-KR"/>
        </w:rPr>
        <w:t xml:space="preserve">TERCERA: </w:t>
      </w:r>
      <w:r w:rsidRPr="00AC0DD6">
        <w:rPr>
          <w:rFonts w:ascii="Arial Narrow" w:hAnsi="Arial Narrow" w:cs="Segoe UI"/>
          <w:sz w:val="20"/>
          <w:szCs w:val="20"/>
          <w:lang w:val="es-ES_tradnl"/>
        </w:rPr>
        <w:t xml:space="preserve">De conformidad con lo establecido en el </w:t>
      </w:r>
      <w:r w:rsidRPr="00AC0DD6">
        <w:rPr>
          <w:rFonts w:ascii="Arial Narrow" w:hAnsi="Arial Narrow" w:cs="Segoe UI"/>
          <w:sz w:val="20"/>
          <w:szCs w:val="20"/>
        </w:rPr>
        <w:t xml:space="preserve">Manual de Contratación para el Fideicomiso </w:t>
      </w:r>
      <w:r w:rsidRPr="00AC0DD6">
        <w:rPr>
          <w:rFonts w:ascii="Arial Narrow" w:hAnsi="Arial Narrow" w:cs="Segoe UI"/>
          <w:b/>
          <w:sz w:val="20"/>
          <w:szCs w:val="20"/>
        </w:rPr>
        <w:t xml:space="preserve">PROCOLOMBIA, </w:t>
      </w:r>
      <w:r w:rsidRPr="00AC0DD6">
        <w:rPr>
          <w:rFonts w:ascii="Arial Narrow" w:hAnsi="Arial Narrow" w:cs="Segoe UI"/>
          <w:sz w:val="20"/>
          <w:szCs w:val="20"/>
        </w:rPr>
        <w:t xml:space="preserve">la selección del </w:t>
      </w:r>
      <w:r w:rsidRPr="00AC0DD6">
        <w:rPr>
          <w:rFonts w:ascii="Arial Narrow" w:hAnsi="Arial Narrow" w:cs="Segoe UI"/>
          <w:b/>
          <w:sz w:val="20"/>
          <w:szCs w:val="20"/>
        </w:rPr>
        <w:t xml:space="preserve">CONTRATISTA </w:t>
      </w:r>
      <w:r w:rsidRPr="00AC0DD6">
        <w:rPr>
          <w:rFonts w:ascii="Arial Narrow" w:hAnsi="Arial Narrow" w:cs="Segoe UI"/>
          <w:sz w:val="20"/>
          <w:szCs w:val="20"/>
        </w:rPr>
        <w:t xml:space="preserve">se realizó </w:t>
      </w:r>
      <w:r w:rsidRPr="00AC0DD6">
        <w:rPr>
          <w:rFonts w:ascii="Arial Narrow" w:hAnsi="Arial Narrow" w:cs="Segoe UI"/>
          <w:sz w:val="20"/>
          <w:szCs w:val="20"/>
          <w:lang w:val="es-ES"/>
        </w:rPr>
        <w:t xml:space="preserve">bajo la modalidad de </w:t>
      </w:r>
      <w:r w:rsidRPr="00AC0DD6">
        <w:rPr>
          <w:rFonts w:ascii="Arial Narrow" w:hAnsi="Arial Narrow" w:cs="Segoe UI"/>
          <w:b/>
          <w:bCs/>
          <w:spacing w:val="-8"/>
          <w:sz w:val="20"/>
          <w:szCs w:val="20"/>
        </w:rPr>
        <w:t>Invitación Cerrada</w:t>
      </w:r>
      <w:r w:rsidRPr="00AC0DD6">
        <w:rPr>
          <w:rFonts w:ascii="Arial Narrow" w:hAnsi="Arial Narrow" w:cs="Segoe UI"/>
          <w:b/>
          <w:snapToGrid w:val="0"/>
          <w:sz w:val="20"/>
          <w:szCs w:val="20"/>
        </w:rPr>
        <w:t xml:space="preserve">, </w:t>
      </w:r>
      <w:r w:rsidRPr="00AC0DD6">
        <w:rPr>
          <w:rFonts w:ascii="Arial Narrow" w:hAnsi="Arial Narrow" w:cs="Segoe UI"/>
          <w:sz w:val="20"/>
          <w:szCs w:val="20"/>
          <w:lang w:val="es-ES_tradnl"/>
        </w:rPr>
        <w:t>teniendo como proponentes a</w:t>
      </w:r>
      <w:r w:rsidRPr="00AC0DD6">
        <w:rPr>
          <w:rFonts w:ascii="Arial Narrow" w:hAnsi="Arial Narrow" w:cs="Segoe UI"/>
          <w:sz w:val="20"/>
          <w:szCs w:val="20"/>
        </w:rPr>
        <w:t xml:space="preserve"> </w:t>
      </w:r>
      <w:r w:rsidR="00A76446" w:rsidRPr="00AC0DD6">
        <w:rPr>
          <w:rFonts w:ascii="Arial Narrow" w:hAnsi="Arial Narrow" w:cs="Segoe UI"/>
          <w:b/>
          <w:bCs/>
          <w:spacing w:val="-8"/>
          <w:sz w:val="20"/>
          <w:szCs w:val="20"/>
        </w:rPr>
        <w:t>_____________, _______________________, ___________________</w:t>
      </w:r>
      <w:r w:rsidRPr="00AC0DD6">
        <w:rPr>
          <w:rFonts w:ascii="Arial Narrow" w:hAnsi="Arial Narrow" w:cs="Segoe UI"/>
          <w:b/>
          <w:bCs/>
          <w:sz w:val="20"/>
          <w:szCs w:val="20"/>
        </w:rPr>
        <w:t xml:space="preserve"> S.A.</w:t>
      </w:r>
      <w:r w:rsidRPr="00AC0DD6">
        <w:rPr>
          <w:rFonts w:ascii="Arial Narrow" w:hAnsi="Arial Narrow" w:cs="Segoe UI"/>
          <w:sz w:val="20"/>
          <w:szCs w:val="20"/>
        </w:rPr>
        <w:t>; quedando este último seleccionado por haber cumplido con todos los requisitos habilitantes establecidos en los TDR de la invitación, lo anterior contenido en la solicitud realizada por la</w:t>
      </w:r>
      <w:r w:rsidRPr="00AC0DD6">
        <w:rPr>
          <w:rFonts w:ascii="Arial Narrow" w:hAnsi="Arial Narrow" w:cs="Segoe UI"/>
          <w:b/>
          <w:bCs/>
          <w:spacing w:val="-8"/>
          <w:sz w:val="20"/>
          <w:szCs w:val="20"/>
        </w:rPr>
        <w:t xml:space="preserve"> Vicepresidencia de Planeación </w:t>
      </w:r>
      <w:r w:rsidRPr="00AC0DD6">
        <w:rPr>
          <w:rFonts w:ascii="Arial Narrow" w:hAnsi="Arial Narrow" w:cs="Segoe UI"/>
          <w:sz w:val="20"/>
          <w:szCs w:val="20"/>
        </w:rPr>
        <w:t xml:space="preserve">de </w:t>
      </w:r>
      <w:r w:rsidRPr="00AC0DD6">
        <w:rPr>
          <w:rFonts w:ascii="Arial Narrow" w:hAnsi="Arial Narrow" w:cs="Segoe UI"/>
          <w:b/>
          <w:sz w:val="20"/>
          <w:szCs w:val="20"/>
        </w:rPr>
        <w:t xml:space="preserve">PROCOLOMBIA. </w:t>
      </w:r>
    </w:p>
    <w:p w14:paraId="4DC351C4" w14:textId="77777777" w:rsidR="00DE0CB0" w:rsidRPr="00AC0DD6" w:rsidRDefault="00DE0CB0" w:rsidP="00AC0DD6">
      <w:pPr>
        <w:spacing w:after="0" w:line="240" w:lineRule="auto"/>
        <w:contextualSpacing/>
        <w:jc w:val="both"/>
        <w:rPr>
          <w:rFonts w:ascii="Arial Narrow" w:hAnsi="Arial Narrow" w:cs="Segoe UI"/>
          <w:sz w:val="20"/>
          <w:szCs w:val="20"/>
          <w:lang w:val="es-CO"/>
        </w:rPr>
      </w:pPr>
    </w:p>
    <w:p w14:paraId="59249F39"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val="es-ES_tradnl" w:eastAsia="es-ES"/>
        </w:rPr>
      </w:pPr>
      <w:r w:rsidRPr="00AC0DD6">
        <w:rPr>
          <w:rFonts w:ascii="Arial Narrow" w:eastAsia="Times New Roman" w:hAnsi="Arial Narrow" w:cs="Segoe UI"/>
          <w:b/>
          <w:bCs/>
          <w:sz w:val="20"/>
          <w:szCs w:val="20"/>
          <w:lang w:val="es-CO" w:eastAsia="ko-KR"/>
        </w:rPr>
        <w:t>CUARTA</w:t>
      </w:r>
      <w:r w:rsidRPr="00AC0DD6">
        <w:rPr>
          <w:rFonts w:ascii="Arial Narrow" w:eastAsia="Times New Roman" w:hAnsi="Arial Narrow" w:cs="Segoe UI"/>
          <w:b/>
          <w:bCs/>
          <w:sz w:val="20"/>
          <w:szCs w:val="20"/>
          <w:lang w:val="es-ES_tradnl" w:eastAsia="ko-KR"/>
        </w:rPr>
        <w:t xml:space="preserve">: </w:t>
      </w:r>
      <w:r w:rsidRPr="00AC0DD6">
        <w:rPr>
          <w:rFonts w:ascii="Arial Narrow" w:eastAsia="Times New Roman" w:hAnsi="Arial Narrow" w:cs="Segoe UI"/>
          <w:sz w:val="20"/>
          <w:szCs w:val="20"/>
          <w:lang w:val="es-ES_tradnl" w:eastAsia="ko-KR"/>
        </w:rPr>
        <w:t xml:space="preserve">El presente contrato se regirá por las cláusulas contenidas en el presente documento y en </w:t>
      </w:r>
      <w:r w:rsidRPr="00AC0DD6">
        <w:rPr>
          <w:rFonts w:ascii="Arial Narrow" w:eastAsia="Times New Roman" w:hAnsi="Arial Narrow" w:cs="Segoe UI"/>
          <w:sz w:val="20"/>
          <w:szCs w:val="20"/>
          <w:lang w:val="es-ES_tradnl" w:eastAsia="es-ES"/>
        </w:rPr>
        <w:t>lo no previsto en ellas por las normas del Derecho Privado en Colombia.</w:t>
      </w:r>
    </w:p>
    <w:p w14:paraId="6CFD316F" w14:textId="77777777" w:rsidR="00DE0CB0" w:rsidRPr="00AC0DD6" w:rsidRDefault="00DE0CB0" w:rsidP="00AC0DD6">
      <w:pPr>
        <w:spacing w:after="0" w:line="240" w:lineRule="auto"/>
        <w:contextualSpacing/>
        <w:jc w:val="both"/>
        <w:rPr>
          <w:rFonts w:ascii="Arial Narrow" w:eastAsia="Times New Roman" w:hAnsi="Arial Narrow" w:cs="Segoe UI"/>
          <w:b/>
          <w:bCs/>
          <w:sz w:val="20"/>
          <w:szCs w:val="20"/>
          <w:lang w:val="es-ES_tradnl" w:eastAsia="ko-KR"/>
        </w:rPr>
      </w:pPr>
    </w:p>
    <w:p w14:paraId="485E6676" w14:textId="77777777" w:rsidR="00DE0CB0" w:rsidRPr="00AC0DD6" w:rsidRDefault="00DE0CB0" w:rsidP="00AC0DD6">
      <w:pPr>
        <w:spacing w:after="0" w:line="240" w:lineRule="auto"/>
        <w:contextualSpacing/>
        <w:jc w:val="center"/>
        <w:rPr>
          <w:rFonts w:ascii="Arial Narrow" w:eastAsia="Times New Roman" w:hAnsi="Arial Narrow" w:cs="Segoe UI"/>
          <w:b/>
          <w:bCs/>
          <w:sz w:val="20"/>
          <w:szCs w:val="20"/>
          <w:lang w:val="es-ES_tradnl" w:eastAsia="ko-KR"/>
        </w:rPr>
      </w:pPr>
      <w:r w:rsidRPr="00AC0DD6">
        <w:rPr>
          <w:rFonts w:ascii="Arial Narrow" w:eastAsia="Times New Roman" w:hAnsi="Arial Narrow" w:cs="Segoe UI"/>
          <w:b/>
          <w:bCs/>
          <w:sz w:val="20"/>
          <w:szCs w:val="20"/>
          <w:lang w:val="es-ES_tradnl" w:eastAsia="ko-KR"/>
        </w:rPr>
        <w:t>CLÁUSULAS</w:t>
      </w:r>
    </w:p>
    <w:p w14:paraId="688D8F83"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w:b/>
          <w:sz w:val="20"/>
          <w:szCs w:val="20"/>
          <w:lang w:val="es-ES_tradnl" w:eastAsia="es-ES"/>
        </w:rPr>
      </w:pPr>
    </w:p>
    <w:p w14:paraId="0330CAC5" w14:textId="7CE755AF" w:rsidR="00E66A88" w:rsidRPr="00AC0DD6" w:rsidRDefault="00DE0CB0" w:rsidP="00AC0DD6">
      <w:pPr>
        <w:spacing w:after="0" w:line="240" w:lineRule="auto"/>
        <w:jc w:val="both"/>
        <w:rPr>
          <w:rFonts w:ascii="Arial Narrow" w:eastAsia="Times New Roman" w:hAnsi="Arial Narrow" w:cs="Segoe UI"/>
          <w:sz w:val="20"/>
          <w:szCs w:val="20"/>
          <w:lang w:val="es-CO" w:eastAsia="ko-KR"/>
        </w:rPr>
      </w:pPr>
      <w:r w:rsidRPr="00AC0DD6">
        <w:rPr>
          <w:rFonts w:ascii="Arial Narrow" w:eastAsia="Times New Roman" w:hAnsi="Arial Narrow" w:cs="Segoe UI"/>
          <w:b/>
          <w:sz w:val="20"/>
          <w:szCs w:val="20"/>
          <w:lang w:val="es-ES_tradnl" w:eastAsia="es-ES"/>
        </w:rPr>
        <w:t>CLÁUSULA PRIMERA – OBJETO</w:t>
      </w:r>
      <w:r w:rsidRPr="00AC0DD6">
        <w:rPr>
          <w:rFonts w:ascii="Arial Narrow" w:eastAsia="Times New Roman" w:hAnsi="Arial Narrow" w:cs="Segoe UI"/>
          <w:b/>
          <w:bCs/>
          <w:sz w:val="20"/>
          <w:szCs w:val="20"/>
          <w:lang w:val="es-ES_tradnl" w:eastAsia="es-ES"/>
        </w:rPr>
        <w:t>:</w:t>
      </w:r>
      <w:r w:rsidRPr="00AC0DD6">
        <w:rPr>
          <w:rFonts w:ascii="Arial Narrow" w:hAnsi="Arial Narrow" w:cs="Segoe UI"/>
          <w:sz w:val="20"/>
          <w:szCs w:val="20"/>
        </w:rPr>
        <w:t xml:space="preserve"> La </w:t>
      </w:r>
      <w:r w:rsidR="00E66A88" w:rsidRPr="00AC0DD6">
        <w:rPr>
          <w:rFonts w:ascii="Arial Narrow" w:eastAsia="Times New Roman" w:hAnsi="Arial Narrow" w:cs="Segoe UI"/>
          <w:sz w:val="20"/>
          <w:szCs w:val="20"/>
          <w:lang w:val="es-CO" w:eastAsia="ko-KR"/>
        </w:rPr>
        <w:t>gesti</w:t>
      </w:r>
      <w:r w:rsidR="007D3650" w:rsidRPr="00AC0DD6">
        <w:rPr>
          <w:rFonts w:ascii="Arial Narrow" w:eastAsia="Times New Roman" w:hAnsi="Arial Narrow" w:cs="Segoe UI"/>
          <w:sz w:val="20"/>
          <w:szCs w:val="20"/>
          <w:lang w:val="es-CO" w:eastAsia="ko-KR"/>
        </w:rPr>
        <w:t>ón</w:t>
      </w:r>
      <w:r w:rsidR="00E66A88" w:rsidRPr="00AC0DD6">
        <w:rPr>
          <w:rFonts w:ascii="Arial Narrow" w:eastAsia="Times New Roman" w:hAnsi="Arial Narrow" w:cs="Segoe UI"/>
          <w:sz w:val="20"/>
          <w:szCs w:val="20"/>
          <w:lang w:val="es-CO" w:eastAsia="ko-KR"/>
        </w:rPr>
        <w:t>, suministr</w:t>
      </w:r>
      <w:r w:rsidR="000D58DD" w:rsidRPr="00AC0DD6">
        <w:rPr>
          <w:rFonts w:ascii="Arial Narrow" w:eastAsia="Times New Roman" w:hAnsi="Arial Narrow" w:cs="Segoe UI"/>
          <w:sz w:val="20"/>
          <w:szCs w:val="20"/>
          <w:lang w:val="es-CO" w:eastAsia="ko-KR"/>
        </w:rPr>
        <w:t>o</w:t>
      </w:r>
      <w:r w:rsidR="00E66A88" w:rsidRPr="00AC0DD6">
        <w:rPr>
          <w:rFonts w:ascii="Arial Narrow" w:eastAsia="Times New Roman" w:hAnsi="Arial Narrow" w:cs="Segoe UI"/>
          <w:sz w:val="20"/>
          <w:szCs w:val="20"/>
          <w:lang w:val="es-CO" w:eastAsia="ko-KR"/>
        </w:rPr>
        <w:t xml:space="preserve"> y </w:t>
      </w:r>
      <w:r w:rsidR="000D58DD" w:rsidRPr="00AC0DD6">
        <w:rPr>
          <w:rFonts w:ascii="Arial Narrow" w:eastAsia="Times New Roman" w:hAnsi="Arial Narrow" w:cs="Segoe UI"/>
          <w:sz w:val="20"/>
          <w:szCs w:val="20"/>
          <w:lang w:val="es-CO" w:eastAsia="ko-KR"/>
        </w:rPr>
        <w:t>administración de</w:t>
      </w:r>
      <w:r w:rsidR="00E66A88" w:rsidRPr="00AC0DD6">
        <w:rPr>
          <w:rFonts w:ascii="Arial Narrow" w:eastAsia="Times New Roman" w:hAnsi="Arial Narrow" w:cs="Segoe UI"/>
          <w:sz w:val="20"/>
          <w:szCs w:val="20"/>
          <w:lang w:val="es-CO" w:eastAsia="ko-KR"/>
        </w:rPr>
        <w:t xml:space="preserve"> la infraestructura en la nube para la puesta en funcionamiento de la solución B2B Marketplace, así como el equipo necesario para su correcta migración, implementación, puesta en funcionamiento y mantenimiento y soporte.</w:t>
      </w:r>
    </w:p>
    <w:p w14:paraId="14E6CC7D" w14:textId="77777777" w:rsidR="00DE0CB0" w:rsidRPr="00AC0DD6" w:rsidRDefault="00DE0CB0" w:rsidP="00AC0DD6">
      <w:pPr>
        <w:spacing w:after="0" w:line="240" w:lineRule="auto"/>
        <w:contextualSpacing/>
        <w:jc w:val="both"/>
        <w:rPr>
          <w:rFonts w:ascii="Arial Narrow" w:eastAsia="Times New Roman" w:hAnsi="Arial Narrow" w:cs="Segoe UI"/>
          <w:b/>
          <w:bCs/>
          <w:sz w:val="20"/>
          <w:szCs w:val="20"/>
          <w:lang w:val="es-CO" w:eastAsia="ko-KR"/>
        </w:rPr>
      </w:pPr>
    </w:p>
    <w:p w14:paraId="753F81AB" w14:textId="77777777" w:rsidR="00DE0CB0" w:rsidRPr="00AC0DD6" w:rsidRDefault="00DE0CB0" w:rsidP="00AC0DD6">
      <w:pPr>
        <w:spacing w:after="0" w:line="240" w:lineRule="auto"/>
        <w:contextualSpacing/>
        <w:jc w:val="both"/>
        <w:rPr>
          <w:rFonts w:ascii="Arial Narrow" w:eastAsia="Times New Roman" w:hAnsi="Arial Narrow" w:cs="Segoe UI"/>
          <w:bCs/>
          <w:sz w:val="20"/>
          <w:szCs w:val="20"/>
          <w:lang w:val="es-CO" w:eastAsia="ko-KR"/>
        </w:rPr>
      </w:pPr>
      <w:r w:rsidRPr="00AC0DD6">
        <w:rPr>
          <w:rFonts w:ascii="Arial Narrow" w:eastAsia="Times New Roman" w:hAnsi="Arial Narrow" w:cs="Segoe UI"/>
          <w:b/>
          <w:bCs/>
          <w:sz w:val="20"/>
          <w:szCs w:val="20"/>
          <w:lang w:val="es-CO" w:eastAsia="ko-KR"/>
        </w:rPr>
        <w:lastRenderedPageBreak/>
        <w:t xml:space="preserve">CLÁUSULA SEGUNDA – ALCANCE DEL OBJETO Y/U OBLIGACIONES ESPECÍFICAS: </w:t>
      </w:r>
      <w:r w:rsidRPr="00AC0DD6">
        <w:rPr>
          <w:rFonts w:ascii="Arial Narrow" w:eastAsia="Times New Roman" w:hAnsi="Arial Narrow" w:cs="Segoe UI"/>
          <w:bCs/>
          <w:sz w:val="20"/>
          <w:szCs w:val="20"/>
          <w:lang w:val="es-CO" w:eastAsia="ko-KR"/>
        </w:rPr>
        <w:t>En virtud del presente Contrato, se deben llevar a cabo las siguientes actividades, de conformidad con los términos de referencia (TDR) y la propuesta presentada el 23 de marzo de 2023, en adelante “la propuesta”:</w:t>
      </w:r>
    </w:p>
    <w:p w14:paraId="205E680C" w14:textId="77777777" w:rsidR="00DE0CB0" w:rsidRPr="00AC0DD6" w:rsidRDefault="00DE0CB0" w:rsidP="00AC0DD6">
      <w:pPr>
        <w:spacing w:after="0" w:line="240" w:lineRule="auto"/>
        <w:contextualSpacing/>
        <w:jc w:val="both"/>
        <w:rPr>
          <w:rFonts w:ascii="Arial Narrow" w:eastAsia="Times New Roman" w:hAnsi="Arial Narrow" w:cs="Segoe UI"/>
          <w:bCs/>
          <w:sz w:val="20"/>
          <w:szCs w:val="20"/>
          <w:lang w:val="es-CO" w:eastAsia="ko-KR"/>
        </w:rPr>
      </w:pPr>
    </w:p>
    <w:p w14:paraId="60CA4FA0" w14:textId="77777777" w:rsidR="00DE0CB0" w:rsidRPr="00AC0DD6" w:rsidRDefault="00DE0CB0" w:rsidP="00AC0DD6">
      <w:pPr>
        <w:spacing w:after="0" w:line="240" w:lineRule="auto"/>
        <w:jc w:val="both"/>
        <w:rPr>
          <w:rFonts w:ascii="Arial Narrow" w:hAnsi="Arial Narrow" w:cs="Segoe UI"/>
          <w:b/>
          <w:bCs/>
          <w:sz w:val="20"/>
          <w:szCs w:val="20"/>
        </w:rPr>
      </w:pPr>
      <w:r w:rsidRPr="00AC0DD6">
        <w:rPr>
          <w:rFonts w:ascii="Arial Narrow" w:hAnsi="Arial Narrow" w:cs="Segoe UI"/>
          <w:b/>
          <w:bCs/>
          <w:sz w:val="20"/>
          <w:szCs w:val="20"/>
        </w:rPr>
        <w:t>2.1. OBLIGACIONES ESPECÍFICAS</w:t>
      </w:r>
      <w:bookmarkStart w:id="0" w:name="_Hlk124247661"/>
    </w:p>
    <w:p w14:paraId="1C177BED" w14:textId="77777777" w:rsidR="007B487A" w:rsidRPr="00AC0DD6" w:rsidRDefault="007B487A" w:rsidP="00AC0DD6">
      <w:pPr>
        <w:pStyle w:val="Ttulo1"/>
        <w:widowControl w:val="0"/>
        <w:numPr>
          <w:ilvl w:val="2"/>
          <w:numId w:val="23"/>
        </w:numPr>
        <w:tabs>
          <w:tab w:val="num" w:pos="360"/>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0" w:firstLine="0"/>
        <w:contextualSpacing/>
        <w:jc w:val="both"/>
        <w:rPr>
          <w:rFonts w:ascii="Arial Narrow" w:hAnsi="Arial Narrow" w:cs="Segoe UI"/>
          <w:color w:val="000000" w:themeColor="text1"/>
          <w:sz w:val="20"/>
          <w:szCs w:val="20"/>
          <w:lang w:val="es-CO"/>
        </w:rPr>
      </w:pPr>
      <w:bookmarkStart w:id="1" w:name="_Toc114731911"/>
      <w:bookmarkEnd w:id="0"/>
      <w:r w:rsidRPr="00AC0DD6">
        <w:rPr>
          <w:rFonts w:ascii="Arial Narrow" w:hAnsi="Arial Narrow" w:cs="Segoe UI"/>
          <w:color w:val="000000" w:themeColor="text1"/>
          <w:sz w:val="20"/>
          <w:szCs w:val="20"/>
          <w:lang w:val="es-CO"/>
        </w:rPr>
        <w:t>GENERALES</w:t>
      </w:r>
      <w:bookmarkEnd w:id="1"/>
    </w:p>
    <w:p w14:paraId="4BFA0718" w14:textId="77777777" w:rsidR="007B487A" w:rsidRPr="00AC0DD6" w:rsidRDefault="007B487A" w:rsidP="00AC0DD6">
      <w:pPr>
        <w:pStyle w:val="Cuerpo"/>
        <w:jc w:val="both"/>
        <w:rPr>
          <w:rFonts w:ascii="Arial Narrow" w:eastAsia="Arial Unicode MS" w:hAnsi="Arial Narrow" w:cs="Segoe UI"/>
          <w:color w:val="000000" w:themeColor="text1"/>
          <w:sz w:val="20"/>
          <w:szCs w:val="20"/>
          <w:lang w:eastAsia="en-US"/>
        </w:rPr>
      </w:pPr>
    </w:p>
    <w:p w14:paraId="51EEEEF2" w14:textId="1D86CF2E" w:rsidR="007B487A" w:rsidRPr="00AC0DD6" w:rsidRDefault="007B487A" w:rsidP="00AC0DD6">
      <w:pPr>
        <w:pStyle w:val="Cuerpo"/>
        <w:jc w:val="both"/>
        <w:rPr>
          <w:rFonts w:ascii="Arial Narrow" w:eastAsia="Arial Unicode MS" w:hAnsi="Arial Narrow" w:cs="Segoe UI"/>
          <w:color w:val="000000" w:themeColor="text1"/>
          <w:sz w:val="20"/>
          <w:szCs w:val="20"/>
          <w:lang w:eastAsia="en-US"/>
        </w:rPr>
      </w:pPr>
      <w:r w:rsidRPr="00AC0DD6">
        <w:rPr>
          <w:rFonts w:ascii="Arial Narrow" w:eastAsia="Arial Unicode MS" w:hAnsi="Arial Narrow" w:cs="Segoe UI"/>
          <w:color w:val="000000" w:themeColor="text1"/>
          <w:sz w:val="20"/>
          <w:szCs w:val="20"/>
          <w:lang w:eastAsia="en-US"/>
        </w:rPr>
        <w:t xml:space="preserve">Para desarrollar el objeto antes mencionado, </w:t>
      </w:r>
      <w:r w:rsidR="003105BD" w:rsidRPr="00AC0DD6">
        <w:rPr>
          <w:rFonts w:ascii="Arial Narrow" w:eastAsia="Arial Unicode MS" w:hAnsi="Arial Narrow" w:cs="Segoe UI"/>
          <w:color w:val="000000" w:themeColor="text1"/>
          <w:sz w:val="20"/>
          <w:szCs w:val="20"/>
          <w:lang w:eastAsia="en-US"/>
        </w:rPr>
        <w:t xml:space="preserve">EL CONTRATISTA </w:t>
      </w:r>
      <w:r w:rsidR="00033C42" w:rsidRPr="00AC0DD6">
        <w:rPr>
          <w:rFonts w:ascii="Arial Narrow" w:eastAsia="Arial Unicode MS" w:hAnsi="Arial Narrow" w:cs="Segoe UI"/>
          <w:color w:val="000000" w:themeColor="text1"/>
          <w:sz w:val="20"/>
          <w:szCs w:val="20"/>
          <w:lang w:eastAsia="en-US"/>
        </w:rPr>
        <w:t>de</w:t>
      </w:r>
      <w:r w:rsidRPr="00AC0DD6">
        <w:rPr>
          <w:rFonts w:ascii="Arial Narrow" w:eastAsia="Arial Unicode MS" w:hAnsi="Arial Narrow" w:cs="Segoe UI"/>
          <w:color w:val="000000" w:themeColor="text1"/>
          <w:sz w:val="20"/>
          <w:szCs w:val="20"/>
          <w:lang w:eastAsia="en-US"/>
        </w:rPr>
        <w:t xml:space="preserve">berá llevar a cabo las actividades, servicios, así como la asignación del equipo de trabajo y directivo necesario, </w:t>
      </w:r>
      <w:r w:rsidRPr="00AC0DD6">
        <w:rPr>
          <w:rFonts w:ascii="Arial Narrow" w:eastAsia="Arial Narrow" w:hAnsi="Arial Narrow" w:cs="Segoe UI"/>
          <w:color w:val="000000" w:themeColor="text1"/>
          <w:sz w:val="20"/>
          <w:szCs w:val="20"/>
          <w:bdr w:val="none" w:sz="0" w:space="0" w:color="auto"/>
        </w:rPr>
        <w:t xml:space="preserve">adecuado, calificado, suficiente en cantidad y con disponibilidad de tiempo para la correcta ejecución, </w:t>
      </w:r>
      <w:r w:rsidRPr="00AC0DD6">
        <w:rPr>
          <w:rFonts w:ascii="Arial Narrow" w:eastAsia="Arial Unicode MS" w:hAnsi="Arial Narrow" w:cs="Segoe UI"/>
          <w:color w:val="000000" w:themeColor="text1"/>
          <w:sz w:val="20"/>
          <w:szCs w:val="20"/>
          <w:lang w:eastAsia="en-US"/>
        </w:rPr>
        <w:t xml:space="preserve">seguimiento y consecución de resultados para el producto a recibir por parte de </w:t>
      </w:r>
      <w:r w:rsidRPr="00AC0DD6">
        <w:rPr>
          <w:rFonts w:ascii="Arial Narrow" w:eastAsia="Arial Unicode MS" w:hAnsi="Arial Narrow" w:cs="Segoe UI"/>
          <w:b/>
          <w:bCs/>
          <w:color w:val="000000" w:themeColor="text1"/>
          <w:sz w:val="20"/>
          <w:szCs w:val="20"/>
          <w:lang w:eastAsia="en-US"/>
        </w:rPr>
        <w:t>PROCOLOMBIA</w:t>
      </w:r>
      <w:r w:rsidRPr="00AC0DD6">
        <w:rPr>
          <w:rFonts w:ascii="Arial Narrow" w:eastAsia="Arial Unicode MS" w:hAnsi="Arial Narrow" w:cs="Segoe UI"/>
          <w:color w:val="000000" w:themeColor="text1"/>
          <w:sz w:val="20"/>
          <w:szCs w:val="20"/>
          <w:lang w:eastAsia="en-US"/>
        </w:rPr>
        <w:t>, bajo las premisas de poder implementar en la nube una solución expedita, moderna, práctica y orientada al cliente final para los ejes de Exportación, Inversión y Turismo.</w:t>
      </w:r>
    </w:p>
    <w:p w14:paraId="5651A1D7" w14:textId="77777777" w:rsidR="007B487A" w:rsidRPr="00AC0DD6" w:rsidRDefault="007B487A" w:rsidP="00AC0DD6">
      <w:pPr>
        <w:pStyle w:val="Cuerpo"/>
        <w:jc w:val="both"/>
        <w:rPr>
          <w:rFonts w:ascii="Arial Narrow" w:eastAsia="Arial Unicode MS" w:hAnsi="Arial Narrow" w:cs="Segoe UI"/>
          <w:color w:val="000000" w:themeColor="text1"/>
          <w:sz w:val="20"/>
          <w:szCs w:val="20"/>
          <w:lang w:eastAsia="en-US"/>
        </w:rPr>
      </w:pPr>
    </w:p>
    <w:p w14:paraId="14BA8C7A" w14:textId="77777777" w:rsidR="007B487A" w:rsidRPr="00AC0DD6" w:rsidRDefault="007B487A" w:rsidP="00AC0DD6">
      <w:pPr>
        <w:pStyle w:val="Cuerpo"/>
        <w:jc w:val="both"/>
        <w:rPr>
          <w:rFonts w:ascii="Arial Narrow" w:hAnsi="Arial Narrow" w:cs="Segoe UI"/>
          <w:color w:val="000000" w:themeColor="text1"/>
          <w:sz w:val="20"/>
          <w:szCs w:val="20"/>
        </w:rPr>
      </w:pPr>
      <w:r w:rsidRPr="00AC0DD6">
        <w:rPr>
          <w:rFonts w:ascii="Arial Narrow" w:eastAsia="Arial Unicode MS" w:hAnsi="Arial Narrow" w:cs="Segoe UI"/>
          <w:color w:val="000000" w:themeColor="text1"/>
          <w:sz w:val="20"/>
          <w:szCs w:val="20"/>
          <w:lang w:eastAsia="en-US"/>
        </w:rPr>
        <w:t xml:space="preserve">Las actividades y servicios requeridos cubren, la implementación en la nube de los nuevos desarrollos de la solución </w:t>
      </w:r>
      <w:r w:rsidRPr="00AC0DD6">
        <w:rPr>
          <w:rFonts w:ascii="Arial Narrow" w:hAnsi="Arial Narrow" w:cs="Segoe UI"/>
          <w:color w:val="000000" w:themeColor="text1"/>
          <w:sz w:val="20"/>
          <w:szCs w:val="20"/>
        </w:rPr>
        <w:t>evolucionada del</w:t>
      </w:r>
      <w:r w:rsidRPr="00AC0DD6">
        <w:rPr>
          <w:rFonts w:ascii="Arial Narrow" w:eastAsia="Arial Unicode MS" w:hAnsi="Arial Narrow" w:cs="Segoe UI"/>
          <w:color w:val="000000" w:themeColor="text1"/>
          <w:sz w:val="20"/>
          <w:szCs w:val="20"/>
          <w:lang w:eastAsia="en-US"/>
        </w:rPr>
        <w:t xml:space="preserve"> B2B Marketplace, garantizando la puesta en funcionamiento, la </w:t>
      </w:r>
      <w:r w:rsidRPr="00AC0DD6">
        <w:rPr>
          <w:rFonts w:ascii="Arial Narrow" w:hAnsi="Arial Narrow" w:cs="Segoe UI"/>
          <w:color w:val="000000" w:themeColor="text1"/>
          <w:sz w:val="20"/>
          <w:szCs w:val="20"/>
        </w:rPr>
        <w:t xml:space="preserve">administración, </w:t>
      </w:r>
      <w:r w:rsidRPr="00AC0DD6">
        <w:rPr>
          <w:rFonts w:ascii="Arial Narrow" w:eastAsia="Arial Unicode MS" w:hAnsi="Arial Narrow" w:cs="Segoe UI"/>
          <w:color w:val="000000" w:themeColor="text1"/>
          <w:sz w:val="20"/>
          <w:szCs w:val="20"/>
          <w:lang w:eastAsia="en-US"/>
        </w:rPr>
        <w:t xml:space="preserve">el mantenimiento y soporte sobre el entorno </w:t>
      </w:r>
      <w:r w:rsidRPr="00AC0DD6">
        <w:rPr>
          <w:rFonts w:ascii="Arial Narrow" w:eastAsia="Arial Unicode MS" w:hAnsi="Arial Narrow" w:cs="Segoe UI"/>
          <w:i/>
          <w:iCs/>
          <w:color w:val="000000" w:themeColor="text1"/>
          <w:sz w:val="20"/>
          <w:szCs w:val="20"/>
          <w:lang w:eastAsia="en-US"/>
        </w:rPr>
        <w:t>Cloud</w:t>
      </w:r>
      <w:r w:rsidRPr="00AC0DD6">
        <w:rPr>
          <w:rFonts w:ascii="Arial Narrow" w:eastAsia="Arial Unicode MS" w:hAnsi="Arial Narrow" w:cs="Segoe UI"/>
          <w:color w:val="000000" w:themeColor="text1"/>
          <w:sz w:val="20"/>
          <w:szCs w:val="20"/>
          <w:lang w:eastAsia="en-US"/>
        </w:rPr>
        <w:t xml:space="preserve">; </w:t>
      </w:r>
      <w:r w:rsidRPr="00AC0DD6">
        <w:rPr>
          <w:rFonts w:ascii="Arial Narrow" w:hAnsi="Arial Narrow" w:cs="Segoe UI"/>
          <w:color w:val="000000" w:themeColor="text1"/>
          <w:sz w:val="20"/>
          <w:szCs w:val="20"/>
        </w:rPr>
        <w:t>cumpliendo con altos estándares de calidad en cuanto a nivel de infraestructura.</w:t>
      </w:r>
    </w:p>
    <w:p w14:paraId="53ABCFDA" w14:textId="77777777" w:rsidR="007B487A" w:rsidRPr="00AC0DD6" w:rsidRDefault="007B487A" w:rsidP="00AC0DD6">
      <w:pPr>
        <w:pStyle w:val="Cuerpo"/>
        <w:jc w:val="both"/>
        <w:rPr>
          <w:rFonts w:ascii="Arial Narrow" w:hAnsi="Arial Narrow" w:cs="Segoe UI"/>
          <w:color w:val="000000" w:themeColor="text1"/>
          <w:sz w:val="20"/>
          <w:szCs w:val="20"/>
        </w:rPr>
      </w:pPr>
    </w:p>
    <w:p w14:paraId="0151CC7E" w14:textId="2119C371" w:rsidR="007B487A" w:rsidRPr="00AC0DD6" w:rsidRDefault="007B487A" w:rsidP="00AC0DD6">
      <w:pPr>
        <w:suppressAutoHyphens/>
        <w:autoSpaceDE w:val="0"/>
        <w:autoSpaceDN w:val="0"/>
        <w:adjustRightInd w:val="0"/>
        <w:spacing w:after="0" w:line="240" w:lineRule="auto"/>
        <w:jc w:val="both"/>
        <w:rPr>
          <w:rFonts w:ascii="Arial Narrow" w:eastAsia="Arial Narrow" w:hAnsi="Arial Narrow" w:cs="Segoe UI"/>
          <w:color w:val="000000" w:themeColor="text1"/>
          <w:sz w:val="20"/>
          <w:szCs w:val="20"/>
        </w:rPr>
      </w:pPr>
      <w:r w:rsidRPr="00AC0DD6">
        <w:rPr>
          <w:rFonts w:ascii="Arial Narrow" w:hAnsi="Arial Narrow" w:cs="Segoe UI"/>
          <w:color w:val="000000" w:themeColor="text1"/>
          <w:sz w:val="20"/>
          <w:szCs w:val="20"/>
          <w:u w:color="000000"/>
          <w:lang w:eastAsia="es-CO"/>
        </w:rPr>
        <w:t xml:space="preserve">El equipo de trabajo debe contar con la experiencia necesaria para demostrar sus capacidades técnicas, estratégicas y ejecutivas para responder de manera eficaz y eficiente a las necesidades diarias durante el proceso de la implementación y migración de la infraestructura en la nube. Adicionalmente, deberá garantizar el involucramiento del equipo directivo </w:t>
      </w:r>
      <w:r w:rsidR="00516C3F" w:rsidRPr="00AC0DD6">
        <w:rPr>
          <w:rFonts w:ascii="Arial Narrow" w:eastAsia="Arial Unicode MS" w:hAnsi="Arial Narrow" w:cs="Segoe UI"/>
          <w:color w:val="000000" w:themeColor="text1"/>
          <w:sz w:val="20"/>
          <w:szCs w:val="20"/>
        </w:rPr>
        <w:t>EL CONTRATISTA</w:t>
      </w:r>
      <w:r w:rsidRPr="00AC0DD6">
        <w:rPr>
          <w:rFonts w:ascii="Arial Narrow" w:hAnsi="Arial Narrow" w:cs="Segoe UI"/>
          <w:color w:val="000000" w:themeColor="text1"/>
          <w:sz w:val="20"/>
          <w:szCs w:val="20"/>
          <w:u w:color="000000"/>
          <w:lang w:eastAsia="es-CO"/>
        </w:rPr>
        <w:t xml:space="preserve"> para el cumplimiento de la estrategia de los objetivos de negocio de </w:t>
      </w:r>
      <w:r w:rsidRPr="00AC0DD6">
        <w:rPr>
          <w:rFonts w:ascii="Arial Narrow" w:hAnsi="Arial Narrow" w:cs="Segoe UI"/>
          <w:b/>
          <w:bCs/>
          <w:color w:val="000000" w:themeColor="text1"/>
          <w:sz w:val="20"/>
          <w:szCs w:val="20"/>
          <w:u w:color="000000"/>
          <w:lang w:eastAsia="es-CO"/>
        </w:rPr>
        <w:t>PROCOLOMBIA</w:t>
      </w:r>
      <w:r w:rsidRPr="00AC0DD6">
        <w:rPr>
          <w:rFonts w:ascii="Arial Narrow" w:hAnsi="Arial Narrow" w:cs="Segoe UI"/>
          <w:color w:val="000000" w:themeColor="text1"/>
          <w:sz w:val="20"/>
          <w:szCs w:val="20"/>
          <w:u w:color="000000"/>
          <w:lang w:eastAsia="es-CO"/>
        </w:rPr>
        <w:t xml:space="preserve"> enfocados en el objeto de esta invitación.</w:t>
      </w:r>
      <w:r w:rsidRPr="00AC0DD6">
        <w:rPr>
          <w:rFonts w:ascii="Arial Narrow" w:eastAsia="Arial Narrow" w:hAnsi="Arial Narrow" w:cs="Segoe UI"/>
          <w:color w:val="000000" w:themeColor="text1"/>
          <w:sz w:val="20"/>
          <w:szCs w:val="20"/>
        </w:rPr>
        <w:t xml:space="preserve"> </w:t>
      </w:r>
    </w:p>
    <w:p w14:paraId="3A1EBFA3" w14:textId="77777777" w:rsidR="007B487A" w:rsidRPr="00AC0DD6" w:rsidRDefault="007B487A" w:rsidP="00AC0DD6">
      <w:pPr>
        <w:pStyle w:val="Cuerpo"/>
        <w:jc w:val="both"/>
        <w:rPr>
          <w:rFonts w:ascii="Arial Narrow" w:hAnsi="Arial Narrow" w:cs="Segoe UI"/>
          <w:color w:val="000000" w:themeColor="text1"/>
          <w:sz w:val="20"/>
          <w:szCs w:val="20"/>
        </w:rPr>
      </w:pPr>
    </w:p>
    <w:p w14:paraId="48AA9D18" w14:textId="35E72007" w:rsidR="007B487A" w:rsidRPr="00AC0DD6" w:rsidRDefault="007B487A" w:rsidP="00AC0DD6">
      <w:pPr>
        <w:pStyle w:val="Cuerpo"/>
        <w:jc w:val="both"/>
        <w:rPr>
          <w:rFonts w:ascii="Arial Narrow" w:eastAsia="Arial Unicode MS" w:hAnsi="Arial Narrow" w:cs="Segoe UI"/>
          <w:color w:val="000000" w:themeColor="text1"/>
          <w:sz w:val="20"/>
          <w:szCs w:val="20"/>
          <w:lang w:eastAsia="en-US"/>
        </w:rPr>
      </w:pPr>
      <w:r w:rsidRPr="00AC0DD6">
        <w:rPr>
          <w:rFonts w:ascii="Arial Narrow" w:eastAsia="Arial Unicode MS" w:hAnsi="Arial Narrow" w:cs="Segoe UI"/>
          <w:color w:val="000000" w:themeColor="text1"/>
          <w:sz w:val="20"/>
          <w:szCs w:val="20"/>
          <w:lang w:eastAsia="en-US"/>
        </w:rPr>
        <w:t xml:space="preserve">De esta misma manera, </w:t>
      </w:r>
      <w:r w:rsidR="00100365" w:rsidRPr="00AC0DD6">
        <w:rPr>
          <w:rFonts w:ascii="Arial Narrow" w:eastAsia="Arial Unicode MS" w:hAnsi="Arial Narrow" w:cs="Segoe UI"/>
          <w:color w:val="000000" w:themeColor="text1"/>
          <w:sz w:val="20"/>
          <w:szCs w:val="20"/>
          <w:lang w:eastAsia="en-US"/>
        </w:rPr>
        <w:t xml:space="preserve">EL CONTRATISTA </w:t>
      </w:r>
      <w:r w:rsidRPr="00AC0DD6">
        <w:rPr>
          <w:rFonts w:ascii="Arial Narrow" w:eastAsia="Arial Unicode MS" w:hAnsi="Arial Narrow" w:cs="Segoe UI"/>
          <w:color w:val="000000" w:themeColor="text1"/>
          <w:sz w:val="20"/>
          <w:szCs w:val="20"/>
          <w:lang w:eastAsia="en-US"/>
        </w:rPr>
        <w:t xml:space="preserve">debe garantizar la disponibilidad durante la ejecución del contrato de equipos técnicos, infraestructura, recurso humano y licencias necesarias para poder producir los entregables requeridos que hacen parte del objeto de esta invitación. </w:t>
      </w:r>
    </w:p>
    <w:p w14:paraId="54596E98" w14:textId="77777777" w:rsidR="007B487A" w:rsidRPr="00AC0DD6" w:rsidRDefault="007B487A" w:rsidP="00AC0DD6">
      <w:pPr>
        <w:pStyle w:val="Cuerpo"/>
        <w:jc w:val="both"/>
        <w:rPr>
          <w:rFonts w:ascii="Arial Narrow" w:hAnsi="Arial Narrow" w:cs="Segoe UI"/>
          <w:b/>
          <w:bCs/>
          <w:color w:val="000000" w:themeColor="text1"/>
          <w:sz w:val="20"/>
          <w:szCs w:val="20"/>
        </w:rPr>
      </w:pPr>
      <w:r w:rsidRPr="00AC0DD6">
        <w:rPr>
          <w:rFonts w:ascii="Arial Narrow" w:eastAsia="Arial Unicode MS" w:hAnsi="Arial Narrow" w:cs="Segoe UI"/>
          <w:color w:val="000000" w:themeColor="text1"/>
          <w:sz w:val="20"/>
          <w:szCs w:val="20"/>
          <w:lang w:eastAsia="en-US"/>
        </w:rPr>
        <w:t xml:space="preserve"> </w:t>
      </w:r>
    </w:p>
    <w:p w14:paraId="05F4A500" w14:textId="77777777" w:rsidR="007B487A" w:rsidRPr="00AC0DD6" w:rsidRDefault="007B487A" w:rsidP="00AC0DD6">
      <w:pPr>
        <w:pStyle w:val="Cuerp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A continuación, en los numerales 2.2.2. SERVICIO DE INFRAESTRUCTURA EN LA NUBE, 2.2.3 SERVICIO DE ADMINISTRACIÓN Y SOPORTE DE LA PLATAFORMA, 2.2.4 ANS – ACUERDOS DE NIVELES DE SERVICIO y 2.2.5 CIBERSEGURIDAD se detallan lo esperado tanto a nivel general como específico en cada uno de los mismos.</w:t>
      </w:r>
    </w:p>
    <w:p w14:paraId="156A9412" w14:textId="77777777" w:rsidR="007B487A" w:rsidRPr="00AC0DD6" w:rsidRDefault="007B487A" w:rsidP="00AC0DD6">
      <w:pPr>
        <w:pStyle w:val="Cuerpo"/>
        <w:jc w:val="both"/>
        <w:rPr>
          <w:rFonts w:ascii="Arial Narrow" w:hAnsi="Arial Narrow" w:cs="Segoe UI"/>
          <w:color w:val="000000" w:themeColor="text1"/>
          <w:sz w:val="20"/>
          <w:szCs w:val="20"/>
        </w:rPr>
      </w:pPr>
    </w:p>
    <w:p w14:paraId="34BF2A51" w14:textId="7CECCD66" w:rsidR="007B487A" w:rsidRPr="00AC0DD6" w:rsidRDefault="007B487A" w:rsidP="00AC0DD6">
      <w:pPr>
        <w:pStyle w:val="Cuerpo"/>
        <w:jc w:val="both"/>
        <w:rPr>
          <w:rFonts w:ascii="Arial Narrow" w:hAnsi="Arial Narrow" w:cs="Segoe UI"/>
          <w:color w:val="000000" w:themeColor="text1"/>
          <w:sz w:val="20"/>
          <w:szCs w:val="20"/>
        </w:rPr>
      </w:pPr>
      <w:r w:rsidRPr="00AC0DD6">
        <w:rPr>
          <w:rFonts w:ascii="Arial Narrow" w:hAnsi="Arial Narrow" w:cs="Segoe UI"/>
          <w:b/>
          <w:color w:val="000000" w:themeColor="text1"/>
          <w:sz w:val="20"/>
          <w:szCs w:val="20"/>
        </w:rPr>
        <w:t>NOTA UNO:</w:t>
      </w:r>
      <w:r w:rsidRPr="00AC0DD6">
        <w:rPr>
          <w:rFonts w:ascii="Arial Narrow" w:hAnsi="Arial Narrow" w:cs="Segoe UI"/>
          <w:color w:val="000000" w:themeColor="text1"/>
          <w:sz w:val="20"/>
          <w:szCs w:val="20"/>
        </w:rPr>
        <w:t xml:space="preserve"> Cualquier cambio y/o renuncia del equipo propuesto por </w:t>
      </w:r>
      <w:r w:rsidR="00A80E7C" w:rsidRPr="00AC0DD6">
        <w:rPr>
          <w:rFonts w:ascii="Arial Narrow" w:eastAsia="Arial Unicode MS" w:hAnsi="Arial Narrow" w:cs="Segoe UI"/>
          <w:color w:val="000000" w:themeColor="text1"/>
          <w:sz w:val="20"/>
          <w:szCs w:val="20"/>
          <w:lang w:eastAsia="en-US"/>
        </w:rPr>
        <w:t xml:space="preserve">EL CONTRATISTA </w:t>
      </w:r>
      <w:r w:rsidRPr="00AC0DD6">
        <w:rPr>
          <w:rFonts w:ascii="Arial Narrow" w:hAnsi="Arial Narrow" w:cs="Segoe UI"/>
          <w:color w:val="000000" w:themeColor="text1"/>
          <w:sz w:val="20"/>
          <w:szCs w:val="20"/>
        </w:rPr>
        <w:t xml:space="preserve">durante el proyecto deberá ser previamente aprobado por el supervisor del contrato designado por </w:t>
      </w:r>
      <w:r w:rsidRPr="00AC0DD6">
        <w:rPr>
          <w:rFonts w:ascii="Arial Narrow" w:hAnsi="Arial Narrow" w:cs="Segoe UI"/>
          <w:b/>
          <w:bCs/>
          <w:color w:val="000000" w:themeColor="text1"/>
          <w:sz w:val="20"/>
          <w:szCs w:val="20"/>
        </w:rPr>
        <w:t xml:space="preserve">PROCOLOMBIA, </w:t>
      </w:r>
      <w:r w:rsidRPr="00AC0DD6">
        <w:rPr>
          <w:rFonts w:ascii="Arial Narrow" w:hAnsi="Arial Narrow" w:cs="Segoe UI"/>
          <w:color w:val="000000" w:themeColor="text1"/>
          <w:sz w:val="20"/>
          <w:szCs w:val="20"/>
        </w:rPr>
        <w:t xml:space="preserve">el reemplazante deberá reunir los conocimientos y experiencias acordes con los requerimientos para el correcto despliegue de la solución evolucionada del B2B Marketplace en la infraestructura en la nube a adquirir. </w:t>
      </w:r>
    </w:p>
    <w:p w14:paraId="24C72C9C" w14:textId="77777777" w:rsidR="007B487A" w:rsidRPr="00AC0DD6" w:rsidRDefault="007B487A" w:rsidP="00AC0DD6">
      <w:pPr>
        <w:pStyle w:val="Cuerpo"/>
        <w:jc w:val="both"/>
        <w:rPr>
          <w:rFonts w:ascii="Arial Narrow" w:hAnsi="Arial Narrow" w:cs="Segoe UI"/>
          <w:color w:val="000000" w:themeColor="text1"/>
          <w:sz w:val="20"/>
          <w:szCs w:val="20"/>
        </w:rPr>
      </w:pPr>
    </w:p>
    <w:p w14:paraId="08072595" w14:textId="77777777" w:rsidR="007B487A" w:rsidRPr="00AC0DD6" w:rsidRDefault="007B487A" w:rsidP="00AC0DD6">
      <w:pPr>
        <w:pStyle w:val="Cuerpo"/>
        <w:jc w:val="both"/>
        <w:rPr>
          <w:rFonts w:ascii="Arial Narrow" w:hAnsi="Arial Narrow" w:cs="Segoe UI"/>
          <w:color w:val="000000" w:themeColor="text1"/>
          <w:sz w:val="20"/>
          <w:szCs w:val="20"/>
        </w:rPr>
      </w:pPr>
      <w:r w:rsidRPr="00AC0DD6">
        <w:rPr>
          <w:rFonts w:ascii="Arial Narrow" w:hAnsi="Arial Narrow" w:cs="Segoe UI"/>
          <w:b/>
          <w:bCs/>
          <w:color w:val="000000" w:themeColor="text1"/>
          <w:sz w:val="20"/>
          <w:szCs w:val="20"/>
        </w:rPr>
        <w:t>NOTA DOS:</w:t>
      </w:r>
      <w:r w:rsidRPr="00AC0DD6">
        <w:rPr>
          <w:rFonts w:ascii="Arial Narrow" w:hAnsi="Arial Narrow" w:cs="Segoe UI"/>
          <w:color w:val="000000" w:themeColor="text1"/>
          <w:sz w:val="20"/>
          <w:szCs w:val="20"/>
        </w:rPr>
        <w:t xml:space="preserve"> La infraestructura requerida para este proyecto debe ser escalable de forma automática, es decir, crecer o reducirse cuando las condiciones de demanda así lo requieran, y a su vez, el cobro por la utilización de los servicios de procesamiento, almacenamiento, comunicaciones, seguridad, etc. debe ser por uso, ya que solo se estaría pagando por lo utilizado, evitando el pago de servicios no utilizados o tiempos muertos de la infraestructura no utilizada.</w:t>
      </w:r>
    </w:p>
    <w:p w14:paraId="15396E7E" w14:textId="77777777" w:rsidR="007B487A" w:rsidRPr="00AC0DD6" w:rsidRDefault="007B487A" w:rsidP="00AC0DD6">
      <w:pPr>
        <w:pStyle w:val="Cuerpo"/>
        <w:jc w:val="both"/>
        <w:rPr>
          <w:rFonts w:ascii="Arial Narrow" w:hAnsi="Arial Narrow" w:cs="Segoe UI"/>
          <w:color w:val="000000" w:themeColor="text1"/>
          <w:sz w:val="20"/>
          <w:szCs w:val="20"/>
        </w:rPr>
      </w:pPr>
    </w:p>
    <w:p w14:paraId="57509570" w14:textId="77777777" w:rsidR="007B487A" w:rsidRPr="00AC0DD6" w:rsidRDefault="007B487A" w:rsidP="00AC0DD6">
      <w:pPr>
        <w:pStyle w:val="Ttulo1"/>
        <w:widowControl w:val="0"/>
        <w:numPr>
          <w:ilvl w:val="2"/>
          <w:numId w:val="23"/>
        </w:numPr>
        <w:tabs>
          <w:tab w:val="num" w:pos="360"/>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0" w:firstLine="0"/>
        <w:contextualSpacing/>
        <w:jc w:val="both"/>
        <w:rPr>
          <w:rFonts w:ascii="Arial Narrow" w:hAnsi="Arial Narrow" w:cs="Segoe UI"/>
          <w:color w:val="000000" w:themeColor="text1"/>
          <w:sz w:val="20"/>
          <w:szCs w:val="20"/>
          <w:lang w:val="es-CO"/>
        </w:rPr>
      </w:pPr>
      <w:bookmarkStart w:id="2" w:name="_Toc114731912"/>
      <w:r w:rsidRPr="00AC0DD6">
        <w:rPr>
          <w:rFonts w:ascii="Arial Narrow" w:hAnsi="Arial Narrow" w:cs="Segoe UI"/>
          <w:color w:val="000000" w:themeColor="text1"/>
          <w:sz w:val="20"/>
          <w:szCs w:val="20"/>
          <w:lang w:val="es-CO"/>
        </w:rPr>
        <w:t>SERVICIO DE INFRAESTRUCTURA EN LA NUBE</w:t>
      </w:r>
      <w:bookmarkEnd w:id="2"/>
    </w:p>
    <w:p w14:paraId="4981D655" w14:textId="77777777" w:rsidR="007B487A" w:rsidRPr="00AC0DD6" w:rsidRDefault="007B487A" w:rsidP="00AC0DD6">
      <w:pPr>
        <w:spacing w:after="0" w:line="240" w:lineRule="auto"/>
        <w:jc w:val="both"/>
        <w:rPr>
          <w:rFonts w:ascii="Arial Narrow" w:hAnsi="Arial Narrow" w:cs="Segoe UI"/>
          <w:color w:val="000000" w:themeColor="text1"/>
          <w:sz w:val="20"/>
          <w:szCs w:val="20"/>
        </w:rPr>
      </w:pPr>
    </w:p>
    <w:p w14:paraId="15086342" w14:textId="7C8F1A4E" w:rsidR="007B487A" w:rsidRPr="00AC0DD6" w:rsidRDefault="007B487A" w:rsidP="00AC0DD6">
      <w:pPr>
        <w:spacing w:after="0" w:line="240" w:lineRule="auto"/>
        <w:jc w:val="both"/>
        <w:rPr>
          <w:rFonts w:ascii="Arial Narrow" w:hAnsi="Arial Narrow" w:cs="Segoe UI"/>
          <w:color w:val="000000" w:themeColor="text1"/>
          <w:sz w:val="20"/>
          <w:szCs w:val="20"/>
          <w:lang w:eastAsia="es-CO"/>
        </w:rPr>
      </w:pPr>
      <w:r w:rsidRPr="00AC0DD6">
        <w:rPr>
          <w:rFonts w:ascii="Arial Narrow" w:hAnsi="Arial Narrow" w:cs="Segoe UI"/>
          <w:color w:val="000000" w:themeColor="text1"/>
          <w:sz w:val="20"/>
          <w:szCs w:val="20"/>
        </w:rPr>
        <w:t xml:space="preserve">Ofrecer el servicio de infraestructura en la nube garantizando la implementación y despliegue de las nuevas funcionalidades y desarrollos de la solución </w:t>
      </w:r>
      <w:proofErr w:type="spellStart"/>
      <w:r w:rsidRPr="00AC0DD6">
        <w:rPr>
          <w:rFonts w:ascii="Arial Narrow" w:hAnsi="Arial Narrow" w:cs="Segoe UI"/>
          <w:color w:val="000000" w:themeColor="text1"/>
          <w:sz w:val="20"/>
          <w:szCs w:val="20"/>
        </w:rPr>
        <w:t>Matchmaking</w:t>
      </w:r>
      <w:proofErr w:type="spellEnd"/>
      <w:r w:rsidRPr="00AC0DD6">
        <w:rPr>
          <w:rFonts w:ascii="Arial Narrow" w:hAnsi="Arial Narrow" w:cs="Segoe UI"/>
          <w:color w:val="000000" w:themeColor="text1"/>
          <w:sz w:val="20"/>
          <w:szCs w:val="20"/>
        </w:rPr>
        <w:t xml:space="preserve"> 24/7/365 y analítica, así como la migración de los servicios </w:t>
      </w:r>
      <w:proofErr w:type="spellStart"/>
      <w:r w:rsidRPr="00AC0DD6">
        <w:rPr>
          <w:rFonts w:ascii="Arial Narrow" w:hAnsi="Arial Narrow" w:cs="Segoe UI"/>
          <w:color w:val="000000" w:themeColor="text1"/>
          <w:sz w:val="20"/>
          <w:szCs w:val="20"/>
        </w:rPr>
        <w:t>On</w:t>
      </w:r>
      <w:proofErr w:type="spellEnd"/>
      <w:r w:rsidRPr="00AC0DD6">
        <w:rPr>
          <w:rFonts w:ascii="Arial Narrow" w:hAnsi="Arial Narrow" w:cs="Segoe UI"/>
          <w:color w:val="000000" w:themeColor="text1"/>
          <w:sz w:val="20"/>
          <w:szCs w:val="20"/>
        </w:rPr>
        <w:t xml:space="preserve">-Premise, de acuerdo con las definiciones de arquitectura, detalladas en </w:t>
      </w:r>
      <w:r w:rsidR="002E3830">
        <w:rPr>
          <w:rFonts w:ascii="Arial Narrow" w:hAnsi="Arial Narrow" w:cs="Segoe UI"/>
          <w:color w:val="000000" w:themeColor="text1"/>
          <w:sz w:val="20"/>
          <w:szCs w:val="20"/>
        </w:rPr>
        <w:t>los términos de referencia y la propuesta del CONTRATISTA</w:t>
      </w:r>
      <w:r w:rsidR="009B030F">
        <w:rPr>
          <w:rFonts w:ascii="Arial Narrow" w:hAnsi="Arial Narrow" w:cs="Segoe UI"/>
          <w:color w:val="000000" w:themeColor="text1"/>
          <w:sz w:val="20"/>
          <w:szCs w:val="20"/>
        </w:rPr>
        <w:t>.</w:t>
      </w:r>
      <w:r w:rsidRPr="00AC0DD6">
        <w:rPr>
          <w:rFonts w:ascii="Arial Narrow" w:hAnsi="Arial Narrow" w:cs="Segoe UI"/>
          <w:color w:val="000000" w:themeColor="text1"/>
          <w:sz w:val="20"/>
          <w:szCs w:val="20"/>
        </w:rPr>
        <w:t xml:space="preserve"> </w:t>
      </w:r>
      <w:r w:rsidRPr="00AC0DD6">
        <w:rPr>
          <w:rFonts w:ascii="Arial Narrow" w:hAnsi="Arial Narrow" w:cs="Segoe UI"/>
          <w:color w:val="000000" w:themeColor="text1"/>
          <w:sz w:val="20"/>
          <w:szCs w:val="20"/>
          <w:lang w:eastAsia="es-CO"/>
        </w:rPr>
        <w:t xml:space="preserve">Los servicios de nube para las soluciones a ser contratadas deben habilitar el acceso bajo demanda a recursos computacionales (infraestructura, plataforma y software) configurables que puedan ser puestos en operación para el uso de </w:t>
      </w:r>
      <w:r w:rsidRPr="00AC0DD6">
        <w:rPr>
          <w:rFonts w:ascii="Arial Narrow" w:hAnsi="Arial Narrow" w:cs="Segoe UI"/>
          <w:b/>
          <w:bCs/>
          <w:color w:val="000000" w:themeColor="text1"/>
          <w:sz w:val="20"/>
          <w:szCs w:val="20"/>
          <w:lang w:eastAsia="es-CO"/>
        </w:rPr>
        <w:t>PROCOLOMBIA.</w:t>
      </w:r>
    </w:p>
    <w:p w14:paraId="7DD48F6C" w14:textId="77777777" w:rsidR="007B487A" w:rsidRPr="00AC0DD6" w:rsidRDefault="007B487A" w:rsidP="00AC0DD6">
      <w:pPr>
        <w:autoSpaceDE w:val="0"/>
        <w:autoSpaceDN w:val="0"/>
        <w:adjustRightInd w:val="0"/>
        <w:spacing w:after="0" w:line="240" w:lineRule="auto"/>
        <w:jc w:val="both"/>
        <w:rPr>
          <w:rFonts w:ascii="Arial Narrow" w:hAnsi="Arial Narrow" w:cs="Segoe UI"/>
          <w:color w:val="000000" w:themeColor="text1"/>
          <w:sz w:val="20"/>
          <w:szCs w:val="20"/>
          <w:lang w:eastAsia="es-CO"/>
        </w:rPr>
      </w:pPr>
    </w:p>
    <w:p w14:paraId="5E8F2821" w14:textId="77777777" w:rsidR="007B487A" w:rsidRPr="00AC0DD6" w:rsidRDefault="007B487A" w:rsidP="00AC0DD6">
      <w:pPr>
        <w:autoSpaceDE w:val="0"/>
        <w:autoSpaceDN w:val="0"/>
        <w:adjustRightInd w:val="0"/>
        <w:spacing w:after="0" w:line="240" w:lineRule="auto"/>
        <w:jc w:val="both"/>
        <w:rPr>
          <w:rFonts w:ascii="Arial Narrow" w:hAnsi="Arial Narrow" w:cs="Segoe UI"/>
          <w:color w:val="000000" w:themeColor="text1"/>
          <w:sz w:val="20"/>
          <w:szCs w:val="20"/>
          <w:lang w:eastAsia="es-CO"/>
        </w:rPr>
      </w:pPr>
      <w:r w:rsidRPr="00AC0DD6">
        <w:rPr>
          <w:rFonts w:ascii="Arial Narrow" w:hAnsi="Arial Narrow" w:cs="Segoe UI"/>
          <w:color w:val="000000" w:themeColor="text1"/>
          <w:sz w:val="20"/>
          <w:szCs w:val="20"/>
          <w:lang w:eastAsia="es-CO"/>
        </w:rPr>
        <w:t xml:space="preserve">Por su naturaleza, los servicios de nube son brindados directamente por un Proveedor de Servicios de Nube (PSN) que cuente con un socio comercial legalmente establecido en Colombia y con las acreditaciones que el PSN otorga respecto de la capacidad de ofrecer sus servicios. Adicionalmente, el socio comercial debe contar con el conocimiento y experiencia requeridos para tal efecto. </w:t>
      </w:r>
    </w:p>
    <w:p w14:paraId="35036A9B" w14:textId="77777777" w:rsidR="007B487A" w:rsidRPr="00AC0DD6" w:rsidRDefault="007B487A" w:rsidP="00AC0DD6">
      <w:pPr>
        <w:spacing w:after="0" w:line="240" w:lineRule="auto"/>
        <w:jc w:val="both"/>
        <w:rPr>
          <w:rFonts w:ascii="Arial Narrow" w:hAnsi="Arial Narrow" w:cs="Segoe UI"/>
          <w:color w:val="000000" w:themeColor="text1"/>
          <w:sz w:val="20"/>
          <w:szCs w:val="20"/>
        </w:rPr>
      </w:pPr>
    </w:p>
    <w:p w14:paraId="5F1D965F" w14:textId="77777777" w:rsidR="007B487A" w:rsidRPr="00AC0DD6" w:rsidRDefault="007B487A" w:rsidP="00AC0DD6">
      <w:pP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Teniendo en cuenta principios de </w:t>
      </w:r>
      <w:proofErr w:type="spellStart"/>
      <w:r w:rsidRPr="00AC0DD6">
        <w:rPr>
          <w:rFonts w:ascii="Arial Narrow" w:hAnsi="Arial Narrow" w:cs="Segoe UI"/>
          <w:color w:val="000000" w:themeColor="text1"/>
          <w:sz w:val="20"/>
          <w:szCs w:val="20"/>
        </w:rPr>
        <w:t>re-uso</w:t>
      </w:r>
      <w:proofErr w:type="spellEnd"/>
      <w:r w:rsidRPr="00AC0DD6">
        <w:rPr>
          <w:rFonts w:ascii="Arial Narrow" w:hAnsi="Arial Narrow" w:cs="Segoe UI"/>
          <w:color w:val="000000" w:themeColor="text1"/>
          <w:sz w:val="20"/>
          <w:szCs w:val="20"/>
        </w:rPr>
        <w:t xml:space="preserve">, bajo acoplamiento, alta cohesión, persistencia, seguridad, mantenibilidad e integración, considerando como mínimo los siguiente: </w:t>
      </w:r>
    </w:p>
    <w:p w14:paraId="0D1EA118" w14:textId="77777777" w:rsidR="007B487A" w:rsidRPr="00AC0DD6" w:rsidRDefault="007B487A" w:rsidP="00AC0DD6">
      <w:pPr>
        <w:spacing w:after="0" w:line="240" w:lineRule="auto"/>
        <w:jc w:val="both"/>
        <w:rPr>
          <w:rFonts w:ascii="Arial Narrow" w:hAnsi="Arial Narrow" w:cs="Segoe UI"/>
          <w:color w:val="000000" w:themeColor="text1"/>
          <w:sz w:val="20"/>
          <w:szCs w:val="20"/>
        </w:rPr>
      </w:pPr>
    </w:p>
    <w:p w14:paraId="6B16BC61" w14:textId="77777777" w:rsidR="007B487A" w:rsidRPr="00AC0DD6" w:rsidRDefault="007B487A" w:rsidP="00AC0DD6">
      <w:pPr>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Funciones generales:</w:t>
      </w:r>
    </w:p>
    <w:p w14:paraId="6245CAF3" w14:textId="77777777" w:rsidR="007B487A" w:rsidRPr="00AC0DD6" w:rsidRDefault="007B487A" w:rsidP="00AC0DD6">
      <w:pPr>
        <w:spacing w:after="0" w:line="240" w:lineRule="auto"/>
        <w:jc w:val="both"/>
        <w:rPr>
          <w:rFonts w:ascii="Arial Narrow" w:hAnsi="Arial Narrow" w:cs="Segoe UI"/>
          <w:color w:val="000000" w:themeColor="text1"/>
          <w:sz w:val="20"/>
          <w:szCs w:val="20"/>
        </w:rPr>
      </w:pPr>
    </w:p>
    <w:p w14:paraId="2A87B3E8"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Velar en la gestión del proyecto por el cumplimiento del alcance, tiempo, costos, calidad, comunicaciones, riesgos e interesados, optimizando los recursos designados, para satisfacer las necesidades e intereses de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w:t>
      </w:r>
    </w:p>
    <w:p w14:paraId="330D86C7"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Garantizar la implementación, configuración, puesta en funcionamiento y la adecuada gestión del proyecto hacia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 xml:space="preserve">, con relación al alcance, tiempo, costos, calidad, comunicaciones, adquisiciones, interesados y manejo del riesgo. </w:t>
      </w:r>
    </w:p>
    <w:p w14:paraId="28F83C50"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Realizar seguimiento y evaluar los entregables generados por el equipo durante la implementación de la infraestructura en un entorno Cloud, para asegurar su cumplimiento y que los lineamientos de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 xml:space="preserve"> se implementen de la forma acordada, de acuerdo con las definiciones de arquitectura para solución del B2B Marketplace (</w:t>
      </w:r>
      <w:proofErr w:type="spellStart"/>
      <w:r w:rsidRPr="00AC0DD6">
        <w:rPr>
          <w:rFonts w:ascii="Arial Narrow" w:eastAsia="Arial" w:hAnsi="Arial Narrow" w:cs="Segoe UI"/>
          <w:color w:val="000000" w:themeColor="text1"/>
          <w:sz w:val="20"/>
          <w:szCs w:val="20"/>
          <w:lang w:val="es-CO"/>
        </w:rPr>
        <w:t>Matchmaking</w:t>
      </w:r>
      <w:proofErr w:type="spellEnd"/>
      <w:r w:rsidRPr="00AC0DD6">
        <w:rPr>
          <w:rFonts w:ascii="Arial Narrow" w:eastAsia="Arial" w:hAnsi="Arial Narrow" w:cs="Segoe UI"/>
          <w:color w:val="000000" w:themeColor="text1"/>
          <w:sz w:val="20"/>
          <w:szCs w:val="20"/>
          <w:lang w:val="es-CO"/>
        </w:rPr>
        <w:t xml:space="preserve"> 24/7/365 y analítica). </w:t>
      </w:r>
    </w:p>
    <w:p w14:paraId="562E8F7E"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Apoyar la gestión y documentación de ser necesario en las reuniones, con los diferentes involucrados o proveedores relacionados en aspectos de arquitectura.</w:t>
      </w:r>
    </w:p>
    <w:p w14:paraId="5343CB16"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Entregar bajo la periodicidad que defina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 xml:space="preserve">, (no mayor a 30 días calendario), los reportes sobre la infraestructura, en los que se pueda visualizar el monitoreo, tiempo al aire, consumo, riesgos y demás elementos que permitan, de ser necesario proponer soluciones alternativas o tomar decisiones sobre la gestión </w:t>
      </w:r>
      <w:proofErr w:type="gramStart"/>
      <w:r w:rsidRPr="00AC0DD6">
        <w:rPr>
          <w:rFonts w:ascii="Arial Narrow" w:eastAsia="Arial" w:hAnsi="Arial Narrow" w:cs="Segoe UI"/>
          <w:color w:val="000000" w:themeColor="text1"/>
          <w:sz w:val="20"/>
          <w:szCs w:val="20"/>
          <w:lang w:val="es-CO"/>
        </w:rPr>
        <w:t>del mismo</w:t>
      </w:r>
      <w:proofErr w:type="gramEnd"/>
      <w:r w:rsidRPr="00AC0DD6">
        <w:rPr>
          <w:rFonts w:ascii="Arial Narrow" w:eastAsia="Arial" w:hAnsi="Arial Narrow" w:cs="Segoe UI"/>
          <w:color w:val="000000" w:themeColor="text1"/>
          <w:sz w:val="20"/>
          <w:szCs w:val="20"/>
          <w:lang w:val="es-CO"/>
        </w:rPr>
        <w:t xml:space="preserve">, los cuales deben contar con la aprobación de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w:t>
      </w:r>
    </w:p>
    <w:p w14:paraId="6AD2DD90" w14:textId="77777777" w:rsidR="007B487A" w:rsidRPr="00AC0DD6" w:rsidRDefault="007B487A" w:rsidP="00AC0DD6">
      <w:pPr>
        <w:spacing w:after="0" w:line="240" w:lineRule="auto"/>
        <w:jc w:val="both"/>
        <w:rPr>
          <w:rFonts w:ascii="Arial Narrow" w:hAnsi="Arial Narrow" w:cs="Segoe UI"/>
          <w:color w:val="000000" w:themeColor="text1"/>
          <w:sz w:val="20"/>
          <w:szCs w:val="20"/>
        </w:rPr>
      </w:pPr>
    </w:p>
    <w:p w14:paraId="368ABD99" w14:textId="2FF4EDA8" w:rsidR="007B487A" w:rsidRPr="00AC0DD6" w:rsidRDefault="007B487A" w:rsidP="00AC0DD6">
      <w:pP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Los servicios de mantenimiento y soporte deben ser provistos a nivel local por el socio comercial legalmente establecido en el Colombia y por </w:t>
      </w:r>
      <w:r w:rsidR="001561F4" w:rsidRPr="00AC0DD6">
        <w:rPr>
          <w:rStyle w:val="Nmerodepgina"/>
          <w:rFonts w:ascii="Arial Narrow" w:hAnsi="Arial Narrow" w:cs="Segoe UI"/>
          <w:color w:val="000000" w:themeColor="text1"/>
          <w:sz w:val="20"/>
          <w:szCs w:val="20"/>
          <w:lang w:val="es-CO"/>
        </w:rPr>
        <w:t xml:space="preserve">EL CONTRATISTA </w:t>
      </w:r>
      <w:r w:rsidRPr="00AC0DD6">
        <w:rPr>
          <w:rFonts w:ascii="Arial Narrow" w:hAnsi="Arial Narrow" w:cs="Segoe UI"/>
          <w:color w:val="000000" w:themeColor="text1"/>
          <w:sz w:val="20"/>
          <w:szCs w:val="20"/>
        </w:rPr>
        <w:t>de Servicios de Nube (PSN) a través del plan de soporte que cumpla con los requerimientos detallados en el presente documento.</w:t>
      </w:r>
    </w:p>
    <w:p w14:paraId="039859CC" w14:textId="77777777" w:rsidR="007B487A" w:rsidRPr="00AC0DD6" w:rsidRDefault="007B487A" w:rsidP="00AC0DD6">
      <w:pPr>
        <w:spacing w:after="0" w:line="240" w:lineRule="auto"/>
        <w:jc w:val="both"/>
        <w:rPr>
          <w:rFonts w:ascii="Arial Narrow" w:hAnsi="Arial Narrow" w:cs="Segoe UI"/>
          <w:b/>
          <w:bCs/>
          <w:color w:val="000000" w:themeColor="text1"/>
          <w:sz w:val="20"/>
          <w:szCs w:val="20"/>
        </w:rPr>
      </w:pPr>
    </w:p>
    <w:p w14:paraId="06B997F7" w14:textId="77777777" w:rsidR="007B487A" w:rsidRPr="00AC0DD6" w:rsidRDefault="007B487A" w:rsidP="00AC0DD6">
      <w:pPr>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Funciones específicas:</w:t>
      </w:r>
    </w:p>
    <w:p w14:paraId="1907A2B1" w14:textId="77777777" w:rsidR="007B487A" w:rsidRPr="00AC0DD6" w:rsidRDefault="007B487A" w:rsidP="00AC0DD6">
      <w:pPr>
        <w:spacing w:after="0" w:line="240" w:lineRule="auto"/>
        <w:jc w:val="both"/>
        <w:rPr>
          <w:rFonts w:ascii="Arial Narrow" w:eastAsia="Arial" w:hAnsi="Arial Narrow" w:cs="Segoe UI"/>
          <w:color w:val="000000" w:themeColor="text1"/>
          <w:sz w:val="20"/>
          <w:szCs w:val="20"/>
        </w:rPr>
      </w:pPr>
    </w:p>
    <w:p w14:paraId="54F93079"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eastAsia="Arial Unicode MS" w:hAnsi="Arial Narrow" w:cs="Segoe UI"/>
          <w:color w:val="000000" w:themeColor="text1"/>
          <w:sz w:val="20"/>
          <w:szCs w:val="20"/>
        </w:rPr>
        <w:t>Tomar como base la definición de arquitectura para la solución evolucionada del B2B Marketplace (</w:t>
      </w:r>
      <w:proofErr w:type="spellStart"/>
      <w:r w:rsidRPr="00AC0DD6">
        <w:rPr>
          <w:rFonts w:ascii="Arial Narrow" w:eastAsia="Arial Unicode MS" w:hAnsi="Arial Narrow" w:cs="Segoe UI"/>
          <w:color w:val="000000" w:themeColor="text1"/>
          <w:sz w:val="20"/>
          <w:szCs w:val="20"/>
        </w:rPr>
        <w:t>Matchmaking</w:t>
      </w:r>
      <w:proofErr w:type="spellEnd"/>
      <w:r w:rsidRPr="00AC0DD6">
        <w:rPr>
          <w:rFonts w:ascii="Arial Narrow" w:eastAsia="Arial Unicode MS" w:hAnsi="Arial Narrow" w:cs="Segoe UI"/>
          <w:color w:val="000000" w:themeColor="text1"/>
          <w:sz w:val="20"/>
          <w:szCs w:val="20"/>
        </w:rPr>
        <w:t xml:space="preserve"> 24/7/365 y analítica) detalla en el A</w:t>
      </w:r>
      <w:r w:rsidRPr="00AC0DD6">
        <w:rPr>
          <w:rFonts w:ascii="Arial Narrow" w:hAnsi="Arial Narrow" w:cs="Segoe UI"/>
          <w:color w:val="000000" w:themeColor="text1"/>
          <w:sz w:val="20"/>
          <w:szCs w:val="20"/>
        </w:rPr>
        <w:t>nexo I-A: ARQUITECTURA DE SOLUCIÓN.ZIP</w:t>
      </w:r>
      <w:r w:rsidRPr="00AC0DD6">
        <w:rPr>
          <w:rFonts w:ascii="Arial Narrow" w:eastAsia="Arial Unicode MS" w:hAnsi="Arial Narrow" w:cs="Segoe UI"/>
          <w:color w:val="000000" w:themeColor="text1"/>
          <w:sz w:val="20"/>
          <w:szCs w:val="20"/>
        </w:rPr>
        <w:t xml:space="preserve"> para el correcto despliegue de la plataforma en un entorno </w:t>
      </w:r>
      <w:r w:rsidRPr="00AC0DD6">
        <w:rPr>
          <w:rFonts w:ascii="Arial Narrow" w:eastAsia="Arial Unicode MS" w:hAnsi="Arial Narrow" w:cs="Segoe UI"/>
          <w:i/>
          <w:iCs/>
          <w:color w:val="000000" w:themeColor="text1"/>
          <w:sz w:val="20"/>
          <w:szCs w:val="20"/>
        </w:rPr>
        <w:t>Cloud</w:t>
      </w:r>
      <w:r w:rsidRPr="00AC0DD6">
        <w:rPr>
          <w:rFonts w:ascii="Arial Narrow" w:eastAsia="Arial Unicode MS" w:hAnsi="Arial Narrow" w:cs="Segoe UI"/>
          <w:color w:val="000000" w:themeColor="text1"/>
          <w:sz w:val="20"/>
          <w:szCs w:val="20"/>
        </w:rPr>
        <w:t xml:space="preserve">, de ser necesario sugerir ajustes y sustentar a </w:t>
      </w:r>
      <w:r w:rsidRPr="00AC0DD6">
        <w:rPr>
          <w:rFonts w:ascii="Arial Narrow" w:eastAsia="Arial Unicode MS" w:hAnsi="Arial Narrow" w:cs="Segoe UI"/>
          <w:b/>
          <w:bCs/>
          <w:color w:val="000000" w:themeColor="text1"/>
          <w:sz w:val="20"/>
          <w:szCs w:val="20"/>
        </w:rPr>
        <w:t>PROCOLOMBIA</w:t>
      </w:r>
      <w:r w:rsidRPr="00AC0DD6">
        <w:rPr>
          <w:rFonts w:ascii="Arial Narrow" w:eastAsia="Arial Unicode MS" w:hAnsi="Arial Narrow" w:cs="Segoe UI"/>
          <w:color w:val="000000" w:themeColor="text1"/>
          <w:sz w:val="20"/>
          <w:szCs w:val="20"/>
        </w:rPr>
        <w:t xml:space="preserve"> con su debida documentación para la aprobación por parte de la entidad.</w:t>
      </w:r>
    </w:p>
    <w:p w14:paraId="76C5796E"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Realizar las actividades necesarias para garantizar el despliegue, implementación y ajustes requeridos en el aplicativo y de servicios de la nube de Azure; así como su óptimo funcionamiento. A continuación, se describen las principales actividades contempladas durante este periodo:</w:t>
      </w:r>
    </w:p>
    <w:p w14:paraId="10D06B3F"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Revisión de la arquitectura definida para la solución evolucionada del B2B Marketplace (</w:t>
      </w:r>
      <w:proofErr w:type="spellStart"/>
      <w:r w:rsidRPr="00AC0DD6">
        <w:rPr>
          <w:rFonts w:ascii="Arial Narrow" w:eastAsia="Arial Unicode MS" w:hAnsi="Arial Narrow" w:cs="Segoe UI"/>
          <w:color w:val="000000" w:themeColor="text1"/>
          <w:sz w:val="20"/>
          <w:szCs w:val="20"/>
        </w:rPr>
        <w:t>Matchmaking</w:t>
      </w:r>
      <w:proofErr w:type="spellEnd"/>
      <w:r w:rsidRPr="00AC0DD6">
        <w:rPr>
          <w:rFonts w:ascii="Arial Narrow" w:eastAsia="Arial Unicode MS" w:hAnsi="Arial Narrow" w:cs="Segoe UI"/>
          <w:color w:val="000000" w:themeColor="text1"/>
          <w:sz w:val="20"/>
          <w:szCs w:val="20"/>
        </w:rPr>
        <w:t xml:space="preserve"> 24/7/365 y analítica).</w:t>
      </w:r>
    </w:p>
    <w:p w14:paraId="26AF1426"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Realizar y garantizar la correcta migración e integración del B2B Marketplace (</w:t>
      </w:r>
      <w:proofErr w:type="spellStart"/>
      <w:r w:rsidRPr="00AC0DD6">
        <w:rPr>
          <w:rFonts w:ascii="Arial Narrow" w:hAnsi="Arial Narrow" w:cs="Segoe UI"/>
          <w:color w:val="000000" w:themeColor="text1"/>
          <w:sz w:val="20"/>
          <w:szCs w:val="20"/>
        </w:rPr>
        <w:t>Matchmaking</w:t>
      </w:r>
      <w:proofErr w:type="spellEnd"/>
      <w:r w:rsidRPr="00AC0DD6">
        <w:rPr>
          <w:rFonts w:ascii="Arial Narrow" w:hAnsi="Arial Narrow" w:cs="Segoe UI"/>
          <w:color w:val="000000" w:themeColor="text1"/>
          <w:sz w:val="20"/>
          <w:szCs w:val="20"/>
        </w:rPr>
        <w:t xml:space="preserve"> 24/7/365 y analítica) al cambiar de servidores.</w:t>
      </w:r>
    </w:p>
    <w:p w14:paraId="25A4BB7D"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Garantizar la correcta integración del B2B Marketplace (</w:t>
      </w:r>
      <w:proofErr w:type="spellStart"/>
      <w:r w:rsidRPr="00AC0DD6">
        <w:rPr>
          <w:rFonts w:ascii="Arial Narrow" w:eastAsia="Arial Unicode MS" w:hAnsi="Arial Narrow" w:cs="Segoe UI"/>
          <w:color w:val="000000" w:themeColor="text1"/>
          <w:sz w:val="20"/>
          <w:szCs w:val="20"/>
        </w:rPr>
        <w:t>Matchmaking</w:t>
      </w:r>
      <w:proofErr w:type="spellEnd"/>
      <w:r w:rsidRPr="00AC0DD6">
        <w:rPr>
          <w:rFonts w:ascii="Arial Narrow" w:eastAsia="Arial Unicode MS" w:hAnsi="Arial Narrow" w:cs="Segoe UI"/>
          <w:color w:val="000000" w:themeColor="text1"/>
          <w:sz w:val="20"/>
          <w:szCs w:val="20"/>
        </w:rPr>
        <w:t xml:space="preserve"> 24/7/365 y analítica) </w:t>
      </w:r>
      <w:r w:rsidRPr="00AC0DD6">
        <w:rPr>
          <w:rFonts w:ascii="Arial Narrow" w:hAnsi="Arial Narrow" w:cs="Segoe UI"/>
          <w:color w:val="000000" w:themeColor="text1"/>
          <w:sz w:val="20"/>
          <w:szCs w:val="20"/>
        </w:rPr>
        <w:t>con otras plataformas, en el proceso de migración de infraestructura.</w:t>
      </w:r>
    </w:p>
    <w:p w14:paraId="3BB98167"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Creación del </w:t>
      </w:r>
      <w:proofErr w:type="spellStart"/>
      <w:r w:rsidRPr="00AC0DD6">
        <w:rPr>
          <w:rFonts w:ascii="Arial Narrow" w:hAnsi="Arial Narrow" w:cs="Segoe UI"/>
          <w:color w:val="000000" w:themeColor="text1"/>
          <w:sz w:val="20"/>
          <w:szCs w:val="20"/>
        </w:rPr>
        <w:t>Tenant</w:t>
      </w:r>
      <w:proofErr w:type="spellEnd"/>
      <w:r w:rsidRPr="00AC0DD6">
        <w:rPr>
          <w:rFonts w:ascii="Arial Narrow" w:hAnsi="Arial Narrow" w:cs="Segoe UI"/>
          <w:color w:val="000000" w:themeColor="text1"/>
          <w:sz w:val="20"/>
          <w:szCs w:val="20"/>
        </w:rPr>
        <w:t xml:space="preserve"> de Azure configuración</w:t>
      </w:r>
    </w:p>
    <w:p w14:paraId="56A621D6"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Habitación de los componentes base de conectividad</w:t>
      </w:r>
    </w:p>
    <w:p w14:paraId="3E6CEB47"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Habilitación de los componentes base de seguridad</w:t>
      </w:r>
    </w:p>
    <w:p w14:paraId="738AE924"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Realizar las actividades que permitan llevar a cabo una migración adecuada de los componentes del servicio y sus dependencias, se considera el uso de herramientas nativas de AZURE. A continuación, se mencionan las tareas más relevantes del proceso. Las siguientes actividades tienen como objetivo realizar migración adecuada de los componentes de infraestructura que soportan la solución desde </w:t>
      </w:r>
      <w:proofErr w:type="spellStart"/>
      <w:r w:rsidRPr="00AC0DD6">
        <w:rPr>
          <w:rFonts w:ascii="Arial Narrow" w:hAnsi="Arial Narrow" w:cs="Segoe UI"/>
          <w:color w:val="000000" w:themeColor="text1"/>
          <w:sz w:val="20"/>
          <w:szCs w:val="20"/>
        </w:rPr>
        <w:t>on</w:t>
      </w:r>
      <w:proofErr w:type="spellEnd"/>
      <w:r w:rsidRPr="00AC0DD6">
        <w:rPr>
          <w:rFonts w:ascii="Arial Narrow" w:hAnsi="Arial Narrow" w:cs="Segoe UI"/>
          <w:color w:val="000000" w:themeColor="text1"/>
          <w:sz w:val="20"/>
          <w:szCs w:val="20"/>
        </w:rPr>
        <w:t xml:space="preserve">-premise a la nube: </w:t>
      </w:r>
    </w:p>
    <w:p w14:paraId="331F0EED"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proofErr w:type="spellStart"/>
      <w:r w:rsidRPr="00AC0DD6">
        <w:rPr>
          <w:rFonts w:ascii="Arial Narrow" w:hAnsi="Arial Narrow" w:cs="Segoe UI"/>
          <w:color w:val="000000" w:themeColor="text1"/>
          <w:sz w:val="20"/>
          <w:szCs w:val="20"/>
        </w:rPr>
        <w:t>Assesment</w:t>
      </w:r>
      <w:proofErr w:type="spellEnd"/>
      <w:r w:rsidRPr="00AC0DD6">
        <w:rPr>
          <w:rFonts w:ascii="Arial Narrow" w:hAnsi="Arial Narrow" w:cs="Segoe UI"/>
          <w:color w:val="000000" w:themeColor="text1"/>
          <w:sz w:val="20"/>
          <w:szCs w:val="20"/>
        </w:rPr>
        <w:t xml:space="preserve"> Azure </w:t>
      </w:r>
      <w:proofErr w:type="spellStart"/>
      <w:r w:rsidRPr="00AC0DD6">
        <w:rPr>
          <w:rFonts w:ascii="Arial Narrow" w:hAnsi="Arial Narrow" w:cs="Segoe UI"/>
          <w:color w:val="000000" w:themeColor="text1"/>
          <w:sz w:val="20"/>
          <w:szCs w:val="20"/>
        </w:rPr>
        <w:t>Migrate</w:t>
      </w:r>
      <w:proofErr w:type="spellEnd"/>
    </w:p>
    <w:p w14:paraId="498C75E2"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Implementación de herramientas de migración nativa</w:t>
      </w:r>
    </w:p>
    <w:p w14:paraId="2C934C80"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Ejecución de migración</w:t>
      </w:r>
    </w:p>
    <w:p w14:paraId="29EA8578"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Validación de integridad de los componentes migrados</w:t>
      </w:r>
    </w:p>
    <w:p w14:paraId="250F2490" w14:textId="77777777" w:rsidR="007B487A" w:rsidRPr="00AC0DD6" w:rsidRDefault="007B487A" w:rsidP="00AC0DD6">
      <w:pPr>
        <w:pStyle w:val="Prrafodelista"/>
        <w:numPr>
          <w:ilvl w:val="1"/>
          <w:numId w:val="22"/>
        </w:numPr>
        <w:pBdr>
          <w:top w:val="nil"/>
          <w:left w:val="nil"/>
          <w:bottom w:val="nil"/>
          <w:right w:val="nil"/>
          <w:between w:val="nil"/>
          <w:bar w:val="nil"/>
        </w:pBdr>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lastRenderedPageBreak/>
        <w:t>Pruebas</w:t>
      </w:r>
    </w:p>
    <w:p w14:paraId="50FA653A"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Narrow" w:hAnsi="Arial Narrow" w:cs="Segoe UI"/>
          <w:color w:val="000000" w:themeColor="text1"/>
          <w:sz w:val="20"/>
          <w:szCs w:val="20"/>
          <w:lang w:val="es-CO"/>
        </w:rPr>
      </w:pPr>
      <w:r w:rsidRPr="00AC0DD6">
        <w:rPr>
          <w:rFonts w:ascii="Arial Narrow" w:eastAsia="Arial Narrow" w:hAnsi="Arial Narrow" w:cs="Segoe UI"/>
          <w:color w:val="000000" w:themeColor="text1"/>
          <w:sz w:val="20"/>
          <w:szCs w:val="20"/>
          <w:lang w:val="es-CO"/>
        </w:rPr>
        <w:t xml:space="preserve">Entrega de un informe mensual a </w:t>
      </w:r>
      <w:r w:rsidRPr="00AC0DD6">
        <w:rPr>
          <w:rFonts w:ascii="Arial Narrow" w:eastAsia="Arial Narrow" w:hAnsi="Arial Narrow" w:cs="Segoe UI"/>
          <w:b/>
          <w:bCs/>
          <w:color w:val="000000" w:themeColor="text1"/>
          <w:sz w:val="20"/>
          <w:szCs w:val="20"/>
          <w:lang w:val="es-CO"/>
        </w:rPr>
        <w:t>PROCOLOMBIA</w:t>
      </w:r>
      <w:r w:rsidRPr="00AC0DD6">
        <w:rPr>
          <w:rFonts w:ascii="Arial Narrow" w:eastAsia="Arial Narrow" w:hAnsi="Arial Narrow" w:cs="Segoe UI"/>
          <w:color w:val="000000" w:themeColor="text1"/>
          <w:sz w:val="20"/>
          <w:szCs w:val="20"/>
          <w:lang w:val="es-CO"/>
        </w:rPr>
        <w:t xml:space="preserve"> para el seguimiento de los </w:t>
      </w:r>
      <w:proofErr w:type="spellStart"/>
      <w:r w:rsidRPr="00AC0DD6">
        <w:rPr>
          <w:rFonts w:ascii="Arial Narrow" w:eastAsia="Arial Narrow" w:hAnsi="Arial Narrow" w:cs="Segoe UI"/>
          <w:color w:val="000000" w:themeColor="text1"/>
          <w:sz w:val="20"/>
          <w:szCs w:val="20"/>
          <w:lang w:val="es-CO"/>
        </w:rPr>
        <w:t>ANS´s</w:t>
      </w:r>
      <w:proofErr w:type="spellEnd"/>
      <w:r w:rsidRPr="00AC0DD6">
        <w:rPr>
          <w:rFonts w:ascii="Arial Narrow" w:eastAsia="Arial Narrow" w:hAnsi="Arial Narrow" w:cs="Segoe UI"/>
          <w:color w:val="000000" w:themeColor="text1"/>
          <w:sz w:val="20"/>
          <w:szCs w:val="20"/>
          <w:lang w:val="es-CO"/>
        </w:rPr>
        <w:t xml:space="preserve"> definidos contractualmente, para la medición de los tiempos base (</w:t>
      </w:r>
      <w:proofErr w:type="spellStart"/>
      <w:r w:rsidRPr="00AC0DD6">
        <w:rPr>
          <w:rFonts w:ascii="Arial Narrow" w:eastAsia="Arial Narrow" w:hAnsi="Arial Narrow" w:cs="Segoe UI"/>
          <w:color w:val="000000" w:themeColor="text1"/>
          <w:sz w:val="20"/>
          <w:szCs w:val="20"/>
          <w:lang w:val="es-CO"/>
        </w:rPr>
        <w:t>baselines</w:t>
      </w:r>
      <w:proofErr w:type="spellEnd"/>
      <w:r w:rsidRPr="00AC0DD6">
        <w:rPr>
          <w:rFonts w:ascii="Arial Narrow" w:eastAsia="Arial Narrow" w:hAnsi="Arial Narrow" w:cs="Segoe UI"/>
          <w:color w:val="000000" w:themeColor="text1"/>
          <w:sz w:val="20"/>
          <w:szCs w:val="20"/>
          <w:lang w:val="es-CO"/>
        </w:rPr>
        <w:t>) y de aquellos tiempos necesarios para la buena gestión del servicio.</w:t>
      </w:r>
    </w:p>
    <w:p w14:paraId="310A55C3"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Narrow" w:hAnsi="Arial Narrow" w:cs="Segoe UI"/>
          <w:color w:val="000000" w:themeColor="text1"/>
          <w:sz w:val="20"/>
          <w:szCs w:val="20"/>
          <w:lang w:val="es-CO"/>
        </w:rPr>
        <w:t xml:space="preserve">La infraestructura en la nube proporcionada a </w:t>
      </w:r>
      <w:r w:rsidRPr="00AC0DD6">
        <w:rPr>
          <w:rFonts w:ascii="Arial Narrow" w:eastAsia="Arial Narrow" w:hAnsi="Arial Narrow" w:cs="Segoe UI"/>
          <w:b/>
          <w:bCs/>
          <w:color w:val="000000" w:themeColor="text1"/>
          <w:sz w:val="20"/>
          <w:szCs w:val="20"/>
          <w:lang w:val="es-CO"/>
        </w:rPr>
        <w:t>PROCOLOMBIA</w:t>
      </w:r>
      <w:r w:rsidRPr="00AC0DD6">
        <w:rPr>
          <w:rFonts w:ascii="Arial Narrow" w:eastAsia="Arial Narrow" w:hAnsi="Arial Narrow" w:cs="Segoe UI"/>
          <w:color w:val="000000" w:themeColor="text1"/>
          <w:sz w:val="20"/>
          <w:szCs w:val="20"/>
          <w:lang w:val="es-CO"/>
        </w:rPr>
        <w:t xml:space="preserve"> debe ser sostenible y permitir su escalabilidad, de manera que se puedan realizar mejoras a futuro con posibilidades de crecimiento a cualquier aplicativo web de la entidad o carga de trabajo requerida.</w:t>
      </w:r>
    </w:p>
    <w:p w14:paraId="7488DEB2"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Unicode MS"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Desarrollar y documentar las pruebas, con relación al desempeño, seguridad, calidad, entre otras, que sean necesarias para la migración, integración, implementación, configuración y despliegue, entregando para este, el informe de ejecución y aceptación de </w:t>
      </w:r>
      <w:proofErr w:type="gramStart"/>
      <w:r w:rsidRPr="00AC0DD6">
        <w:rPr>
          <w:rFonts w:ascii="Arial Narrow" w:eastAsia="Arial" w:hAnsi="Arial Narrow" w:cs="Segoe UI"/>
          <w:color w:val="000000" w:themeColor="text1"/>
          <w:sz w:val="20"/>
          <w:szCs w:val="20"/>
          <w:lang w:val="es-CO"/>
        </w:rPr>
        <w:t>las mismas</w:t>
      </w:r>
      <w:proofErr w:type="gramEnd"/>
      <w:r w:rsidRPr="00AC0DD6">
        <w:rPr>
          <w:rFonts w:ascii="Arial Narrow" w:eastAsia="Arial" w:hAnsi="Arial Narrow" w:cs="Segoe UI"/>
          <w:color w:val="000000" w:themeColor="text1"/>
          <w:sz w:val="20"/>
          <w:szCs w:val="20"/>
          <w:lang w:val="es-CO"/>
        </w:rPr>
        <w:t xml:space="preserve"> por parte de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w:t>
      </w:r>
      <w:r w:rsidRPr="00AC0DD6">
        <w:rPr>
          <w:rFonts w:ascii="Arial Narrow" w:hAnsi="Arial Narrow" w:cs="Segoe UI"/>
          <w:color w:val="000000" w:themeColor="text1"/>
          <w:sz w:val="20"/>
          <w:szCs w:val="20"/>
        </w:rPr>
        <w:t xml:space="preserve">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 xml:space="preserve"> podrá solicitar la realización de pruebas adicionales.  </w:t>
      </w:r>
    </w:p>
    <w:p w14:paraId="41D45018" w14:textId="77777777" w:rsidR="007B487A" w:rsidRPr="00AC0DD6" w:rsidRDefault="007B487A" w:rsidP="00AC0DD6">
      <w:pPr>
        <w:pStyle w:val="Prrafodelista"/>
        <w:numPr>
          <w:ilvl w:val="0"/>
          <w:numId w:val="22"/>
        </w:numPr>
        <w:spacing w:after="0" w:line="240" w:lineRule="auto"/>
        <w:jc w:val="both"/>
        <w:rPr>
          <w:rFonts w:ascii="Arial Narrow" w:eastAsia="Arial Narrow"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Recomendar y optimizar el uso de herramientas tecnológicas de trabajo para la ejecución de su labor y que se alineen con las que tiene disponible</w:t>
      </w:r>
      <w:r w:rsidRPr="00AC0DD6">
        <w:rPr>
          <w:rFonts w:ascii="Arial Narrow" w:eastAsia="Arial" w:hAnsi="Arial Narrow" w:cs="Segoe UI"/>
          <w:b/>
          <w:bCs/>
          <w:color w:val="000000" w:themeColor="text1"/>
          <w:sz w:val="20"/>
          <w:szCs w:val="20"/>
          <w:lang w:val="es-CO"/>
        </w:rPr>
        <w:t xml:space="preserve"> PROCOLOMBIA</w:t>
      </w:r>
      <w:r w:rsidRPr="00AC0DD6">
        <w:rPr>
          <w:rFonts w:ascii="Arial Narrow" w:eastAsia="Arial" w:hAnsi="Arial Narrow" w:cs="Segoe UI"/>
          <w:color w:val="000000" w:themeColor="text1"/>
          <w:sz w:val="20"/>
          <w:szCs w:val="20"/>
          <w:lang w:val="es-CO"/>
        </w:rPr>
        <w:t>.</w:t>
      </w:r>
    </w:p>
    <w:p w14:paraId="09118542" w14:textId="01219553" w:rsidR="007B487A" w:rsidRPr="00AC0DD6" w:rsidRDefault="007B487A" w:rsidP="00AC0DD6">
      <w:pPr>
        <w:pStyle w:val="Prrafodelista"/>
        <w:numPr>
          <w:ilvl w:val="0"/>
          <w:numId w:val="22"/>
        </w:numP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Llevar a cabo el monitoreo básico de los servicios que componen la infraestructura y revisión del funcionamiento de los componentes de la plataforma, para garantizar que los entornos y servicios estén funcionando correctamente en los ambientes en la nube.</w:t>
      </w:r>
    </w:p>
    <w:p w14:paraId="0031F4F8" w14:textId="006A3FFD" w:rsidR="007B487A" w:rsidRPr="00AC0DD6" w:rsidRDefault="007B487A" w:rsidP="00AC0DD6">
      <w:pPr>
        <w:pStyle w:val="Prrafodelista"/>
        <w:numPr>
          <w:ilvl w:val="0"/>
          <w:numId w:val="22"/>
        </w:numP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Brindar mantenimiento y soporte en el despliegue de componentes en los ambientes que componen la arquitectura de la solución.</w:t>
      </w:r>
    </w:p>
    <w:p w14:paraId="178F8638" w14:textId="77777777" w:rsidR="007B487A" w:rsidRPr="00AC0DD6" w:rsidRDefault="007B487A" w:rsidP="00AC0DD6">
      <w:pPr>
        <w:pStyle w:val="Prrafodelista"/>
        <w:numPr>
          <w:ilvl w:val="0"/>
          <w:numId w:val="22"/>
        </w:numPr>
        <w:spacing w:after="0" w:line="240" w:lineRule="auto"/>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Contar con las alertas automáticas enviadas a las personas definidas por PROCOLOMBIA, opciones de notificación telefónica, correo electrónico y SMS entre otros.   </w:t>
      </w:r>
    </w:p>
    <w:p w14:paraId="781CC7B1" w14:textId="77777777" w:rsidR="007B487A" w:rsidRPr="00AC0DD6" w:rsidRDefault="007B487A" w:rsidP="00AC0DD6">
      <w:pPr>
        <w:pStyle w:val="Prrafodelista"/>
        <w:numPr>
          <w:ilvl w:val="0"/>
          <w:numId w:val="22"/>
        </w:numPr>
        <w:spacing w:after="0" w:line="240" w:lineRule="auto"/>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Realizar el suministro del alcance del servicio de instalación y ANS (Acuerdos de Nivel de Servicio). </w:t>
      </w:r>
    </w:p>
    <w:p w14:paraId="0325C619" w14:textId="77777777" w:rsidR="007B487A" w:rsidRPr="00AC0DD6" w:rsidRDefault="007B487A" w:rsidP="00AC0DD6">
      <w:pPr>
        <w:pStyle w:val="Prrafodelista"/>
        <w:numPr>
          <w:ilvl w:val="0"/>
          <w:numId w:val="22"/>
        </w:numPr>
        <w:spacing w:after="0" w:line="240" w:lineRule="auto"/>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Suministrar el servicio de </w:t>
      </w:r>
      <w:proofErr w:type="spellStart"/>
      <w:r w:rsidRPr="00AC0DD6">
        <w:rPr>
          <w:rFonts w:ascii="Arial Narrow" w:eastAsia="Arial" w:hAnsi="Arial Narrow" w:cs="Segoe UI"/>
          <w:color w:val="000000" w:themeColor="text1"/>
          <w:sz w:val="20"/>
          <w:szCs w:val="20"/>
          <w:lang w:val="es-CO"/>
        </w:rPr>
        <w:t>backup</w:t>
      </w:r>
      <w:proofErr w:type="spellEnd"/>
      <w:r w:rsidRPr="00AC0DD6">
        <w:rPr>
          <w:rFonts w:ascii="Arial Narrow" w:eastAsia="Arial" w:hAnsi="Arial Narrow" w:cs="Segoe UI"/>
          <w:color w:val="000000" w:themeColor="text1"/>
          <w:sz w:val="20"/>
          <w:szCs w:val="20"/>
          <w:lang w:val="es-CO"/>
        </w:rPr>
        <w:t xml:space="preserve"> sobre los archivos, bases de datos y demás información de forma separada, y garantizar la restauración de la información tanto en datos como en aplicaciones. Igualmente debe realizar una simulación de restauración de datos.  </w:t>
      </w:r>
    </w:p>
    <w:p w14:paraId="5B2D6F3E" w14:textId="0079530C" w:rsidR="007B487A" w:rsidRPr="00AC0DD6" w:rsidRDefault="007B487A" w:rsidP="00AC0DD6">
      <w:pPr>
        <w:pStyle w:val="Cuerpo"/>
        <w:jc w:val="both"/>
        <w:rPr>
          <w:rFonts w:ascii="Arial Narrow" w:hAnsi="Arial Narrow" w:cs="Segoe UI"/>
          <w:b/>
          <w:color w:val="000000" w:themeColor="text1"/>
          <w:sz w:val="20"/>
          <w:szCs w:val="20"/>
        </w:rPr>
      </w:pPr>
      <w:r w:rsidRPr="00AC0DD6">
        <w:rPr>
          <w:rFonts w:ascii="Arial Narrow" w:hAnsi="Arial Narrow" w:cs="Segoe UI"/>
          <w:b/>
          <w:color w:val="000000" w:themeColor="text1"/>
          <w:sz w:val="20"/>
          <w:szCs w:val="20"/>
        </w:rPr>
        <w:t xml:space="preserve">NOTA 1: </w:t>
      </w:r>
      <w:r w:rsidRPr="00AC0DD6">
        <w:rPr>
          <w:rFonts w:ascii="Arial Narrow" w:hAnsi="Arial Narrow" w:cs="Segoe UI"/>
          <w:bCs/>
          <w:color w:val="000000" w:themeColor="text1"/>
          <w:sz w:val="20"/>
          <w:szCs w:val="20"/>
        </w:rPr>
        <w:t xml:space="preserve">El </w:t>
      </w:r>
      <w:r w:rsidR="00516C3F" w:rsidRPr="00AC0DD6">
        <w:rPr>
          <w:rFonts w:ascii="Arial Narrow" w:eastAsia="Arial Unicode MS" w:hAnsi="Arial Narrow" w:cs="Segoe UI"/>
          <w:color w:val="000000" w:themeColor="text1"/>
          <w:sz w:val="20"/>
          <w:szCs w:val="20"/>
          <w:lang w:eastAsia="en-US"/>
        </w:rPr>
        <w:t xml:space="preserve">CONTRATISTA </w:t>
      </w:r>
      <w:r w:rsidRPr="00AC0DD6">
        <w:rPr>
          <w:rFonts w:ascii="Arial Narrow" w:hAnsi="Arial Narrow" w:cs="Segoe UI"/>
          <w:bCs/>
          <w:color w:val="000000" w:themeColor="text1"/>
          <w:sz w:val="20"/>
          <w:szCs w:val="20"/>
        </w:rPr>
        <w:t>deberá entregar</w:t>
      </w:r>
      <w:r w:rsidR="00D52085">
        <w:rPr>
          <w:rFonts w:ascii="Arial Narrow" w:hAnsi="Arial Narrow" w:cs="Segoe UI"/>
          <w:bCs/>
          <w:color w:val="000000" w:themeColor="text1"/>
          <w:sz w:val="20"/>
          <w:szCs w:val="20"/>
        </w:rPr>
        <w:t xml:space="preserve"> al inicio del contrato,</w:t>
      </w:r>
      <w:r w:rsidRPr="00AC0DD6">
        <w:rPr>
          <w:rFonts w:ascii="Arial Narrow" w:hAnsi="Arial Narrow" w:cs="Segoe UI"/>
          <w:bCs/>
          <w:color w:val="000000" w:themeColor="text1"/>
          <w:sz w:val="20"/>
          <w:szCs w:val="20"/>
        </w:rPr>
        <w:t xml:space="preserve"> el licenciamiento de los productos de acuerdo con las descripciones y cantidades definidas en sus respectivas modalidades de contratación por Cloud </w:t>
      </w:r>
      <w:proofErr w:type="spellStart"/>
      <w:r w:rsidRPr="00AC0DD6">
        <w:rPr>
          <w:rFonts w:ascii="Arial Narrow" w:hAnsi="Arial Narrow" w:cs="Segoe UI"/>
          <w:bCs/>
          <w:color w:val="000000" w:themeColor="text1"/>
          <w:sz w:val="20"/>
          <w:szCs w:val="20"/>
        </w:rPr>
        <w:t>Solution</w:t>
      </w:r>
      <w:proofErr w:type="spellEnd"/>
      <w:r w:rsidRPr="00AC0DD6">
        <w:rPr>
          <w:rFonts w:ascii="Arial Narrow" w:hAnsi="Arial Narrow" w:cs="Segoe UI"/>
          <w:bCs/>
          <w:color w:val="000000" w:themeColor="text1"/>
          <w:sz w:val="20"/>
          <w:szCs w:val="20"/>
        </w:rPr>
        <w:t xml:space="preserve"> </w:t>
      </w:r>
      <w:proofErr w:type="spellStart"/>
      <w:r w:rsidRPr="00AC0DD6">
        <w:rPr>
          <w:rFonts w:ascii="Arial Narrow" w:hAnsi="Arial Narrow" w:cs="Segoe UI"/>
          <w:bCs/>
          <w:color w:val="000000" w:themeColor="text1"/>
          <w:sz w:val="20"/>
          <w:szCs w:val="20"/>
        </w:rPr>
        <w:t>Provider</w:t>
      </w:r>
      <w:proofErr w:type="spellEnd"/>
      <w:r w:rsidRPr="00AC0DD6">
        <w:rPr>
          <w:rFonts w:ascii="Arial Narrow" w:hAnsi="Arial Narrow" w:cs="Segoe UI"/>
          <w:bCs/>
          <w:color w:val="000000" w:themeColor="text1"/>
          <w:sz w:val="20"/>
          <w:szCs w:val="20"/>
        </w:rPr>
        <w:t xml:space="preserve"> – CSP y deberá detallar cómo es la validación, activación y uso de los servicios de licenciamiento.</w:t>
      </w:r>
    </w:p>
    <w:p w14:paraId="79118646" w14:textId="77777777" w:rsidR="007B487A" w:rsidRPr="00AC0DD6" w:rsidRDefault="007B487A" w:rsidP="00AC0DD6">
      <w:pPr>
        <w:pStyle w:val="Cuerpo"/>
        <w:jc w:val="both"/>
        <w:rPr>
          <w:rFonts w:ascii="Arial Narrow" w:hAnsi="Arial Narrow" w:cs="Segoe UI"/>
          <w:b/>
          <w:color w:val="000000" w:themeColor="text1"/>
          <w:sz w:val="20"/>
          <w:szCs w:val="20"/>
        </w:rPr>
      </w:pPr>
    </w:p>
    <w:p w14:paraId="305919BA" w14:textId="259267FE" w:rsidR="007B487A" w:rsidRPr="00AC0DD6" w:rsidRDefault="007B487A" w:rsidP="00AC0DD6">
      <w:pPr>
        <w:pStyle w:val="Cuerpo"/>
        <w:jc w:val="both"/>
        <w:rPr>
          <w:rFonts w:ascii="Arial Narrow" w:hAnsi="Arial Narrow" w:cs="Segoe UI"/>
          <w:bCs/>
          <w:color w:val="000000" w:themeColor="text1"/>
          <w:sz w:val="20"/>
          <w:szCs w:val="20"/>
        </w:rPr>
      </w:pPr>
      <w:r w:rsidRPr="00AC0DD6">
        <w:rPr>
          <w:rFonts w:ascii="Arial Narrow" w:hAnsi="Arial Narrow" w:cs="Segoe UI"/>
          <w:b/>
          <w:color w:val="000000" w:themeColor="text1"/>
          <w:sz w:val="20"/>
          <w:szCs w:val="20"/>
        </w:rPr>
        <w:t xml:space="preserve">NOTA 2: </w:t>
      </w:r>
      <w:r w:rsidRPr="00AC0DD6">
        <w:rPr>
          <w:rFonts w:ascii="Arial Narrow" w:hAnsi="Arial Narrow" w:cs="Segoe UI"/>
          <w:bCs/>
          <w:color w:val="000000" w:themeColor="text1"/>
          <w:sz w:val="20"/>
          <w:szCs w:val="20"/>
        </w:rPr>
        <w:t xml:space="preserve">La data entregada o generada durante la ejecución del contrato que se suscriba será propiedad de </w:t>
      </w:r>
      <w:r w:rsidRPr="00AC0DD6">
        <w:rPr>
          <w:rFonts w:ascii="Arial Narrow" w:hAnsi="Arial Narrow" w:cs="Segoe UI"/>
          <w:b/>
          <w:color w:val="000000" w:themeColor="text1"/>
          <w:sz w:val="20"/>
          <w:szCs w:val="20"/>
        </w:rPr>
        <w:t>PROCOLOMBIA</w:t>
      </w:r>
      <w:r w:rsidRPr="00AC0DD6">
        <w:rPr>
          <w:rFonts w:ascii="Arial Narrow" w:hAnsi="Arial Narrow" w:cs="Segoe UI"/>
          <w:bCs/>
          <w:color w:val="000000" w:themeColor="text1"/>
          <w:sz w:val="20"/>
          <w:szCs w:val="20"/>
        </w:rPr>
        <w:t xml:space="preserve"> y solo podrá ser utilizada por </w:t>
      </w:r>
      <w:r w:rsidR="00516C3F" w:rsidRPr="00AC0DD6">
        <w:rPr>
          <w:rFonts w:ascii="Arial Narrow" w:eastAsia="Arial Unicode MS" w:hAnsi="Arial Narrow" w:cs="Segoe UI"/>
          <w:color w:val="000000" w:themeColor="text1"/>
          <w:sz w:val="20"/>
          <w:szCs w:val="20"/>
          <w:lang w:eastAsia="en-US"/>
        </w:rPr>
        <w:t xml:space="preserve">EL CONTRATISTA </w:t>
      </w:r>
      <w:r w:rsidRPr="00AC0DD6">
        <w:rPr>
          <w:rFonts w:ascii="Arial Narrow" w:hAnsi="Arial Narrow" w:cs="Segoe UI"/>
          <w:bCs/>
          <w:color w:val="000000" w:themeColor="text1"/>
          <w:sz w:val="20"/>
          <w:szCs w:val="20"/>
        </w:rPr>
        <w:t xml:space="preserve">para la ejecución de actividades en el marco del </w:t>
      </w:r>
      <w:r w:rsidR="00D52085">
        <w:rPr>
          <w:rFonts w:ascii="Arial Narrow" w:hAnsi="Arial Narrow" w:cs="Segoe UI"/>
          <w:bCs/>
          <w:color w:val="000000" w:themeColor="text1"/>
          <w:sz w:val="20"/>
          <w:szCs w:val="20"/>
        </w:rPr>
        <w:t xml:space="preserve">presente </w:t>
      </w:r>
      <w:r w:rsidRPr="00AC0DD6">
        <w:rPr>
          <w:rFonts w:ascii="Arial Narrow" w:hAnsi="Arial Narrow" w:cs="Segoe UI"/>
          <w:bCs/>
          <w:color w:val="000000" w:themeColor="text1"/>
          <w:sz w:val="20"/>
          <w:szCs w:val="20"/>
        </w:rPr>
        <w:t>Contrato que se suscriba.</w:t>
      </w:r>
    </w:p>
    <w:p w14:paraId="653CB66E" w14:textId="77777777" w:rsidR="007B487A" w:rsidRPr="00AC0DD6" w:rsidRDefault="007B487A" w:rsidP="00AC0DD6">
      <w:pPr>
        <w:pStyle w:val="Cuerpo"/>
        <w:jc w:val="both"/>
        <w:rPr>
          <w:rFonts w:ascii="Arial Narrow" w:hAnsi="Arial Narrow" w:cs="Segoe UI"/>
          <w:bCs/>
          <w:color w:val="000000" w:themeColor="text1"/>
          <w:sz w:val="20"/>
          <w:szCs w:val="20"/>
        </w:rPr>
      </w:pPr>
    </w:p>
    <w:p w14:paraId="652F8D33" w14:textId="260FA082" w:rsidR="007B487A" w:rsidRPr="00AC0DD6" w:rsidRDefault="007B487A" w:rsidP="00AC0DD6">
      <w:pPr>
        <w:pStyle w:val="Cuerpo"/>
        <w:jc w:val="both"/>
        <w:rPr>
          <w:rFonts w:ascii="Arial Narrow" w:hAnsi="Arial Narrow" w:cs="Segoe UI"/>
          <w:bCs/>
          <w:color w:val="000000" w:themeColor="text1"/>
          <w:sz w:val="20"/>
          <w:szCs w:val="20"/>
        </w:rPr>
      </w:pPr>
      <w:r w:rsidRPr="00AC0DD6">
        <w:rPr>
          <w:rFonts w:ascii="Arial Narrow" w:hAnsi="Arial Narrow" w:cs="Segoe UI"/>
          <w:b/>
          <w:color w:val="000000" w:themeColor="text1"/>
          <w:sz w:val="20"/>
          <w:szCs w:val="20"/>
        </w:rPr>
        <w:t xml:space="preserve">NOTA 3: </w:t>
      </w:r>
      <w:r w:rsidRPr="00AC0DD6">
        <w:rPr>
          <w:rFonts w:ascii="Arial Narrow" w:hAnsi="Arial Narrow" w:cs="Segoe UI"/>
          <w:bCs/>
          <w:color w:val="000000" w:themeColor="text1"/>
          <w:sz w:val="20"/>
          <w:szCs w:val="20"/>
        </w:rPr>
        <w:t xml:space="preserve">Las herramientas desarrolladas, utilizadas y modificadas por </w:t>
      </w:r>
      <w:r w:rsidR="00F87ADC" w:rsidRPr="00AC0DD6">
        <w:rPr>
          <w:rFonts w:ascii="Arial Narrow" w:eastAsia="Arial Unicode MS" w:hAnsi="Arial Narrow" w:cs="Segoe UI"/>
          <w:color w:val="000000" w:themeColor="text1"/>
          <w:sz w:val="20"/>
          <w:szCs w:val="20"/>
          <w:lang w:eastAsia="en-US"/>
        </w:rPr>
        <w:t xml:space="preserve">EL CONTRATISTA </w:t>
      </w:r>
      <w:r w:rsidRPr="00AC0DD6">
        <w:rPr>
          <w:rFonts w:ascii="Arial Narrow" w:hAnsi="Arial Narrow" w:cs="Segoe UI"/>
          <w:bCs/>
          <w:color w:val="000000" w:themeColor="text1"/>
          <w:sz w:val="20"/>
          <w:szCs w:val="20"/>
        </w:rPr>
        <w:t>del servicio, la configuración y la documentación de los desarrollos deben ser actualizadas y gestionadas bajo control de versiones.</w:t>
      </w:r>
    </w:p>
    <w:p w14:paraId="6C48C54D" w14:textId="77777777" w:rsidR="007B487A" w:rsidRPr="00AC0DD6" w:rsidRDefault="007B487A" w:rsidP="00AC0DD6">
      <w:pPr>
        <w:pStyle w:val="Cuerpo"/>
        <w:jc w:val="both"/>
        <w:rPr>
          <w:rFonts w:ascii="Arial Narrow" w:hAnsi="Arial Narrow" w:cs="Segoe UI"/>
          <w:bCs/>
          <w:color w:val="000000" w:themeColor="text1"/>
          <w:sz w:val="20"/>
          <w:szCs w:val="20"/>
        </w:rPr>
      </w:pPr>
    </w:p>
    <w:p w14:paraId="3EC60AC4" w14:textId="46A8BEB1" w:rsidR="007B487A" w:rsidRPr="00AC0DD6" w:rsidRDefault="007B487A" w:rsidP="00AC0DD6">
      <w:pPr>
        <w:pStyle w:val="Cuerpo"/>
        <w:jc w:val="both"/>
        <w:rPr>
          <w:rFonts w:ascii="Arial Narrow" w:hAnsi="Arial Narrow" w:cs="Segoe UI"/>
          <w:b/>
          <w:color w:val="000000" w:themeColor="text1"/>
          <w:sz w:val="20"/>
          <w:szCs w:val="20"/>
        </w:rPr>
      </w:pPr>
      <w:r w:rsidRPr="00AC0DD6">
        <w:rPr>
          <w:rFonts w:ascii="Arial Narrow" w:hAnsi="Arial Narrow" w:cs="Segoe UI"/>
          <w:b/>
          <w:color w:val="000000" w:themeColor="text1"/>
          <w:sz w:val="20"/>
          <w:szCs w:val="20"/>
        </w:rPr>
        <w:t xml:space="preserve">NOTA 4: </w:t>
      </w:r>
      <w:r w:rsidR="00644DA1" w:rsidRPr="00AC0DD6">
        <w:rPr>
          <w:rFonts w:ascii="Arial Narrow" w:eastAsia="Arial Unicode MS" w:hAnsi="Arial Narrow" w:cs="Segoe UI"/>
          <w:color w:val="000000" w:themeColor="text1"/>
          <w:sz w:val="20"/>
          <w:szCs w:val="20"/>
          <w:lang w:eastAsia="en-US"/>
        </w:rPr>
        <w:t xml:space="preserve">EL CONTRATISTA </w:t>
      </w:r>
      <w:r w:rsidRPr="00AC0DD6">
        <w:rPr>
          <w:rFonts w:ascii="Arial Narrow" w:hAnsi="Arial Narrow" w:cs="Segoe UI"/>
          <w:bCs/>
          <w:color w:val="000000" w:themeColor="text1"/>
          <w:sz w:val="20"/>
          <w:szCs w:val="20"/>
        </w:rPr>
        <w:t xml:space="preserve">de Servicios de Nube (PSN) deberá garantizar que sus centros de datos se encuentren certificados con los más altos estándares de seguridad, para dar cumplimiento al esquema de alta de disponibilidad de servicios que se requiere para la plataforma. </w:t>
      </w:r>
    </w:p>
    <w:p w14:paraId="4E97DB57" w14:textId="77777777" w:rsidR="007B487A" w:rsidRPr="00AC0DD6" w:rsidRDefault="007B487A" w:rsidP="00AC0DD6">
      <w:pPr>
        <w:pStyle w:val="Cuerpo"/>
        <w:jc w:val="both"/>
        <w:rPr>
          <w:rFonts w:ascii="Arial Narrow" w:hAnsi="Arial Narrow" w:cs="Segoe UI"/>
          <w:b/>
          <w:color w:val="000000" w:themeColor="text1"/>
          <w:sz w:val="20"/>
          <w:szCs w:val="20"/>
        </w:rPr>
      </w:pPr>
    </w:p>
    <w:p w14:paraId="32C68627" w14:textId="4200B290" w:rsidR="007B487A" w:rsidRPr="00AC0DD6" w:rsidRDefault="007B487A" w:rsidP="00AC0DD6">
      <w:pPr>
        <w:pStyle w:val="Cuerpo"/>
        <w:jc w:val="both"/>
        <w:rPr>
          <w:rFonts w:ascii="Arial Narrow" w:hAnsi="Arial Narrow" w:cs="Segoe UI"/>
          <w:b/>
          <w:color w:val="000000" w:themeColor="text1"/>
          <w:sz w:val="20"/>
          <w:szCs w:val="20"/>
        </w:rPr>
      </w:pPr>
      <w:r w:rsidRPr="00AC0DD6">
        <w:rPr>
          <w:rFonts w:ascii="Arial Narrow" w:hAnsi="Arial Narrow" w:cs="Segoe UI"/>
          <w:b/>
          <w:color w:val="000000" w:themeColor="text1"/>
          <w:sz w:val="20"/>
          <w:szCs w:val="20"/>
        </w:rPr>
        <w:t xml:space="preserve">NOTA 5: </w:t>
      </w:r>
      <w:r w:rsidR="00644DA1" w:rsidRPr="00AC0DD6">
        <w:rPr>
          <w:rFonts w:ascii="Arial Narrow" w:eastAsia="Arial Unicode MS" w:hAnsi="Arial Narrow" w:cs="Segoe UI"/>
          <w:color w:val="000000" w:themeColor="text1"/>
          <w:sz w:val="20"/>
          <w:szCs w:val="20"/>
          <w:lang w:eastAsia="en-US"/>
        </w:rPr>
        <w:t xml:space="preserve">EL CONTRATISTA es </w:t>
      </w:r>
      <w:r w:rsidRPr="00AC0DD6">
        <w:rPr>
          <w:rFonts w:ascii="Arial Narrow" w:hAnsi="Arial Narrow" w:cs="Segoe UI"/>
          <w:bCs/>
          <w:color w:val="000000" w:themeColor="text1"/>
          <w:sz w:val="20"/>
          <w:szCs w:val="20"/>
        </w:rPr>
        <w:t xml:space="preserve">responsables de advertir si la información presentada en su </w:t>
      </w:r>
      <w:proofErr w:type="gramStart"/>
      <w:r w:rsidRPr="00AC0DD6">
        <w:rPr>
          <w:rFonts w:ascii="Arial Narrow" w:hAnsi="Arial Narrow" w:cs="Segoe UI"/>
          <w:bCs/>
          <w:color w:val="000000" w:themeColor="text1"/>
          <w:sz w:val="20"/>
          <w:szCs w:val="20"/>
        </w:rPr>
        <w:t>Propuesta,</w:t>
      </w:r>
      <w:proofErr w:type="gramEnd"/>
      <w:r w:rsidRPr="00AC0DD6">
        <w:rPr>
          <w:rFonts w:ascii="Arial Narrow" w:hAnsi="Arial Narrow" w:cs="Segoe UI"/>
          <w:bCs/>
          <w:color w:val="000000" w:themeColor="text1"/>
          <w:sz w:val="20"/>
          <w:szCs w:val="20"/>
        </w:rPr>
        <w:t xml:space="preserve"> contiene información confidencial, privada o que configure secreto industrial, de acuerdo con la ley colombiana, debiendo indicar tal calidad y expresar las normas legales que le sirven de fundamento.</w:t>
      </w:r>
    </w:p>
    <w:p w14:paraId="05154F14"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1D875BA1" w14:textId="77777777" w:rsidR="007B487A" w:rsidRPr="00AC0DD6" w:rsidRDefault="007B487A" w:rsidP="00AC0DD6">
      <w:pPr>
        <w:pStyle w:val="Ttulo1"/>
        <w:widowControl w:val="0"/>
        <w:numPr>
          <w:ilvl w:val="2"/>
          <w:numId w:val="23"/>
        </w:numPr>
        <w:tabs>
          <w:tab w:val="num" w:pos="360"/>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0" w:firstLine="0"/>
        <w:contextualSpacing/>
        <w:jc w:val="both"/>
        <w:rPr>
          <w:rFonts w:ascii="Arial Narrow" w:hAnsi="Arial Narrow" w:cs="Segoe UI"/>
          <w:color w:val="000000" w:themeColor="text1"/>
          <w:sz w:val="20"/>
          <w:szCs w:val="20"/>
          <w:lang w:val="es-CO"/>
        </w:rPr>
      </w:pPr>
      <w:bookmarkStart w:id="3" w:name="_Toc114731913"/>
      <w:r w:rsidRPr="00AC0DD6">
        <w:rPr>
          <w:rFonts w:ascii="Arial Narrow" w:hAnsi="Arial Narrow" w:cs="Segoe UI"/>
          <w:color w:val="000000" w:themeColor="text1"/>
          <w:sz w:val="20"/>
          <w:szCs w:val="20"/>
          <w:lang w:val="es-CO"/>
        </w:rPr>
        <w:t>SERVICIO DE ADMINISTRACIÓN, MANTENIMIENTO Y SOPORTE DE LA PLATAFORMA</w:t>
      </w:r>
      <w:bookmarkEnd w:id="3"/>
    </w:p>
    <w:p w14:paraId="6CD2ED27"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72E0DDD0" w14:textId="4D5DAE16" w:rsidR="007B487A" w:rsidRPr="00AC0DD6" w:rsidRDefault="00644DA1" w:rsidP="00AC0DD6">
      <w:pPr>
        <w:tabs>
          <w:tab w:val="left" w:pos="730"/>
        </w:tabs>
        <w:spacing w:after="0" w:line="240" w:lineRule="auto"/>
        <w:jc w:val="both"/>
        <w:rPr>
          <w:rFonts w:ascii="Arial Narrow" w:hAnsi="Arial Narrow" w:cs="Segoe UI"/>
          <w:bCs/>
          <w:color w:val="000000" w:themeColor="text1"/>
          <w:sz w:val="20"/>
          <w:szCs w:val="20"/>
          <w:u w:color="000000"/>
          <w:lang w:eastAsia="es-CO"/>
        </w:rPr>
      </w:pPr>
      <w:r w:rsidRPr="00AC0DD6">
        <w:rPr>
          <w:rFonts w:ascii="Arial Narrow" w:eastAsia="Arial Unicode MS" w:hAnsi="Arial Narrow" w:cs="Segoe UI"/>
          <w:color w:val="000000" w:themeColor="text1"/>
          <w:sz w:val="20"/>
          <w:szCs w:val="20"/>
        </w:rPr>
        <w:t xml:space="preserve">EL CONTRATISTA </w:t>
      </w:r>
      <w:r w:rsidR="007B487A" w:rsidRPr="00AC0DD6">
        <w:rPr>
          <w:rFonts w:ascii="Arial Narrow" w:hAnsi="Arial Narrow" w:cs="Segoe UI"/>
          <w:color w:val="000000" w:themeColor="text1"/>
          <w:sz w:val="20"/>
          <w:szCs w:val="20"/>
        </w:rPr>
        <w:t>debe proporcionar los recursos para la administración de la plataforma</w:t>
      </w:r>
      <w:r w:rsidR="007B487A" w:rsidRPr="00AC0DD6">
        <w:rPr>
          <w:rFonts w:ascii="Arial Narrow" w:hAnsi="Arial Narrow" w:cs="Segoe UI"/>
          <w:bCs/>
          <w:color w:val="000000" w:themeColor="text1"/>
          <w:sz w:val="20"/>
          <w:szCs w:val="20"/>
          <w:u w:color="000000"/>
          <w:lang w:eastAsia="es-CO"/>
        </w:rPr>
        <w:t xml:space="preserve">, mediante un servicio de habilitación y aprovisionamiento a demanda de recursos de Plataforma </w:t>
      </w:r>
      <w:r w:rsidR="007B487A" w:rsidRPr="00AC0DD6">
        <w:rPr>
          <w:rFonts w:ascii="Arial Narrow" w:hAnsi="Arial Narrow" w:cs="Segoe UI"/>
          <w:bCs/>
          <w:i/>
          <w:iCs/>
          <w:color w:val="000000" w:themeColor="text1"/>
          <w:sz w:val="20"/>
          <w:szCs w:val="20"/>
          <w:u w:color="000000"/>
          <w:lang w:eastAsia="es-CO"/>
        </w:rPr>
        <w:t>Cloud</w:t>
      </w:r>
      <w:r w:rsidR="007B487A" w:rsidRPr="00AC0DD6">
        <w:rPr>
          <w:rFonts w:ascii="Arial Narrow" w:hAnsi="Arial Narrow" w:cs="Segoe UI"/>
          <w:bCs/>
          <w:color w:val="000000" w:themeColor="text1"/>
          <w:sz w:val="20"/>
          <w:szCs w:val="20"/>
          <w:u w:color="000000"/>
          <w:lang w:eastAsia="es-CO"/>
        </w:rPr>
        <w:t xml:space="preserve">; que permita aprovisionar recursos propios de este servicio tales como: </w:t>
      </w:r>
      <w:proofErr w:type="spellStart"/>
      <w:r w:rsidR="007B487A" w:rsidRPr="00AC0DD6">
        <w:rPr>
          <w:rFonts w:ascii="Arial Narrow" w:hAnsi="Arial Narrow" w:cs="Segoe UI"/>
          <w:bCs/>
          <w:i/>
          <w:iCs/>
          <w:color w:val="000000" w:themeColor="text1"/>
          <w:sz w:val="20"/>
          <w:szCs w:val="20"/>
          <w:u w:color="000000"/>
          <w:lang w:eastAsia="es-CO"/>
        </w:rPr>
        <w:t>networking</w:t>
      </w:r>
      <w:proofErr w:type="spellEnd"/>
      <w:r w:rsidR="007B487A" w:rsidRPr="00AC0DD6">
        <w:rPr>
          <w:rFonts w:ascii="Arial Narrow" w:hAnsi="Arial Narrow" w:cs="Segoe UI"/>
          <w:bCs/>
          <w:color w:val="000000" w:themeColor="text1"/>
          <w:sz w:val="20"/>
          <w:szCs w:val="20"/>
          <w:u w:color="000000"/>
          <w:lang w:eastAsia="es-CO"/>
        </w:rPr>
        <w:t>, ingesta, procesamiento, almacenamiento, identidad, seguridad, balanceadores de carga, base de datos analíticas, administración y gobierno, que sean necesarios para la puesta en funcionamiento de la solución evolucionada del B2B Marketplace (</w:t>
      </w:r>
      <w:proofErr w:type="spellStart"/>
      <w:r w:rsidR="007B487A" w:rsidRPr="00AC0DD6">
        <w:rPr>
          <w:rFonts w:ascii="Arial Narrow" w:hAnsi="Arial Narrow" w:cs="Segoe UI"/>
          <w:bCs/>
          <w:color w:val="000000" w:themeColor="text1"/>
          <w:sz w:val="20"/>
          <w:szCs w:val="20"/>
          <w:u w:color="000000"/>
          <w:lang w:eastAsia="es-CO"/>
        </w:rPr>
        <w:t>Matchmaking</w:t>
      </w:r>
      <w:proofErr w:type="spellEnd"/>
      <w:r w:rsidR="007B487A" w:rsidRPr="00AC0DD6">
        <w:rPr>
          <w:rFonts w:ascii="Arial Narrow" w:hAnsi="Arial Narrow" w:cs="Segoe UI"/>
          <w:bCs/>
          <w:color w:val="000000" w:themeColor="text1"/>
          <w:sz w:val="20"/>
          <w:szCs w:val="20"/>
          <w:u w:color="000000"/>
          <w:lang w:eastAsia="es-CO"/>
        </w:rPr>
        <w:t xml:space="preserve"> 24/7/365 y analítica).</w:t>
      </w:r>
    </w:p>
    <w:p w14:paraId="37AA5D17" w14:textId="77777777" w:rsidR="007B487A" w:rsidRPr="00AC0DD6" w:rsidRDefault="007B487A" w:rsidP="00AC0DD6">
      <w:pPr>
        <w:tabs>
          <w:tab w:val="left" w:pos="730"/>
        </w:tabs>
        <w:spacing w:after="0" w:line="240" w:lineRule="auto"/>
        <w:jc w:val="both"/>
        <w:rPr>
          <w:rFonts w:ascii="Arial Narrow" w:hAnsi="Arial Narrow" w:cs="Segoe UI"/>
          <w:bCs/>
          <w:color w:val="000000" w:themeColor="text1"/>
          <w:sz w:val="20"/>
          <w:szCs w:val="20"/>
          <w:u w:color="000000"/>
          <w:lang w:eastAsia="es-CO"/>
        </w:rPr>
      </w:pPr>
    </w:p>
    <w:p w14:paraId="1DC1FDD2" w14:textId="77777777" w:rsidR="007B487A" w:rsidRPr="00AC0DD6" w:rsidRDefault="007B487A" w:rsidP="00AC0DD6">
      <w:pPr>
        <w:pStyle w:val="Prrafodelista"/>
        <w:numPr>
          <w:ilvl w:val="3"/>
          <w:numId w:val="23"/>
        </w:numPr>
        <w:pBdr>
          <w:top w:val="nil"/>
          <w:left w:val="nil"/>
          <w:bottom w:val="nil"/>
          <w:right w:val="nil"/>
          <w:between w:val="nil"/>
          <w:bar w:val="nil"/>
        </w:pBdr>
        <w:spacing w:after="0" w:line="240" w:lineRule="auto"/>
        <w:ind w:left="900"/>
        <w:contextualSpacing w:val="0"/>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ADMINISTRACION Y OPERACIÓN</w:t>
      </w:r>
    </w:p>
    <w:p w14:paraId="36331930" w14:textId="77777777" w:rsidR="007B487A" w:rsidRPr="00AC0DD6" w:rsidRDefault="007B487A" w:rsidP="00AC0DD6">
      <w:pPr>
        <w:spacing w:after="0" w:line="240" w:lineRule="auto"/>
        <w:jc w:val="both"/>
        <w:rPr>
          <w:rFonts w:ascii="Arial Narrow" w:hAnsi="Arial Narrow" w:cs="Segoe UI"/>
          <w:b/>
          <w:bCs/>
          <w:color w:val="000000" w:themeColor="text1"/>
          <w:sz w:val="20"/>
          <w:szCs w:val="20"/>
        </w:rPr>
      </w:pPr>
    </w:p>
    <w:p w14:paraId="615A0D3E"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lastRenderedPageBreak/>
        <w:t xml:space="preserve">Brindar soporte preventivo y correctivo al portal </w:t>
      </w:r>
      <w:r w:rsidRPr="00AC0DD6">
        <w:rPr>
          <w:rFonts w:ascii="Arial Narrow" w:hAnsi="Arial Narrow" w:cs="Segoe UI"/>
          <w:bCs/>
          <w:color w:val="000000" w:themeColor="text1"/>
          <w:sz w:val="20"/>
          <w:szCs w:val="20"/>
          <w:u w:color="000000"/>
          <w:lang w:eastAsia="es-CO"/>
        </w:rPr>
        <w:t>B2B Marketplace (</w:t>
      </w:r>
      <w:proofErr w:type="spellStart"/>
      <w:r w:rsidRPr="00AC0DD6">
        <w:rPr>
          <w:rFonts w:ascii="Arial Narrow" w:hAnsi="Arial Narrow" w:cs="Segoe UI"/>
          <w:bCs/>
          <w:color w:val="000000" w:themeColor="text1"/>
          <w:sz w:val="20"/>
          <w:szCs w:val="20"/>
          <w:u w:color="000000"/>
          <w:lang w:eastAsia="es-CO"/>
        </w:rPr>
        <w:t>Matchmaking</w:t>
      </w:r>
      <w:proofErr w:type="spellEnd"/>
      <w:r w:rsidRPr="00AC0DD6">
        <w:rPr>
          <w:rFonts w:ascii="Arial Narrow" w:hAnsi="Arial Narrow" w:cs="Segoe UI"/>
          <w:bCs/>
          <w:color w:val="000000" w:themeColor="text1"/>
          <w:sz w:val="20"/>
          <w:szCs w:val="20"/>
          <w:u w:color="000000"/>
          <w:lang w:eastAsia="es-CO"/>
        </w:rPr>
        <w:t xml:space="preserve"> 24/7/365 y analítica) </w:t>
      </w:r>
      <w:r w:rsidRPr="00AC0DD6">
        <w:rPr>
          <w:rFonts w:ascii="Arial Narrow" w:eastAsia="Arial" w:hAnsi="Arial Narrow" w:cs="Segoe UI"/>
          <w:color w:val="000000" w:themeColor="text1"/>
          <w:sz w:val="20"/>
          <w:szCs w:val="20"/>
          <w:lang w:val="es-CO"/>
        </w:rPr>
        <w:t xml:space="preserve">garantizando su correcto funcionamiento por medio de corrección de errores, actualizaciones, mejoras y programación, en coordinación con el equipo de PROCOLOMBIA sobre el desarrollo en Drupal, sus </w:t>
      </w:r>
      <w:proofErr w:type="spellStart"/>
      <w:r w:rsidRPr="00AC0DD6">
        <w:rPr>
          <w:rFonts w:ascii="Arial Narrow" w:eastAsia="Arial" w:hAnsi="Arial Narrow" w:cs="Segoe UI"/>
          <w:color w:val="000000" w:themeColor="text1"/>
          <w:sz w:val="20"/>
          <w:szCs w:val="20"/>
          <w:lang w:val="es-CO"/>
        </w:rPr>
        <w:t>plug</w:t>
      </w:r>
      <w:proofErr w:type="spellEnd"/>
      <w:r w:rsidRPr="00AC0DD6">
        <w:rPr>
          <w:rFonts w:ascii="Arial Narrow" w:eastAsia="Arial" w:hAnsi="Arial Narrow" w:cs="Segoe UI"/>
          <w:color w:val="000000" w:themeColor="text1"/>
          <w:sz w:val="20"/>
          <w:szCs w:val="20"/>
          <w:lang w:val="es-CO"/>
        </w:rPr>
        <w:t xml:space="preserve"> in o módulos y otras tecnologías.</w:t>
      </w:r>
    </w:p>
    <w:p w14:paraId="56BAF650"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 xml:space="preserve">Administrar, operar y mantener en funcionamiento la contingencia de los servicios configurados en la región activa y </w:t>
      </w:r>
      <w:proofErr w:type="spellStart"/>
      <w:r w:rsidRPr="00AC0DD6">
        <w:rPr>
          <w:rFonts w:ascii="Arial Narrow" w:eastAsia="Arial" w:hAnsi="Arial Narrow" w:cs="Segoe UI"/>
          <w:color w:val="000000" w:themeColor="text1"/>
          <w:sz w:val="20"/>
          <w:szCs w:val="20"/>
          <w:lang w:val="es-CO"/>
        </w:rPr>
        <w:t>Standby</w:t>
      </w:r>
      <w:proofErr w:type="spellEnd"/>
      <w:r w:rsidRPr="00AC0DD6">
        <w:rPr>
          <w:rFonts w:ascii="Arial Narrow" w:eastAsia="Arial" w:hAnsi="Arial Narrow" w:cs="Segoe UI"/>
          <w:color w:val="000000" w:themeColor="text1"/>
          <w:sz w:val="20"/>
          <w:szCs w:val="20"/>
          <w:lang w:val="es-CO"/>
        </w:rPr>
        <w:t xml:space="preserve"> - AZURE</w:t>
      </w:r>
    </w:p>
    <w:p w14:paraId="5D883F64"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Administrar, operar y mantener en funcionamiento, en coordinación con el personal de la Dirección de Tecnología de PROCOLOMBIA los servicios desplegados en AZURE.</w:t>
      </w:r>
    </w:p>
    <w:p w14:paraId="4EF4C17C"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Durante la ejecución del contrato se podrán desplegar y configurar nuevos servicios tanto en la solución de sitio alterno como en el ambiente productivo, los cuales deberán ser administrados y operados de acuerdo con lo dispuesto por la Dirección de Tecnología y la Coordinación de Mercadeo Digital de PROCOLOMBIA.</w:t>
      </w:r>
    </w:p>
    <w:p w14:paraId="1EAF89F1"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Ejecutar todas las labores de administración, operación y soporte técnico de las soluciones desplegadas en la nube tales como:</w:t>
      </w:r>
    </w:p>
    <w:p w14:paraId="4F4B9880"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Administrar, operar y prestar Soporte Técnico a la solución de B2B Marketplace (</w:t>
      </w:r>
      <w:proofErr w:type="spellStart"/>
      <w:r w:rsidRPr="00AC0DD6">
        <w:rPr>
          <w:rFonts w:ascii="Arial Narrow" w:hAnsi="Arial Narrow" w:cs="Segoe UI"/>
          <w:color w:val="000000" w:themeColor="text1"/>
          <w:sz w:val="20"/>
          <w:szCs w:val="20"/>
          <w:lang w:val="es-CO"/>
        </w:rPr>
        <w:t>Matchmaking</w:t>
      </w:r>
      <w:proofErr w:type="spellEnd"/>
      <w:r w:rsidRPr="00AC0DD6">
        <w:rPr>
          <w:rFonts w:ascii="Arial Narrow" w:hAnsi="Arial Narrow" w:cs="Segoe UI"/>
          <w:color w:val="000000" w:themeColor="text1"/>
          <w:sz w:val="20"/>
          <w:szCs w:val="20"/>
          <w:lang w:val="es-CO"/>
        </w:rPr>
        <w:t xml:space="preserve"> 24/7/365 y analítica) desarrollada en Drupal, sus </w:t>
      </w:r>
      <w:proofErr w:type="spellStart"/>
      <w:r w:rsidRPr="00AC0DD6">
        <w:rPr>
          <w:rFonts w:ascii="Arial Narrow" w:hAnsi="Arial Narrow" w:cs="Segoe UI"/>
          <w:color w:val="000000" w:themeColor="text1"/>
          <w:sz w:val="20"/>
          <w:szCs w:val="20"/>
          <w:lang w:val="es-CO"/>
        </w:rPr>
        <w:t>plug</w:t>
      </w:r>
      <w:proofErr w:type="spellEnd"/>
      <w:r w:rsidRPr="00AC0DD6">
        <w:rPr>
          <w:rFonts w:ascii="Arial Narrow" w:hAnsi="Arial Narrow" w:cs="Segoe UI"/>
          <w:color w:val="000000" w:themeColor="text1"/>
          <w:sz w:val="20"/>
          <w:szCs w:val="20"/>
          <w:lang w:val="es-CO"/>
        </w:rPr>
        <w:t xml:space="preserve"> in o módulos y otras tecnologías.</w:t>
      </w:r>
    </w:p>
    <w:p w14:paraId="222637F3"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Administrar, operar y prestar Soporte Técnico sobre la infraestructura tecnológica configurada en AZURE.</w:t>
      </w:r>
    </w:p>
    <w:p w14:paraId="2F3D29C3"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Implementar y configurar nuevos servicios en la nube AZURE en coordinación con el personal técnico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w:t>
      </w:r>
    </w:p>
    <w:p w14:paraId="5877F86D"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Asesorar a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en temas de Arquitectura y seguridad de soluciones en la nube AZURE.</w:t>
      </w:r>
    </w:p>
    <w:p w14:paraId="0D825E98"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Garantizar que la información alojada en la Nube AZURE este asegurada, protegida y monitoreada.</w:t>
      </w:r>
    </w:p>
    <w:p w14:paraId="5D739D65"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Análisis e interpretación de los problemas específicos que se detecten a nivel de plataforma tecnológica ubicada en AZURE y elaborar y entregar al supervisor del contrato el informe respectivo.</w:t>
      </w:r>
    </w:p>
    <w:p w14:paraId="376A2407"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Implementar los mecanismos de seguridad en la plataforma tecnológica en AZURE, conforme a las políticas y procedimientos establecidos en la materia.</w:t>
      </w:r>
    </w:p>
    <w:p w14:paraId="7DF4EF70"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Planear, ejecutar y documentar en coordinación con el personal técnico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las pruebas no funcionales a los diferentes servicios implementados en la solución de Sitio Alterno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y demás soluciones desplegadas en AZURE.</w:t>
      </w:r>
    </w:p>
    <w:p w14:paraId="3892A628"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Realizar procesos de actualización y migración de plataforma configurada en AZURE.</w:t>
      </w:r>
    </w:p>
    <w:p w14:paraId="6CFD19C8"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Configurar, administrar y operar las estrategias de respaldo, restauración, recuperación de desastres y alta disponibilidad de la plataforma tecnológica desplegada en AZURE.</w:t>
      </w:r>
    </w:p>
    <w:p w14:paraId="44D2F1E9"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Gestionar y administrar los recursos compartidos a nivel de máquinas virtuales (Memoria RAM, capacidad de almacenamiento, procesadores (</w:t>
      </w:r>
      <w:proofErr w:type="spellStart"/>
      <w:r w:rsidRPr="00AC0DD6">
        <w:rPr>
          <w:rFonts w:ascii="Arial Narrow" w:hAnsi="Arial Narrow" w:cs="Segoe UI"/>
          <w:color w:val="000000" w:themeColor="text1"/>
          <w:sz w:val="20"/>
          <w:szCs w:val="20"/>
          <w:lang w:val="es-CO"/>
        </w:rPr>
        <w:t>cores</w:t>
      </w:r>
      <w:proofErr w:type="spellEnd"/>
      <w:r w:rsidRPr="00AC0DD6">
        <w:rPr>
          <w:rFonts w:ascii="Arial Narrow" w:hAnsi="Arial Narrow" w:cs="Segoe UI"/>
          <w:color w:val="000000" w:themeColor="text1"/>
          <w:sz w:val="20"/>
          <w:szCs w:val="20"/>
          <w:lang w:val="es-CO"/>
        </w:rPr>
        <w:t>)) según requerimientos de los servicios implementados o a solicitud de la entidad.</w:t>
      </w:r>
    </w:p>
    <w:p w14:paraId="6B9752FB" w14:textId="77777777" w:rsidR="007B487A" w:rsidRPr="00AC0DD6" w:rsidRDefault="007B487A" w:rsidP="00AC0DD6">
      <w:pPr>
        <w:pStyle w:val="Prrafodelista"/>
        <w:numPr>
          <w:ilvl w:val="1"/>
          <w:numId w:val="28"/>
        </w:numPr>
        <w:spacing w:after="0" w:line="240" w:lineRule="auto"/>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Administrar y gestionar el proceso de parcheo y actualización de los servidores y de la infraestructura de AZURE, ajustándose a la política de actualización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w:t>
      </w:r>
    </w:p>
    <w:p w14:paraId="27575122" w14:textId="77777777" w:rsidR="007B487A" w:rsidRPr="00AC0DD6" w:rsidRDefault="007B487A" w:rsidP="00AC0DD6">
      <w:pPr>
        <w:pStyle w:val="Prrafodelista"/>
        <w:spacing w:after="0" w:line="240" w:lineRule="auto"/>
        <w:ind w:left="1440"/>
        <w:jc w:val="both"/>
        <w:rPr>
          <w:rFonts w:ascii="Arial Narrow" w:hAnsi="Arial Narrow" w:cs="Segoe UI"/>
          <w:color w:val="000000" w:themeColor="text1"/>
          <w:sz w:val="20"/>
          <w:szCs w:val="20"/>
          <w:lang w:val="es-CO"/>
        </w:rPr>
      </w:pPr>
    </w:p>
    <w:p w14:paraId="5BD05932" w14:textId="77777777" w:rsidR="007B487A" w:rsidRPr="00AC0DD6" w:rsidRDefault="007B487A" w:rsidP="00AC0DD6">
      <w:pPr>
        <w:pStyle w:val="Prrafodelista"/>
        <w:numPr>
          <w:ilvl w:val="0"/>
          <w:numId w:val="22"/>
        </w:numPr>
        <w:pBdr>
          <w:top w:val="nil"/>
          <w:left w:val="nil"/>
          <w:bottom w:val="nil"/>
          <w:right w:val="nil"/>
          <w:between w:val="nil"/>
          <w:bar w:val="nil"/>
        </w:pBdr>
        <w:spacing w:after="0" w:line="240" w:lineRule="auto"/>
        <w:jc w:val="both"/>
        <w:rPr>
          <w:rFonts w:ascii="Arial Narrow" w:eastAsia="Arial" w:hAnsi="Arial Narrow" w:cs="Segoe UI"/>
          <w:color w:val="000000" w:themeColor="text1"/>
          <w:sz w:val="20"/>
          <w:szCs w:val="20"/>
          <w:lang w:val="es-CO"/>
        </w:rPr>
      </w:pPr>
      <w:r w:rsidRPr="00AC0DD6">
        <w:rPr>
          <w:rFonts w:ascii="Arial Narrow" w:eastAsia="Arial" w:hAnsi="Arial Narrow" w:cs="Segoe UI"/>
          <w:color w:val="000000" w:themeColor="text1"/>
          <w:sz w:val="20"/>
          <w:szCs w:val="20"/>
          <w:lang w:val="es-CO"/>
        </w:rPr>
        <w:t>Durante la ejecución del contrato, PROCOLOMBIA y el Contratista de común acuerdo y según la metodología de Control de Cambios (</w:t>
      </w:r>
      <w:proofErr w:type="spellStart"/>
      <w:r w:rsidRPr="00AC0DD6">
        <w:rPr>
          <w:rFonts w:ascii="Arial Narrow" w:eastAsia="Arial" w:hAnsi="Arial Narrow" w:cs="Segoe UI"/>
          <w:color w:val="000000" w:themeColor="text1"/>
          <w:sz w:val="20"/>
          <w:szCs w:val="20"/>
          <w:lang w:val="es-CO"/>
        </w:rPr>
        <w:t>Request</w:t>
      </w:r>
      <w:proofErr w:type="spellEnd"/>
      <w:r w:rsidRPr="00AC0DD6">
        <w:rPr>
          <w:rFonts w:ascii="Arial Narrow" w:eastAsia="Arial" w:hAnsi="Arial Narrow" w:cs="Segoe UI"/>
          <w:color w:val="000000" w:themeColor="text1"/>
          <w:sz w:val="20"/>
          <w:szCs w:val="20"/>
          <w:lang w:val="es-CO"/>
        </w:rPr>
        <w:t xml:space="preserve"> </w:t>
      </w:r>
      <w:proofErr w:type="spellStart"/>
      <w:r w:rsidRPr="00AC0DD6">
        <w:rPr>
          <w:rFonts w:ascii="Arial Narrow" w:eastAsia="Arial" w:hAnsi="Arial Narrow" w:cs="Segoe UI"/>
          <w:color w:val="000000" w:themeColor="text1"/>
          <w:sz w:val="20"/>
          <w:szCs w:val="20"/>
          <w:lang w:val="es-CO"/>
        </w:rPr>
        <w:t>for</w:t>
      </w:r>
      <w:proofErr w:type="spellEnd"/>
      <w:r w:rsidRPr="00AC0DD6">
        <w:rPr>
          <w:rFonts w:ascii="Arial Narrow" w:eastAsia="Arial" w:hAnsi="Arial Narrow" w:cs="Segoe UI"/>
          <w:color w:val="000000" w:themeColor="text1"/>
          <w:sz w:val="20"/>
          <w:szCs w:val="20"/>
          <w:lang w:val="es-CO"/>
        </w:rPr>
        <w:t xml:space="preserve"> Change – RFC) podrán desmontar servicios; definir e implementar nuevos servicios; implementar nuevas características de servicios implementados y actualizar niveles de servicio, así como actualizaciones de la plataforma tecnológica a nuevas versiones, previa justificación técnica, donde se detalle que la modificación mejora las condiciones del servicio, sin costos adicionales para </w:t>
      </w:r>
      <w:r w:rsidRPr="00AC0DD6">
        <w:rPr>
          <w:rFonts w:ascii="Arial Narrow" w:eastAsia="Arial" w:hAnsi="Arial Narrow" w:cs="Segoe UI"/>
          <w:b/>
          <w:bCs/>
          <w:color w:val="000000" w:themeColor="text1"/>
          <w:sz w:val="20"/>
          <w:szCs w:val="20"/>
          <w:lang w:val="es-CO"/>
        </w:rPr>
        <w:t>PROCOLOMBIA</w:t>
      </w:r>
      <w:r w:rsidRPr="00AC0DD6">
        <w:rPr>
          <w:rFonts w:ascii="Arial Narrow" w:eastAsia="Arial" w:hAnsi="Arial Narrow" w:cs="Segoe UI"/>
          <w:color w:val="000000" w:themeColor="text1"/>
          <w:sz w:val="20"/>
          <w:szCs w:val="20"/>
          <w:lang w:val="es-CO"/>
        </w:rPr>
        <w:t>.</w:t>
      </w:r>
    </w:p>
    <w:p w14:paraId="62FAB6D1" w14:textId="77777777" w:rsidR="007B487A" w:rsidRPr="00AC0DD6" w:rsidRDefault="007B487A" w:rsidP="00AC0DD6">
      <w:pPr>
        <w:spacing w:after="0" w:line="240" w:lineRule="auto"/>
        <w:contextualSpacing/>
        <w:jc w:val="both"/>
        <w:rPr>
          <w:rFonts w:ascii="Arial Narrow" w:hAnsi="Arial Narrow" w:cs="Segoe UI"/>
          <w:color w:val="000000" w:themeColor="text1"/>
          <w:sz w:val="20"/>
          <w:szCs w:val="20"/>
        </w:rPr>
      </w:pPr>
    </w:p>
    <w:p w14:paraId="47446018" w14:textId="77777777" w:rsidR="007B487A" w:rsidRPr="00AC0DD6" w:rsidRDefault="007B487A" w:rsidP="00AC0DD6">
      <w:pPr>
        <w:spacing w:after="0" w:line="240" w:lineRule="auto"/>
        <w:contextualSpacing/>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2.2.3.2 MONITOREO, SEGUIMIENTO CONSUMO Y COSTOS</w:t>
      </w:r>
    </w:p>
    <w:p w14:paraId="25274F56" w14:textId="77777777" w:rsidR="007B487A" w:rsidRPr="00AC0DD6" w:rsidRDefault="007B487A" w:rsidP="00AC0DD6">
      <w:pPr>
        <w:pStyle w:val="Prrafodelista"/>
        <w:numPr>
          <w:ilvl w:val="1"/>
          <w:numId w:val="27"/>
        </w:numPr>
        <w:spacing w:after="0" w:line="240" w:lineRule="auto"/>
        <w:ind w:left="709"/>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Entregar reportes periódicos sobre el consumo, tiempos al aire y demás desde el aplicativo y la infraestructura en Azure.</w:t>
      </w:r>
    </w:p>
    <w:p w14:paraId="701B6F2E" w14:textId="77777777" w:rsidR="007B487A" w:rsidRPr="00AC0DD6" w:rsidRDefault="007B487A" w:rsidP="00AC0DD6">
      <w:pPr>
        <w:pStyle w:val="Prrafodelista"/>
        <w:numPr>
          <w:ilvl w:val="1"/>
          <w:numId w:val="27"/>
        </w:numPr>
        <w:spacing w:after="0" w:line="240" w:lineRule="auto"/>
        <w:ind w:left="709"/>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Hacer progresión de los costos para predecir el consumo de los tokens de Azure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w:t>
      </w:r>
    </w:p>
    <w:p w14:paraId="678528DA" w14:textId="77777777" w:rsidR="007B487A" w:rsidRPr="00AC0DD6" w:rsidRDefault="007B487A" w:rsidP="00AC0DD6">
      <w:pPr>
        <w:pStyle w:val="Prrafodelista"/>
        <w:numPr>
          <w:ilvl w:val="1"/>
          <w:numId w:val="27"/>
        </w:numPr>
        <w:spacing w:after="0" w:line="240" w:lineRule="auto"/>
        <w:ind w:left="709"/>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Alertar a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en caso de consumos anómalos para ser reportados a Microsoft.</w:t>
      </w:r>
    </w:p>
    <w:p w14:paraId="7A7D17D2" w14:textId="77777777" w:rsidR="007B487A" w:rsidRPr="00AC0DD6" w:rsidRDefault="007B487A" w:rsidP="00AC0DD6">
      <w:pPr>
        <w:pStyle w:val="Prrafodelista"/>
        <w:numPr>
          <w:ilvl w:val="1"/>
          <w:numId w:val="27"/>
        </w:numPr>
        <w:spacing w:after="0" w:line="240" w:lineRule="auto"/>
        <w:ind w:left="709"/>
        <w:jc w:val="both"/>
        <w:rPr>
          <w:rFonts w:ascii="Arial Narrow" w:hAnsi="Arial Narrow" w:cs="Segoe UI"/>
          <w:color w:val="000000" w:themeColor="text1"/>
          <w:sz w:val="20"/>
          <w:szCs w:val="20"/>
          <w:lang w:val="es-CO"/>
        </w:rPr>
      </w:pPr>
      <w:r w:rsidRPr="00AC0DD6">
        <w:rPr>
          <w:rFonts w:ascii="Arial Narrow" w:hAnsi="Arial Narrow" w:cs="Segoe UI"/>
          <w:bCs/>
          <w:color w:val="000000" w:themeColor="text1"/>
          <w:sz w:val="20"/>
          <w:szCs w:val="20"/>
          <w:lang w:val="es-CO"/>
        </w:rPr>
        <w:t xml:space="preserve">Entregar bajo la periodicidad que defina </w:t>
      </w:r>
      <w:r w:rsidRPr="00AC0DD6">
        <w:rPr>
          <w:rFonts w:ascii="Arial Narrow" w:hAnsi="Arial Narrow" w:cs="Segoe UI"/>
          <w:b/>
          <w:color w:val="000000" w:themeColor="text1"/>
          <w:sz w:val="20"/>
          <w:szCs w:val="20"/>
          <w:lang w:val="es-CO"/>
        </w:rPr>
        <w:t>PROCOLOMBIA</w:t>
      </w:r>
      <w:r w:rsidRPr="00AC0DD6">
        <w:rPr>
          <w:rFonts w:ascii="Arial Narrow" w:hAnsi="Arial Narrow" w:cs="Segoe UI"/>
          <w:bCs/>
          <w:color w:val="000000" w:themeColor="text1"/>
          <w:sz w:val="20"/>
          <w:szCs w:val="20"/>
          <w:lang w:val="es-CO"/>
        </w:rPr>
        <w:t xml:space="preserve">, como mínimo un (1) informe mensual; en el que se pueda visualizar reportes básicos disponibles en las herramientas de monitoreo que permitan conocer las estadísticas de consumo, carga y descarga de información y visitas al aplicativo web, entre otros. </w:t>
      </w:r>
    </w:p>
    <w:p w14:paraId="2C07D152"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42F5FE59" w14:textId="77777777" w:rsidR="007B487A" w:rsidRPr="00AC0DD6" w:rsidRDefault="007B487A" w:rsidP="00AC0DD6">
      <w:pPr>
        <w:pStyle w:val="Ttulo1"/>
        <w:widowControl w:val="0"/>
        <w:numPr>
          <w:ilvl w:val="2"/>
          <w:numId w:val="23"/>
        </w:numPr>
        <w:tabs>
          <w:tab w:val="num" w:pos="360"/>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0" w:firstLine="0"/>
        <w:contextualSpacing/>
        <w:jc w:val="both"/>
        <w:rPr>
          <w:rFonts w:ascii="Arial Narrow" w:hAnsi="Arial Narrow" w:cs="Segoe UI"/>
          <w:color w:val="000000" w:themeColor="text1"/>
          <w:sz w:val="20"/>
          <w:szCs w:val="20"/>
          <w:lang w:val="es-CO"/>
        </w:rPr>
      </w:pPr>
      <w:bookmarkStart w:id="4" w:name="_Toc114731914"/>
      <w:r w:rsidRPr="00AC0DD6">
        <w:rPr>
          <w:rFonts w:ascii="Arial Narrow" w:hAnsi="Arial Narrow" w:cs="Segoe UI"/>
          <w:color w:val="000000" w:themeColor="text1"/>
          <w:sz w:val="20"/>
          <w:szCs w:val="20"/>
          <w:lang w:val="es-CO"/>
        </w:rPr>
        <w:t>ANS – ACUERDOS DE NIVELES DE SERVICIO</w:t>
      </w:r>
      <w:bookmarkEnd w:id="4"/>
    </w:p>
    <w:p w14:paraId="722B61B7"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05508AF7"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lastRenderedPageBreak/>
        <w:t>La propuesta debe especificar las herramientas y procedimientos que utilizará el contratista para realizar la medición y el seguimiento a los acuerdos de niveles de servicio aquí definidos. Así mismo debe incluir los canales de atención y líneas de soporte que suministrará durante la ejecución del contrato.</w:t>
      </w:r>
    </w:p>
    <w:p w14:paraId="7DEFE557"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773E42F9" w14:textId="147E354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Para la configuración, implementación, migración, parametrización, garantía, soporte y mantenimiento, </w:t>
      </w:r>
      <w:r w:rsidR="00516C3F" w:rsidRPr="00AC0DD6">
        <w:rPr>
          <w:rFonts w:ascii="Arial Narrow" w:eastAsia="Arial Unicode MS" w:hAnsi="Arial Narrow" w:cs="Segoe UI"/>
          <w:color w:val="000000" w:themeColor="text1"/>
          <w:sz w:val="20"/>
          <w:szCs w:val="20"/>
        </w:rPr>
        <w:t>EL CONTRATISTA</w:t>
      </w:r>
      <w:r w:rsidRPr="00AC0DD6">
        <w:rPr>
          <w:rFonts w:ascii="Arial Narrow" w:hAnsi="Arial Narrow" w:cs="Segoe UI"/>
          <w:color w:val="000000" w:themeColor="text1"/>
          <w:sz w:val="20"/>
          <w:szCs w:val="20"/>
        </w:rPr>
        <w:t xml:space="preserve"> deberá cumplir con lo siguiente:</w:t>
      </w:r>
    </w:p>
    <w:p w14:paraId="2A9C3AC7" w14:textId="024F8F82" w:rsidR="007B487A" w:rsidRPr="00AC0DD6" w:rsidRDefault="007B487A" w:rsidP="00AC0DD6">
      <w:pPr>
        <w:pStyle w:val="Prrafodelista"/>
        <w:numPr>
          <w:ilvl w:val="0"/>
          <w:numId w:val="24"/>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Brindar un soporte especializado 7 días de la semana de 8:00 a.m. a 5:00 p.m., a través de teléfono, chat o correo electrónico y demás modalidades propuestas por </w:t>
      </w:r>
      <w:r w:rsidR="00AC0463" w:rsidRPr="00AC0DD6">
        <w:rPr>
          <w:rStyle w:val="Nmerodepgina"/>
          <w:rFonts w:ascii="Arial Narrow" w:hAnsi="Arial Narrow" w:cs="Segoe UI"/>
          <w:color w:val="000000" w:themeColor="text1"/>
          <w:sz w:val="20"/>
          <w:szCs w:val="20"/>
          <w:lang w:val="es-CO"/>
        </w:rPr>
        <w:t>EL CONTRATISTA</w:t>
      </w:r>
      <w:r w:rsidRPr="00AC0DD6">
        <w:rPr>
          <w:rFonts w:ascii="Arial Narrow" w:hAnsi="Arial Narrow" w:cs="Segoe UI"/>
          <w:color w:val="000000" w:themeColor="text1"/>
          <w:sz w:val="20"/>
          <w:szCs w:val="20"/>
          <w:lang w:val="es-CO"/>
        </w:rPr>
        <w:t>.</w:t>
      </w:r>
    </w:p>
    <w:p w14:paraId="4687A28F" w14:textId="414129B8" w:rsidR="007B487A" w:rsidRPr="00AC0DD6" w:rsidRDefault="007B487A" w:rsidP="00AC0DD6">
      <w:pPr>
        <w:pStyle w:val="Prrafodelista"/>
        <w:numPr>
          <w:ilvl w:val="0"/>
          <w:numId w:val="24"/>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Proponer / Entregar un procedimiento claro para que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pueda reportar los incidentes. En este sentido, dentro de los 15 días calendario siguientes al inicio del contrato, el contratista deberá entregar un manual/procedimiento para reporte y atención de incidentes, el cual deberá contar con la aprobación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previo a su implementación.</w:t>
      </w:r>
    </w:p>
    <w:p w14:paraId="5C741F9D" w14:textId="7BEA5A39" w:rsidR="007B487A" w:rsidRPr="00AC0DD6" w:rsidRDefault="007B487A" w:rsidP="00AC0DD6">
      <w:pPr>
        <w:pStyle w:val="Prrafodelista"/>
        <w:numPr>
          <w:ilvl w:val="0"/>
          <w:numId w:val="24"/>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Contar con una herramienta tecnológica para reportar incidentes que permita su trazabilidad, y generación de indicadores de gestión.</w:t>
      </w:r>
    </w:p>
    <w:p w14:paraId="6DEDB7CD" w14:textId="68944081" w:rsidR="007B487A" w:rsidRPr="00AC0DD6" w:rsidRDefault="007B487A" w:rsidP="00AC0DD6">
      <w:pPr>
        <w:pStyle w:val="Prrafodelista"/>
        <w:numPr>
          <w:ilvl w:val="1"/>
          <w:numId w:val="25"/>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Entregar la trazabilidad detallada de los cambios realizados en el sistema.</w:t>
      </w:r>
    </w:p>
    <w:p w14:paraId="53B137A5" w14:textId="1A7B8230" w:rsidR="007B487A" w:rsidRPr="00AC0DD6" w:rsidRDefault="007B487A" w:rsidP="00AC0DD6">
      <w:pPr>
        <w:pStyle w:val="Prrafodelista"/>
        <w:numPr>
          <w:ilvl w:val="1"/>
          <w:numId w:val="25"/>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Elaborar y entregar las actas de las revisiones regulares del sistema y aceptación de los niveles de soporte.</w:t>
      </w:r>
    </w:p>
    <w:p w14:paraId="50B09EAA" w14:textId="0F3E1F71" w:rsidR="007B487A" w:rsidRPr="00AC0DD6" w:rsidRDefault="007B487A" w:rsidP="00AC0DD6">
      <w:pPr>
        <w:pStyle w:val="Prrafodelista"/>
        <w:numPr>
          <w:ilvl w:val="1"/>
          <w:numId w:val="25"/>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Elaborar y entregar los demás documentos y/o componentes que el contratista estime conveniente.</w:t>
      </w:r>
    </w:p>
    <w:p w14:paraId="22C3C4EA"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4B6600BA"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Cumplir con los siguientes ANS para los tiempos de respuesta mínimos para resolución de incidentes, requerimientos, cambios o consultas:</w:t>
      </w:r>
    </w:p>
    <w:p w14:paraId="2336B07F"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041DB236" w14:textId="77777777" w:rsidR="007B487A" w:rsidRPr="00AC0DD6" w:rsidRDefault="007B487A" w:rsidP="00AC0DD6">
      <w:pPr>
        <w:tabs>
          <w:tab w:val="left" w:pos="730"/>
        </w:tabs>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Tiempos mínimos:</w:t>
      </w:r>
    </w:p>
    <w:p w14:paraId="024A6C55"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Disponibilidad de la infraestructura en la nube de al menos el 99.9%</w:t>
      </w:r>
    </w:p>
    <w:p w14:paraId="7C2A9A85"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Disponibilidad de la herramienta B2B Marketplace (</w:t>
      </w:r>
      <w:proofErr w:type="spellStart"/>
      <w:r w:rsidRPr="00AC0DD6">
        <w:rPr>
          <w:rFonts w:ascii="Arial Narrow" w:hAnsi="Arial Narrow" w:cs="Segoe UI"/>
          <w:color w:val="000000" w:themeColor="text1"/>
          <w:sz w:val="20"/>
          <w:szCs w:val="20"/>
          <w:lang w:val="es-CO"/>
        </w:rPr>
        <w:t>Matchmaking</w:t>
      </w:r>
      <w:proofErr w:type="spellEnd"/>
      <w:r w:rsidRPr="00AC0DD6">
        <w:rPr>
          <w:rFonts w:ascii="Arial Narrow" w:hAnsi="Arial Narrow" w:cs="Segoe UI"/>
          <w:color w:val="000000" w:themeColor="text1"/>
          <w:sz w:val="20"/>
          <w:szCs w:val="20"/>
          <w:lang w:val="es-CO"/>
        </w:rPr>
        <w:t xml:space="preserve"> 24/7/365 y analítica) de al menos el 99.9%.</w:t>
      </w:r>
    </w:p>
    <w:p w14:paraId="0976CF84"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Solucionar incidentes de Alta Prioridad (caída total), el tiempo de atención y solución debe ser menor igual a una (1) hora.  </w:t>
      </w:r>
    </w:p>
    <w:p w14:paraId="2E03B46D"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Solucionar incidentes de Media Prioridad (Intermitencias), el tiempo de atención y solución debe ser menor igual a dos (2) horas.  </w:t>
      </w:r>
    </w:p>
    <w:p w14:paraId="5F2D7949"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Solucionar incidentes de Baja Prioridad (Degradación del servicio, nuevas configuraciones o mejoras en la configuración), el tiempo de atención y solución debe ser menor igual a tres (3) horas.  </w:t>
      </w:r>
    </w:p>
    <w:p w14:paraId="6E92CE7E"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Solucionar incidentes de Recuperación de desastres (ataque de denegación de servicio, alteración ficheros, BD), el tiempo de atención y solución debe ser menor a una (1) hora.</w:t>
      </w:r>
    </w:p>
    <w:p w14:paraId="1108A3F9" w14:textId="77777777" w:rsidR="007B487A" w:rsidRPr="00AC0DD6" w:rsidRDefault="007B487A" w:rsidP="00AC0DD6">
      <w:pPr>
        <w:pStyle w:val="Prrafodelista"/>
        <w:pBdr>
          <w:top w:val="nil"/>
          <w:left w:val="nil"/>
          <w:bottom w:val="nil"/>
          <w:right w:val="nil"/>
          <w:between w:val="nil"/>
          <w:bar w:val="nil"/>
        </w:pBdr>
        <w:spacing w:after="0" w:line="240" w:lineRule="auto"/>
        <w:ind w:left="0" w:right="49"/>
        <w:contextualSpacing w:val="0"/>
        <w:rPr>
          <w:rFonts w:ascii="Arial Narrow" w:hAnsi="Arial Narrow" w:cs="Segoe UI"/>
          <w:color w:val="000000" w:themeColor="text1"/>
          <w:sz w:val="20"/>
          <w:szCs w:val="20"/>
        </w:rPr>
      </w:pPr>
    </w:p>
    <w:p w14:paraId="13874606" w14:textId="798835A7" w:rsidR="007B487A" w:rsidRPr="00AC0DD6" w:rsidRDefault="007B487A" w:rsidP="00AC0DD6">
      <w:pPr>
        <w:pStyle w:val="Prrafodelista"/>
        <w:pBdr>
          <w:top w:val="nil"/>
          <w:left w:val="nil"/>
          <w:bottom w:val="nil"/>
          <w:right w:val="nil"/>
          <w:between w:val="nil"/>
          <w:bar w:val="nil"/>
        </w:pBdr>
        <w:spacing w:after="0" w:line="240" w:lineRule="auto"/>
        <w:ind w:left="0" w:right="49"/>
        <w:contextualSpacing w:val="0"/>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Con la presentación de la propuesta, </w:t>
      </w:r>
      <w:r w:rsidR="00516C3F" w:rsidRPr="00AC0DD6">
        <w:rPr>
          <w:rFonts w:ascii="Arial Narrow" w:eastAsia="Arial Unicode MS" w:hAnsi="Arial Narrow" w:cs="Segoe UI"/>
          <w:color w:val="000000" w:themeColor="text1"/>
          <w:sz w:val="20"/>
          <w:szCs w:val="20"/>
        </w:rPr>
        <w:t>EL CONTRATISTA</w:t>
      </w:r>
      <w:r w:rsidRPr="00AC0DD6">
        <w:rPr>
          <w:rFonts w:ascii="Arial Narrow" w:hAnsi="Arial Narrow" w:cs="Segoe UI"/>
          <w:color w:val="000000" w:themeColor="text1"/>
          <w:sz w:val="20"/>
          <w:szCs w:val="20"/>
        </w:rPr>
        <w:t xml:space="preserve"> acepta los ANS detallados previamente, dentro de la propuesta deberá presentar el anexo de los ANS ofrecidos en su propuesta dentro de la prestación del servicio, este documento deberá incluir:  </w:t>
      </w:r>
    </w:p>
    <w:p w14:paraId="4796215B" w14:textId="77777777" w:rsidR="007B487A" w:rsidRPr="00AC0DD6" w:rsidRDefault="007B487A" w:rsidP="00AC0DD6">
      <w:pPr>
        <w:spacing w:after="0" w:line="240" w:lineRule="auto"/>
        <w:ind w:right="49"/>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 </w:t>
      </w:r>
    </w:p>
    <w:p w14:paraId="658A7D58" w14:textId="77777777" w:rsidR="007B487A" w:rsidRPr="00AC0DD6" w:rsidRDefault="007B487A" w:rsidP="00AC0DD6">
      <w:pPr>
        <w:pStyle w:val="Prrafodelista"/>
        <w:numPr>
          <w:ilvl w:val="0"/>
          <w:numId w:val="29"/>
        </w:numPr>
        <w:pBdr>
          <w:top w:val="nil"/>
          <w:left w:val="nil"/>
          <w:bottom w:val="nil"/>
          <w:right w:val="nil"/>
          <w:between w:val="nil"/>
          <w:bar w:val="nil"/>
        </w:pBdr>
        <w:spacing w:after="0" w:line="240" w:lineRule="auto"/>
        <w:ind w:right="49"/>
        <w:contextualSpacing w:val="0"/>
        <w:rPr>
          <w:rFonts w:ascii="Arial Narrow" w:hAnsi="Arial Narrow" w:cs="Segoe UI"/>
          <w:color w:val="000000" w:themeColor="text1"/>
          <w:sz w:val="20"/>
          <w:szCs w:val="20"/>
        </w:rPr>
      </w:pPr>
      <w:r w:rsidRPr="00AC0DD6">
        <w:rPr>
          <w:rFonts w:ascii="Arial Narrow" w:hAnsi="Arial Narrow" w:cs="Segoe UI"/>
          <w:b/>
          <w:bCs/>
          <w:color w:val="000000" w:themeColor="text1"/>
          <w:sz w:val="20"/>
          <w:szCs w:val="20"/>
        </w:rPr>
        <w:t>Definición</w:t>
      </w:r>
      <w:r w:rsidRPr="00AC0DD6">
        <w:rPr>
          <w:rFonts w:ascii="Arial Narrow" w:hAnsi="Arial Narrow" w:cs="Segoe UI"/>
          <w:color w:val="000000" w:themeColor="text1"/>
          <w:sz w:val="20"/>
          <w:szCs w:val="20"/>
        </w:rPr>
        <w:t xml:space="preserve">: Descripción de las características del servicio.  </w:t>
      </w:r>
    </w:p>
    <w:p w14:paraId="0CF77848" w14:textId="77777777" w:rsidR="007B487A" w:rsidRPr="00AC0DD6" w:rsidRDefault="007B487A" w:rsidP="00AC0DD6">
      <w:pPr>
        <w:pStyle w:val="Prrafodelista"/>
        <w:numPr>
          <w:ilvl w:val="0"/>
          <w:numId w:val="29"/>
        </w:numPr>
        <w:pBdr>
          <w:top w:val="nil"/>
          <w:left w:val="nil"/>
          <w:bottom w:val="nil"/>
          <w:right w:val="nil"/>
          <w:between w:val="nil"/>
          <w:bar w:val="nil"/>
        </w:pBdr>
        <w:spacing w:after="0" w:line="240" w:lineRule="auto"/>
        <w:ind w:right="49"/>
        <w:contextualSpacing w:val="0"/>
        <w:rPr>
          <w:rFonts w:ascii="Arial Narrow" w:hAnsi="Arial Narrow" w:cs="Segoe UI"/>
          <w:color w:val="000000" w:themeColor="text1"/>
          <w:sz w:val="20"/>
          <w:szCs w:val="20"/>
        </w:rPr>
      </w:pPr>
      <w:r w:rsidRPr="00AC0DD6">
        <w:rPr>
          <w:rFonts w:ascii="Arial Narrow" w:hAnsi="Arial Narrow" w:cs="Segoe UI"/>
          <w:b/>
          <w:bCs/>
          <w:color w:val="000000" w:themeColor="text1"/>
          <w:sz w:val="20"/>
          <w:szCs w:val="20"/>
        </w:rPr>
        <w:t>Provisión</w:t>
      </w:r>
      <w:r w:rsidRPr="00AC0DD6">
        <w:rPr>
          <w:rFonts w:ascii="Arial Narrow" w:hAnsi="Arial Narrow" w:cs="Segoe UI"/>
          <w:color w:val="000000" w:themeColor="text1"/>
          <w:sz w:val="20"/>
          <w:szCs w:val="20"/>
        </w:rPr>
        <w:t xml:space="preserve">: tiempo transcurrido desde la firma del contrato hasta la entrega o puesta en marcha del servicio.  </w:t>
      </w:r>
    </w:p>
    <w:p w14:paraId="0CCE176F" w14:textId="77777777" w:rsidR="007B487A" w:rsidRPr="00AC0DD6" w:rsidRDefault="007B487A" w:rsidP="00AC0DD6">
      <w:pPr>
        <w:pStyle w:val="Prrafodelista"/>
        <w:numPr>
          <w:ilvl w:val="0"/>
          <w:numId w:val="29"/>
        </w:numPr>
        <w:pBdr>
          <w:top w:val="nil"/>
          <w:left w:val="nil"/>
          <w:bottom w:val="nil"/>
          <w:right w:val="nil"/>
          <w:between w:val="nil"/>
          <w:bar w:val="nil"/>
        </w:pBdr>
        <w:spacing w:after="0" w:line="240" w:lineRule="auto"/>
        <w:ind w:right="49"/>
        <w:contextualSpacing w:val="0"/>
        <w:rPr>
          <w:rFonts w:ascii="Arial Narrow" w:hAnsi="Arial Narrow" w:cs="Segoe UI"/>
          <w:color w:val="000000" w:themeColor="text1"/>
          <w:sz w:val="20"/>
          <w:szCs w:val="20"/>
        </w:rPr>
      </w:pPr>
      <w:r w:rsidRPr="00AC0DD6">
        <w:rPr>
          <w:rFonts w:ascii="Arial Narrow" w:hAnsi="Arial Narrow" w:cs="Segoe UI"/>
          <w:b/>
          <w:bCs/>
          <w:color w:val="000000" w:themeColor="text1"/>
          <w:sz w:val="20"/>
          <w:szCs w:val="20"/>
        </w:rPr>
        <w:t>Disponibilidad</w:t>
      </w:r>
      <w:r w:rsidRPr="00AC0DD6">
        <w:rPr>
          <w:rFonts w:ascii="Arial Narrow" w:hAnsi="Arial Narrow" w:cs="Segoe UI"/>
          <w:color w:val="000000" w:themeColor="text1"/>
          <w:sz w:val="20"/>
          <w:szCs w:val="20"/>
        </w:rPr>
        <w:t xml:space="preserve">: deberá incluir la disponibilidad de la plataforma tecnológica, las comunicaciones y el soporte técnico.  </w:t>
      </w:r>
    </w:p>
    <w:p w14:paraId="5965B66B" w14:textId="77777777" w:rsidR="007B487A" w:rsidRPr="00AC0DD6" w:rsidRDefault="007B487A" w:rsidP="00AC0DD6">
      <w:pPr>
        <w:pStyle w:val="Prrafodelista"/>
        <w:pBdr>
          <w:top w:val="nil"/>
          <w:left w:val="nil"/>
          <w:bottom w:val="nil"/>
          <w:right w:val="nil"/>
          <w:between w:val="nil"/>
          <w:bar w:val="nil"/>
        </w:pBdr>
        <w:spacing w:after="0" w:line="240" w:lineRule="auto"/>
        <w:ind w:left="0" w:right="49"/>
        <w:contextualSpacing w:val="0"/>
        <w:rPr>
          <w:rFonts w:ascii="Arial Narrow" w:hAnsi="Arial Narrow" w:cs="Segoe UI"/>
          <w:color w:val="000000" w:themeColor="text1"/>
          <w:sz w:val="20"/>
          <w:szCs w:val="20"/>
        </w:rPr>
      </w:pPr>
    </w:p>
    <w:p w14:paraId="2E141072" w14:textId="77777777" w:rsidR="007B487A" w:rsidRPr="00AC0DD6" w:rsidRDefault="007B487A" w:rsidP="00AC0DD6">
      <w:pPr>
        <w:spacing w:after="0" w:line="240" w:lineRule="auto"/>
        <w:ind w:right="49"/>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En caso de presentarse un nivel de disponibilidad inferior al 99.9% mensual debido a problemas en los niveles físicos, enlace, red o transporte, </w:t>
      </w:r>
      <w:r w:rsidRPr="00AC0DD6">
        <w:rPr>
          <w:rFonts w:ascii="Arial Narrow" w:hAnsi="Arial Narrow" w:cs="Segoe UI"/>
          <w:b/>
          <w:bCs/>
          <w:color w:val="000000" w:themeColor="text1"/>
          <w:sz w:val="20"/>
          <w:szCs w:val="20"/>
        </w:rPr>
        <w:t>PROCOLOMBIA</w:t>
      </w:r>
      <w:r w:rsidRPr="00AC0DD6">
        <w:rPr>
          <w:rFonts w:ascii="Arial Narrow" w:hAnsi="Arial Narrow" w:cs="Segoe UI"/>
          <w:color w:val="000000" w:themeColor="text1"/>
          <w:sz w:val="20"/>
          <w:szCs w:val="20"/>
        </w:rPr>
        <w:t xml:space="preserve"> tendrá derecho a un descuento (penalización) en la factura correspondiente a dicho mes de acuerdo con la siguiente fórmula y tabla:   </w:t>
      </w:r>
    </w:p>
    <w:p w14:paraId="52C7BCA1" w14:textId="77777777" w:rsidR="007B487A" w:rsidRPr="00AC0DD6" w:rsidRDefault="007B487A" w:rsidP="00AC0DD6">
      <w:pPr>
        <w:spacing w:after="0" w:line="240" w:lineRule="auto"/>
        <w:ind w:right="49"/>
        <w:rPr>
          <w:rFonts w:ascii="Arial Narrow" w:hAnsi="Arial Narrow" w:cs="Segoe UI"/>
          <w:color w:val="000000" w:themeColor="text1"/>
          <w:sz w:val="20"/>
          <w:szCs w:val="20"/>
        </w:rPr>
      </w:pPr>
    </w:p>
    <w:p w14:paraId="539C56D0" w14:textId="77777777" w:rsidR="007B487A" w:rsidRPr="00AC0DD6" w:rsidRDefault="007B487A" w:rsidP="00AC0DD6">
      <w:pPr>
        <w:spacing w:after="0" w:line="240" w:lineRule="auto"/>
        <w:ind w:left="708" w:right="49"/>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D = X / Y * 100 Dónde:   </w:t>
      </w:r>
    </w:p>
    <w:p w14:paraId="2FBB39BD" w14:textId="77777777" w:rsidR="007B487A" w:rsidRPr="00AC0DD6" w:rsidRDefault="007B487A" w:rsidP="00AC0DD6">
      <w:pPr>
        <w:spacing w:after="0" w:line="240" w:lineRule="auto"/>
        <w:ind w:left="708" w:right="49"/>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D = nivel de Disponibilidad </w:t>
      </w:r>
    </w:p>
    <w:p w14:paraId="3CA2C8C6" w14:textId="77777777" w:rsidR="007B487A" w:rsidRPr="00AC0DD6" w:rsidRDefault="007B487A" w:rsidP="00AC0DD6">
      <w:pPr>
        <w:spacing w:after="0" w:line="240" w:lineRule="auto"/>
        <w:ind w:left="708" w:right="49"/>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Y = número total de minutos en los cuales el sitio debería estar disponible   </w:t>
      </w:r>
    </w:p>
    <w:p w14:paraId="4BFD27D9" w14:textId="77777777" w:rsidR="007B487A" w:rsidRPr="00AC0DD6" w:rsidRDefault="007B487A" w:rsidP="00AC0DD6">
      <w:pPr>
        <w:spacing w:after="0" w:line="240" w:lineRule="auto"/>
        <w:ind w:left="708" w:right="49"/>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Y = (Días del mes) X 24 Horas X 60 Minutos. </w:t>
      </w:r>
    </w:p>
    <w:p w14:paraId="49EE9A74" w14:textId="77777777" w:rsidR="007B487A" w:rsidRPr="00AC0DD6" w:rsidRDefault="007B487A" w:rsidP="00AC0DD6">
      <w:pPr>
        <w:spacing w:after="0" w:line="240" w:lineRule="auto"/>
        <w:ind w:left="708" w:right="49"/>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 </w:t>
      </w:r>
    </w:p>
    <w:p w14:paraId="61A8402F" w14:textId="77777777" w:rsidR="007B487A" w:rsidRPr="00AC0DD6" w:rsidRDefault="007B487A" w:rsidP="00AC0DD6">
      <w:pPr>
        <w:spacing w:after="0" w:line="240" w:lineRule="auto"/>
        <w:ind w:left="708" w:right="49"/>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X = número de minutos en los cuales el sitio estuvo realmente disponible </w:t>
      </w:r>
    </w:p>
    <w:p w14:paraId="0EB3486F" w14:textId="77777777" w:rsidR="007B487A" w:rsidRPr="00AC0DD6" w:rsidRDefault="007B487A" w:rsidP="00AC0DD6">
      <w:pPr>
        <w:spacing w:after="0" w:line="240" w:lineRule="auto"/>
        <w:ind w:left="708" w:right="49"/>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X = Y – (indisponibilidades causadas en el mes por parte del proveedor).  </w:t>
      </w:r>
    </w:p>
    <w:p w14:paraId="0EEE7962" w14:textId="77777777" w:rsidR="007B487A" w:rsidRPr="00AC0DD6" w:rsidRDefault="007B487A" w:rsidP="00AC0DD6">
      <w:pPr>
        <w:spacing w:after="0" w:line="240" w:lineRule="auto"/>
        <w:ind w:right="49"/>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lastRenderedPageBreak/>
        <w:t xml:space="preserve">  </w:t>
      </w:r>
    </w:p>
    <w:tbl>
      <w:tblPr>
        <w:tblStyle w:val="TableGrid0"/>
        <w:tblW w:w="7423" w:type="dxa"/>
        <w:jc w:val="center"/>
        <w:tblInd w:w="0" w:type="dxa"/>
        <w:tblCellMar>
          <w:top w:w="14" w:type="dxa"/>
          <w:left w:w="115" w:type="dxa"/>
          <w:right w:w="115" w:type="dxa"/>
        </w:tblCellMar>
        <w:tblLook w:val="04A0" w:firstRow="1" w:lastRow="0" w:firstColumn="1" w:lastColumn="0" w:noHBand="0" w:noVBand="1"/>
      </w:tblPr>
      <w:tblGrid>
        <w:gridCol w:w="2905"/>
        <w:gridCol w:w="4518"/>
      </w:tblGrid>
      <w:tr w:rsidR="007B487A" w:rsidRPr="00AC0DD6" w14:paraId="7C7E5CCA" w14:textId="77777777" w:rsidTr="00B92ABD">
        <w:trPr>
          <w:trHeight w:val="238"/>
          <w:jc w:val="center"/>
        </w:trPr>
        <w:tc>
          <w:tcPr>
            <w:tcW w:w="2905" w:type="dxa"/>
            <w:tcBorders>
              <w:top w:val="single" w:sz="4" w:space="0" w:color="000000"/>
              <w:left w:val="single" w:sz="4" w:space="0" w:color="000000"/>
              <w:bottom w:val="single" w:sz="4" w:space="0" w:color="000000"/>
              <w:right w:val="single" w:sz="4" w:space="0" w:color="000000"/>
            </w:tcBorders>
          </w:tcPr>
          <w:p w14:paraId="6DB35AC6"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b/>
                <w:color w:val="000000" w:themeColor="text1"/>
                <w:sz w:val="20"/>
                <w:szCs w:val="20"/>
              </w:rPr>
              <w:t xml:space="preserve">Nivel de Disponibilidad </w:t>
            </w:r>
            <w:r w:rsidRPr="00AC0DD6">
              <w:rPr>
                <w:rFonts w:ascii="Arial Narrow" w:hAnsi="Arial Narrow" w:cs="Segoe UI"/>
                <w:color w:val="000000" w:themeColor="text1"/>
                <w:sz w:val="20"/>
                <w:szCs w:val="20"/>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14AE4449"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b/>
                <w:color w:val="000000" w:themeColor="text1"/>
                <w:sz w:val="20"/>
                <w:szCs w:val="20"/>
              </w:rPr>
              <w:t xml:space="preserve">% de Descuento </w:t>
            </w:r>
            <w:r w:rsidRPr="00AC0DD6">
              <w:rPr>
                <w:rFonts w:ascii="Arial Narrow" w:hAnsi="Arial Narrow" w:cs="Segoe UI"/>
                <w:color w:val="000000" w:themeColor="text1"/>
                <w:sz w:val="20"/>
                <w:szCs w:val="20"/>
              </w:rPr>
              <w:t xml:space="preserve"> </w:t>
            </w:r>
          </w:p>
        </w:tc>
      </w:tr>
      <w:tr w:rsidR="007B487A" w:rsidRPr="00AC0DD6" w14:paraId="47AAF84D" w14:textId="77777777" w:rsidTr="00B92ABD">
        <w:trPr>
          <w:trHeight w:val="238"/>
          <w:jc w:val="center"/>
        </w:trPr>
        <w:tc>
          <w:tcPr>
            <w:tcW w:w="2905" w:type="dxa"/>
            <w:tcBorders>
              <w:top w:val="single" w:sz="4" w:space="0" w:color="000000"/>
              <w:left w:val="single" w:sz="4" w:space="0" w:color="000000"/>
              <w:bottom w:val="single" w:sz="4" w:space="0" w:color="000000"/>
              <w:right w:val="single" w:sz="4" w:space="0" w:color="000000"/>
            </w:tcBorders>
          </w:tcPr>
          <w:p w14:paraId="16BA9B09"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99.9% a 100%  </w:t>
            </w:r>
          </w:p>
        </w:tc>
        <w:tc>
          <w:tcPr>
            <w:tcW w:w="4518" w:type="dxa"/>
            <w:tcBorders>
              <w:top w:val="single" w:sz="4" w:space="0" w:color="000000"/>
              <w:left w:val="single" w:sz="4" w:space="0" w:color="000000"/>
              <w:bottom w:val="single" w:sz="4" w:space="0" w:color="000000"/>
              <w:right w:val="single" w:sz="4" w:space="0" w:color="000000"/>
            </w:tcBorders>
          </w:tcPr>
          <w:p w14:paraId="0FDA603F"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0%  </w:t>
            </w:r>
          </w:p>
        </w:tc>
      </w:tr>
      <w:tr w:rsidR="007B487A" w:rsidRPr="00AC0DD6" w14:paraId="399588C6" w14:textId="77777777" w:rsidTr="00B92ABD">
        <w:trPr>
          <w:trHeight w:val="238"/>
          <w:jc w:val="center"/>
        </w:trPr>
        <w:tc>
          <w:tcPr>
            <w:tcW w:w="2905" w:type="dxa"/>
            <w:tcBorders>
              <w:top w:val="single" w:sz="4" w:space="0" w:color="000000"/>
              <w:left w:val="single" w:sz="4" w:space="0" w:color="000000"/>
              <w:bottom w:val="single" w:sz="4" w:space="0" w:color="000000"/>
              <w:right w:val="single" w:sz="4" w:space="0" w:color="000000"/>
            </w:tcBorders>
          </w:tcPr>
          <w:p w14:paraId="05046A48"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97.00% a 99.9%  </w:t>
            </w:r>
          </w:p>
        </w:tc>
        <w:tc>
          <w:tcPr>
            <w:tcW w:w="4518" w:type="dxa"/>
            <w:tcBorders>
              <w:top w:val="single" w:sz="4" w:space="0" w:color="000000"/>
              <w:left w:val="single" w:sz="4" w:space="0" w:color="000000"/>
              <w:bottom w:val="single" w:sz="4" w:space="0" w:color="000000"/>
              <w:right w:val="single" w:sz="4" w:space="0" w:color="000000"/>
            </w:tcBorders>
          </w:tcPr>
          <w:p w14:paraId="156E0A80"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5%  </w:t>
            </w:r>
          </w:p>
        </w:tc>
      </w:tr>
      <w:tr w:rsidR="007B487A" w:rsidRPr="00AC0DD6" w14:paraId="17562C76" w14:textId="77777777" w:rsidTr="00B92ABD">
        <w:trPr>
          <w:trHeight w:val="242"/>
          <w:jc w:val="center"/>
        </w:trPr>
        <w:tc>
          <w:tcPr>
            <w:tcW w:w="2905" w:type="dxa"/>
            <w:tcBorders>
              <w:top w:val="single" w:sz="4" w:space="0" w:color="000000"/>
              <w:left w:val="single" w:sz="4" w:space="0" w:color="000000"/>
              <w:bottom w:val="single" w:sz="4" w:space="0" w:color="000000"/>
              <w:right w:val="single" w:sz="4" w:space="0" w:color="000000"/>
            </w:tcBorders>
          </w:tcPr>
          <w:p w14:paraId="38ACD737"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90.00% a   96.99 %  </w:t>
            </w:r>
          </w:p>
        </w:tc>
        <w:tc>
          <w:tcPr>
            <w:tcW w:w="4518" w:type="dxa"/>
            <w:tcBorders>
              <w:top w:val="single" w:sz="4" w:space="0" w:color="000000"/>
              <w:left w:val="single" w:sz="4" w:space="0" w:color="000000"/>
              <w:bottom w:val="single" w:sz="4" w:space="0" w:color="000000"/>
              <w:right w:val="single" w:sz="4" w:space="0" w:color="000000"/>
            </w:tcBorders>
          </w:tcPr>
          <w:p w14:paraId="59C9372A"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20%  </w:t>
            </w:r>
          </w:p>
        </w:tc>
      </w:tr>
      <w:tr w:rsidR="007B487A" w:rsidRPr="00AC0DD6" w14:paraId="54BA158B" w14:textId="77777777" w:rsidTr="00B92ABD">
        <w:trPr>
          <w:trHeight w:val="238"/>
          <w:jc w:val="center"/>
        </w:trPr>
        <w:tc>
          <w:tcPr>
            <w:tcW w:w="2905" w:type="dxa"/>
            <w:tcBorders>
              <w:top w:val="single" w:sz="4" w:space="0" w:color="000000"/>
              <w:left w:val="single" w:sz="4" w:space="0" w:color="000000"/>
              <w:bottom w:val="single" w:sz="4" w:space="0" w:color="000000"/>
              <w:right w:val="single" w:sz="4" w:space="0" w:color="000000"/>
            </w:tcBorders>
          </w:tcPr>
          <w:p w14:paraId="5FF47B6A"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85.00% a   89.99 %  </w:t>
            </w:r>
          </w:p>
        </w:tc>
        <w:tc>
          <w:tcPr>
            <w:tcW w:w="4518" w:type="dxa"/>
            <w:tcBorders>
              <w:top w:val="single" w:sz="4" w:space="0" w:color="000000"/>
              <w:left w:val="single" w:sz="4" w:space="0" w:color="000000"/>
              <w:bottom w:val="single" w:sz="4" w:space="0" w:color="000000"/>
              <w:right w:val="single" w:sz="4" w:space="0" w:color="000000"/>
            </w:tcBorders>
          </w:tcPr>
          <w:p w14:paraId="412F7576"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40%  </w:t>
            </w:r>
          </w:p>
        </w:tc>
      </w:tr>
      <w:tr w:rsidR="007B487A" w:rsidRPr="00AC0DD6" w14:paraId="5AAD542C" w14:textId="77777777" w:rsidTr="00B92ABD">
        <w:trPr>
          <w:trHeight w:val="239"/>
          <w:jc w:val="center"/>
        </w:trPr>
        <w:tc>
          <w:tcPr>
            <w:tcW w:w="2905" w:type="dxa"/>
            <w:tcBorders>
              <w:top w:val="single" w:sz="4" w:space="0" w:color="000000"/>
              <w:left w:val="single" w:sz="4" w:space="0" w:color="000000"/>
              <w:bottom w:val="single" w:sz="4" w:space="0" w:color="000000"/>
              <w:right w:val="single" w:sz="4" w:space="0" w:color="000000"/>
            </w:tcBorders>
          </w:tcPr>
          <w:p w14:paraId="01D961FF"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80.00% a   84.99 %  </w:t>
            </w:r>
          </w:p>
        </w:tc>
        <w:tc>
          <w:tcPr>
            <w:tcW w:w="4518" w:type="dxa"/>
            <w:tcBorders>
              <w:top w:val="single" w:sz="4" w:space="0" w:color="000000"/>
              <w:left w:val="single" w:sz="4" w:space="0" w:color="000000"/>
              <w:bottom w:val="single" w:sz="4" w:space="0" w:color="000000"/>
              <w:right w:val="single" w:sz="4" w:space="0" w:color="000000"/>
            </w:tcBorders>
          </w:tcPr>
          <w:p w14:paraId="0B9127B7"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70%  </w:t>
            </w:r>
          </w:p>
        </w:tc>
      </w:tr>
      <w:tr w:rsidR="007B487A" w:rsidRPr="00AC0DD6" w14:paraId="085FBE93" w14:textId="77777777" w:rsidTr="00B92ABD">
        <w:trPr>
          <w:trHeight w:val="240"/>
          <w:jc w:val="center"/>
        </w:trPr>
        <w:tc>
          <w:tcPr>
            <w:tcW w:w="2905" w:type="dxa"/>
            <w:tcBorders>
              <w:top w:val="single" w:sz="4" w:space="0" w:color="000000"/>
              <w:left w:val="single" w:sz="4" w:space="0" w:color="000000"/>
              <w:bottom w:val="single" w:sz="4" w:space="0" w:color="000000"/>
              <w:right w:val="single" w:sz="4" w:space="0" w:color="000000"/>
            </w:tcBorders>
          </w:tcPr>
          <w:p w14:paraId="468311C3"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&lt;     a   79.99 %  </w:t>
            </w:r>
          </w:p>
        </w:tc>
        <w:tc>
          <w:tcPr>
            <w:tcW w:w="4518" w:type="dxa"/>
            <w:tcBorders>
              <w:top w:val="single" w:sz="4" w:space="0" w:color="000000"/>
              <w:left w:val="single" w:sz="4" w:space="0" w:color="000000"/>
              <w:bottom w:val="single" w:sz="4" w:space="0" w:color="000000"/>
              <w:right w:val="single" w:sz="4" w:space="0" w:color="000000"/>
            </w:tcBorders>
          </w:tcPr>
          <w:p w14:paraId="2D4D4513" w14:textId="77777777" w:rsidR="007B487A" w:rsidRPr="00AC0DD6" w:rsidRDefault="007B487A" w:rsidP="00AC0DD6">
            <w:pPr>
              <w:spacing w:after="0" w:line="240" w:lineRule="auto"/>
              <w:ind w:right="49"/>
              <w:jc w:val="center"/>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100%  </w:t>
            </w:r>
          </w:p>
        </w:tc>
      </w:tr>
    </w:tbl>
    <w:p w14:paraId="5C1ECA9E" w14:textId="77777777" w:rsidR="007B487A" w:rsidRPr="00AC0DD6" w:rsidRDefault="007B487A" w:rsidP="00AC0DD6">
      <w:pPr>
        <w:spacing w:after="0" w:line="240" w:lineRule="auto"/>
        <w:ind w:right="49"/>
        <w:rPr>
          <w:rFonts w:ascii="Arial Narrow" w:hAnsi="Arial Narrow" w:cs="Segoe UI"/>
          <w:color w:val="000000" w:themeColor="text1"/>
          <w:sz w:val="20"/>
          <w:szCs w:val="20"/>
        </w:rPr>
      </w:pPr>
      <w:r w:rsidRPr="00AC0DD6">
        <w:rPr>
          <w:rFonts w:ascii="Arial Narrow" w:hAnsi="Arial Narrow" w:cs="Segoe UI"/>
          <w:i/>
          <w:color w:val="000000" w:themeColor="text1"/>
          <w:sz w:val="20"/>
          <w:szCs w:val="20"/>
        </w:rPr>
        <w:t xml:space="preserve"> </w:t>
      </w:r>
      <w:r w:rsidRPr="00AC0DD6">
        <w:rPr>
          <w:rFonts w:ascii="Arial Narrow" w:hAnsi="Arial Narrow" w:cs="Segoe UI"/>
          <w:color w:val="000000" w:themeColor="text1"/>
          <w:sz w:val="20"/>
          <w:szCs w:val="20"/>
        </w:rPr>
        <w:t xml:space="preserve"> </w:t>
      </w:r>
    </w:p>
    <w:p w14:paraId="244FF89A" w14:textId="77777777" w:rsidR="007B487A" w:rsidRPr="00AC0DD6" w:rsidRDefault="007B487A" w:rsidP="00AC0DD6">
      <w:pPr>
        <w:spacing w:after="0" w:line="240" w:lineRule="auto"/>
        <w:ind w:right="49"/>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Cumplir con la reseña de los descuentos por niveles de disponibilidad de las soluciones inferiores a 99.9%, ofrecidos en su propuesta.   </w:t>
      </w:r>
    </w:p>
    <w:p w14:paraId="2B00E052" w14:textId="77777777" w:rsidR="007B487A" w:rsidRPr="00AC0DD6" w:rsidRDefault="007B487A" w:rsidP="00AC0DD6">
      <w:pPr>
        <w:spacing w:after="0" w:line="240" w:lineRule="auto"/>
        <w:ind w:right="49"/>
        <w:jc w:val="both"/>
        <w:rPr>
          <w:rFonts w:ascii="Arial Narrow" w:hAnsi="Arial Narrow" w:cs="Segoe UI"/>
          <w:color w:val="000000" w:themeColor="text1"/>
          <w:sz w:val="20"/>
          <w:szCs w:val="20"/>
        </w:rPr>
      </w:pPr>
    </w:p>
    <w:p w14:paraId="5BAA825A" w14:textId="77777777" w:rsidR="007B487A" w:rsidRPr="00AC0DD6" w:rsidRDefault="007B487A" w:rsidP="00AC0DD6">
      <w:pPr>
        <w:spacing w:after="0" w:line="240" w:lineRule="auto"/>
        <w:ind w:right="49"/>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Cumplir con la reseña de los indicadores de calidad que le permitan mantener un nivel de disponibilidad mayor a 99.9%, ofrecidos en su propuesta.   </w:t>
      </w:r>
    </w:p>
    <w:p w14:paraId="3757AB5C" w14:textId="77777777" w:rsidR="007B487A" w:rsidRPr="00AC0DD6" w:rsidRDefault="007B487A" w:rsidP="00AC0DD6">
      <w:pPr>
        <w:spacing w:after="0" w:line="240" w:lineRule="auto"/>
        <w:ind w:right="49"/>
        <w:jc w:val="both"/>
        <w:rPr>
          <w:rFonts w:ascii="Arial Narrow" w:hAnsi="Arial Narrow" w:cs="Segoe UI"/>
          <w:color w:val="000000" w:themeColor="text1"/>
          <w:sz w:val="20"/>
          <w:szCs w:val="20"/>
        </w:rPr>
      </w:pPr>
    </w:p>
    <w:p w14:paraId="3955BB25" w14:textId="77777777" w:rsidR="007B487A" w:rsidRPr="00AC0DD6" w:rsidRDefault="007B487A" w:rsidP="00AC0DD6">
      <w:pPr>
        <w:spacing w:after="0" w:line="240" w:lineRule="auto"/>
        <w:ind w:right="49"/>
        <w:jc w:val="both"/>
        <w:rPr>
          <w:rFonts w:ascii="Arial Narrow" w:hAnsi="Arial Narrow" w:cs="Segoe UI"/>
          <w:color w:val="000000" w:themeColor="text1"/>
          <w:sz w:val="20"/>
          <w:szCs w:val="20"/>
        </w:rPr>
      </w:pPr>
      <w:r w:rsidRPr="00AC0DD6">
        <w:rPr>
          <w:rFonts w:ascii="Arial Narrow" w:hAnsi="Arial Narrow" w:cs="Segoe UI"/>
          <w:b/>
          <w:bCs/>
          <w:color w:val="000000" w:themeColor="text1"/>
          <w:sz w:val="20"/>
          <w:szCs w:val="20"/>
        </w:rPr>
        <w:t>PROCOLOMBIA</w:t>
      </w:r>
      <w:r w:rsidRPr="00AC0DD6">
        <w:rPr>
          <w:rFonts w:ascii="Arial Narrow" w:hAnsi="Arial Narrow" w:cs="Segoe UI"/>
          <w:color w:val="000000" w:themeColor="text1"/>
          <w:sz w:val="20"/>
          <w:szCs w:val="20"/>
        </w:rPr>
        <w:t xml:space="preserve"> verificará la oportuna entrega de un informe mensual con el uso de los recursos (aumento o retiro) y el consolidado del cumplimiento de los ANS, como un requisito para proceder al pago de la factura del servicio de infraestructura en la nube y colocación.  </w:t>
      </w:r>
    </w:p>
    <w:p w14:paraId="28F9424D"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7D713EDD" w14:textId="77777777" w:rsidR="007B487A" w:rsidRPr="00AC0DD6" w:rsidRDefault="007B487A" w:rsidP="00AC0DD6">
      <w:pPr>
        <w:pStyle w:val="Ttulo1"/>
        <w:widowControl w:val="0"/>
        <w:numPr>
          <w:ilvl w:val="2"/>
          <w:numId w:val="23"/>
        </w:numPr>
        <w:tabs>
          <w:tab w:val="num" w:pos="360"/>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0" w:firstLine="0"/>
        <w:contextualSpacing/>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CIBERSEGURIDAD</w:t>
      </w:r>
    </w:p>
    <w:p w14:paraId="7C859BA4" w14:textId="77777777" w:rsidR="007B487A" w:rsidRPr="00AC0DD6" w:rsidRDefault="007B487A" w:rsidP="00AC0DD6">
      <w:pPr>
        <w:spacing w:after="0" w:line="240" w:lineRule="auto"/>
        <w:rPr>
          <w:rFonts w:ascii="Arial Narrow" w:hAnsi="Arial Narrow" w:cs="Segoe UI"/>
          <w:color w:val="000000" w:themeColor="text1"/>
          <w:sz w:val="20"/>
          <w:szCs w:val="20"/>
          <w:highlight w:val="yellow"/>
          <w:lang w:val="es-CO"/>
        </w:rPr>
      </w:pPr>
    </w:p>
    <w:p w14:paraId="2CB0F06B" w14:textId="77777777" w:rsidR="007B487A" w:rsidRPr="00AC0DD6" w:rsidRDefault="007B487A" w:rsidP="00AC0DD6">
      <w:pPr>
        <w:tabs>
          <w:tab w:val="left" w:pos="730"/>
        </w:tabs>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2.2.5.1 GESTIÓN DE SEGURIDAD Y ACCESO</w:t>
      </w:r>
    </w:p>
    <w:p w14:paraId="1B040CDE" w14:textId="77777777" w:rsidR="007B487A" w:rsidRPr="00AC0DD6" w:rsidRDefault="007B487A" w:rsidP="00AC0DD6">
      <w:pPr>
        <w:pStyle w:val="Prrafodelista"/>
        <w:tabs>
          <w:tab w:val="left" w:pos="730"/>
        </w:tabs>
        <w:spacing w:after="0" w:line="240" w:lineRule="auto"/>
        <w:jc w:val="both"/>
        <w:rPr>
          <w:rFonts w:ascii="Arial Narrow" w:hAnsi="Arial Narrow" w:cs="Segoe UI"/>
          <w:color w:val="000000" w:themeColor="text1"/>
          <w:sz w:val="20"/>
          <w:szCs w:val="20"/>
          <w:lang w:val="es-CO"/>
        </w:rPr>
      </w:pPr>
    </w:p>
    <w:p w14:paraId="056E6BE1" w14:textId="0C864DB9" w:rsidR="007B487A" w:rsidRPr="00AC0DD6" w:rsidRDefault="00F87ADC" w:rsidP="00AC0DD6">
      <w:pPr>
        <w:pStyle w:val="Prrafodelista"/>
        <w:numPr>
          <w:ilvl w:val="0"/>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eastAsia="Arial Unicode MS" w:hAnsi="Arial Narrow" w:cs="Segoe UI"/>
          <w:color w:val="000000" w:themeColor="text1"/>
          <w:sz w:val="20"/>
          <w:szCs w:val="20"/>
        </w:rPr>
        <w:t xml:space="preserve">EL CONTRATISTA </w:t>
      </w:r>
      <w:r w:rsidR="007B487A" w:rsidRPr="00AC0DD6">
        <w:rPr>
          <w:rFonts w:ascii="Arial Narrow" w:hAnsi="Arial Narrow" w:cs="Segoe UI"/>
          <w:color w:val="000000" w:themeColor="text1"/>
          <w:sz w:val="20"/>
          <w:szCs w:val="20"/>
          <w:lang w:val="es-CO"/>
        </w:rPr>
        <w:t xml:space="preserve">debe proteger los activos de información de </w:t>
      </w:r>
      <w:r w:rsidR="007B487A" w:rsidRPr="00AC0DD6">
        <w:rPr>
          <w:rFonts w:ascii="Arial Narrow" w:hAnsi="Arial Narrow" w:cs="Segoe UI"/>
          <w:b/>
          <w:bCs/>
          <w:color w:val="000000" w:themeColor="text1"/>
          <w:sz w:val="20"/>
          <w:szCs w:val="20"/>
          <w:lang w:val="es-CO"/>
        </w:rPr>
        <w:t>PROCOLOMBIA</w:t>
      </w:r>
      <w:r w:rsidR="007B487A" w:rsidRPr="00AC0DD6">
        <w:rPr>
          <w:rFonts w:ascii="Arial Narrow" w:hAnsi="Arial Narrow" w:cs="Segoe UI"/>
          <w:color w:val="000000" w:themeColor="text1"/>
          <w:sz w:val="20"/>
          <w:szCs w:val="20"/>
          <w:lang w:val="es-CO"/>
        </w:rPr>
        <w:t xml:space="preserve"> y ayuda a mantener segura la solución y la infraestructura subyacente de la nube. </w:t>
      </w:r>
    </w:p>
    <w:p w14:paraId="782D584C" w14:textId="6A20C59D" w:rsidR="007B487A" w:rsidRPr="00AC0DD6" w:rsidRDefault="00F87ADC" w:rsidP="00AC0DD6">
      <w:pPr>
        <w:pStyle w:val="Prrafodelista"/>
        <w:numPr>
          <w:ilvl w:val="0"/>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eastAsia="Arial Unicode MS" w:hAnsi="Arial Narrow" w:cs="Segoe UI"/>
          <w:color w:val="000000" w:themeColor="text1"/>
          <w:sz w:val="20"/>
          <w:szCs w:val="20"/>
        </w:rPr>
        <w:t xml:space="preserve">EL CONTRATISTA </w:t>
      </w:r>
      <w:r w:rsidR="007B487A" w:rsidRPr="00AC0DD6">
        <w:rPr>
          <w:rFonts w:ascii="Arial Narrow" w:hAnsi="Arial Narrow" w:cs="Segoe UI"/>
          <w:color w:val="000000" w:themeColor="text1"/>
          <w:sz w:val="20"/>
          <w:szCs w:val="20"/>
          <w:lang w:val="es-CO"/>
        </w:rPr>
        <w:t xml:space="preserve">debe implementar y gestionar herramientas para la protección antimalware, detección de intrusiones y sistemas de prevención de intrusiones. </w:t>
      </w:r>
    </w:p>
    <w:p w14:paraId="7EA15956" w14:textId="5EE7C380" w:rsidR="007B487A" w:rsidRPr="00AC0DD6" w:rsidRDefault="00F87ADC" w:rsidP="00AC0DD6">
      <w:pPr>
        <w:pStyle w:val="Prrafodelista"/>
        <w:numPr>
          <w:ilvl w:val="0"/>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eastAsia="Arial Unicode MS" w:hAnsi="Arial Narrow" w:cs="Segoe UI"/>
          <w:color w:val="000000" w:themeColor="text1"/>
          <w:sz w:val="20"/>
          <w:szCs w:val="20"/>
        </w:rPr>
        <w:t xml:space="preserve">EL CONTRATISTA </w:t>
      </w:r>
      <w:r w:rsidR="007B487A" w:rsidRPr="00AC0DD6">
        <w:rPr>
          <w:rFonts w:ascii="Arial Narrow" w:hAnsi="Arial Narrow" w:cs="Segoe UI"/>
          <w:color w:val="000000" w:themeColor="text1"/>
          <w:sz w:val="20"/>
          <w:szCs w:val="20"/>
          <w:lang w:val="es-CO"/>
        </w:rPr>
        <w:t xml:space="preserve">debe administrar las políticas de seguridad según los lineamientos de </w:t>
      </w:r>
      <w:r w:rsidR="007B487A" w:rsidRPr="00AC0DD6">
        <w:rPr>
          <w:rFonts w:ascii="Arial Narrow" w:hAnsi="Arial Narrow" w:cs="Segoe UI"/>
          <w:b/>
          <w:bCs/>
          <w:color w:val="000000" w:themeColor="text1"/>
          <w:sz w:val="20"/>
          <w:szCs w:val="20"/>
          <w:lang w:val="es-CO"/>
        </w:rPr>
        <w:t>PROCOLOMBIA</w:t>
      </w:r>
      <w:r w:rsidR="007B487A" w:rsidRPr="00AC0DD6">
        <w:rPr>
          <w:rFonts w:ascii="Arial Narrow" w:hAnsi="Arial Narrow" w:cs="Segoe UI"/>
          <w:color w:val="000000" w:themeColor="text1"/>
          <w:sz w:val="20"/>
          <w:szCs w:val="20"/>
          <w:lang w:val="es-CO"/>
        </w:rPr>
        <w:t xml:space="preserve"> y debe reconocer y responder rápidamente a cualquier intrusión. </w:t>
      </w:r>
    </w:p>
    <w:p w14:paraId="0EED30A8" w14:textId="562058A4" w:rsidR="007B487A" w:rsidRPr="00AC0DD6" w:rsidRDefault="00F87ADC" w:rsidP="00AC0DD6">
      <w:pPr>
        <w:pStyle w:val="Prrafodelista"/>
        <w:numPr>
          <w:ilvl w:val="0"/>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eastAsia="Arial Unicode MS" w:hAnsi="Arial Narrow" w:cs="Segoe UI"/>
          <w:color w:val="000000" w:themeColor="text1"/>
          <w:sz w:val="20"/>
          <w:szCs w:val="20"/>
        </w:rPr>
        <w:t xml:space="preserve">EL CONTRATISTA </w:t>
      </w:r>
      <w:r w:rsidR="007B487A" w:rsidRPr="00AC0DD6">
        <w:rPr>
          <w:rFonts w:ascii="Arial Narrow" w:hAnsi="Arial Narrow" w:cs="Segoe UI"/>
          <w:color w:val="000000" w:themeColor="text1"/>
          <w:sz w:val="20"/>
          <w:szCs w:val="20"/>
          <w:lang w:val="es-CO"/>
        </w:rPr>
        <w:t>debe configurar las capacidades de seguridad y las mejores prácticas predeterminadas de la nube.</w:t>
      </w:r>
    </w:p>
    <w:p w14:paraId="3C704C9C" w14:textId="32739B2D" w:rsidR="007B487A" w:rsidRPr="00AC0DD6" w:rsidRDefault="00F87ADC" w:rsidP="00AC0DD6">
      <w:pPr>
        <w:pStyle w:val="Prrafodelista"/>
        <w:numPr>
          <w:ilvl w:val="0"/>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eastAsia="Arial Unicode MS" w:hAnsi="Arial Narrow" w:cs="Segoe UI"/>
          <w:color w:val="000000" w:themeColor="text1"/>
          <w:sz w:val="20"/>
          <w:szCs w:val="20"/>
        </w:rPr>
        <w:t xml:space="preserve">EL CONTRATISTA </w:t>
      </w:r>
      <w:r w:rsidR="007B487A" w:rsidRPr="00AC0DD6">
        <w:rPr>
          <w:rFonts w:ascii="Arial Narrow" w:hAnsi="Arial Narrow" w:cs="Segoe UI"/>
          <w:bCs/>
          <w:color w:val="000000" w:themeColor="text1"/>
          <w:sz w:val="20"/>
          <w:szCs w:val="20"/>
        </w:rPr>
        <w:t xml:space="preserve">se debe responsabilizar de los usuarios de administración y garantizar las capas de seguridad correspondientes para salvaguardar y prevenir el robo de las credenciales existentes en la aplicación web. Así mismo, deberá proporcionar a </w:t>
      </w:r>
      <w:r w:rsidR="007B487A" w:rsidRPr="00AC0DD6">
        <w:rPr>
          <w:rFonts w:ascii="Arial Narrow" w:hAnsi="Arial Narrow" w:cs="Segoe UI"/>
          <w:b/>
          <w:color w:val="000000" w:themeColor="text1"/>
          <w:sz w:val="20"/>
          <w:szCs w:val="20"/>
        </w:rPr>
        <w:t>PROCOLOMBIA</w:t>
      </w:r>
      <w:r w:rsidR="007B487A" w:rsidRPr="00AC0DD6">
        <w:rPr>
          <w:rFonts w:ascii="Arial Narrow" w:hAnsi="Arial Narrow" w:cs="Segoe UI"/>
          <w:bCs/>
          <w:color w:val="000000" w:themeColor="text1"/>
          <w:sz w:val="20"/>
          <w:szCs w:val="20"/>
        </w:rPr>
        <w:t xml:space="preserve"> como va a ser el modelo de auditoría y protocolos de seguridad definidos.</w:t>
      </w:r>
    </w:p>
    <w:p w14:paraId="3B37E3A0"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6A243AA1" w14:textId="77777777" w:rsidR="007B487A" w:rsidRPr="00AC0DD6" w:rsidRDefault="007B487A" w:rsidP="00AC0DD6">
      <w:pPr>
        <w:tabs>
          <w:tab w:val="left" w:pos="730"/>
        </w:tabs>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2.2.5.2 SEGURIDAD DE LA INFRAESTRUCTURA</w:t>
      </w:r>
    </w:p>
    <w:p w14:paraId="0AEA1399"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p>
    <w:p w14:paraId="50FE97A4"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El servicio de nube debe ofrecer varias capacidades y servicios de seguridad para aumentar la privacidad y controlar el acceso a la red. Estos incluyen: </w:t>
      </w:r>
    </w:p>
    <w:p w14:paraId="520C5E38"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La creación de redes privadas y controlar el acceso a sus recursos de cómputo o aplicaciones. </w:t>
      </w:r>
    </w:p>
    <w:p w14:paraId="3F877CE9"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debe poder controlar el cifrado en tránsito con TLS a través de los servicios de la nube.</w:t>
      </w:r>
    </w:p>
    <w:p w14:paraId="4BCFC611"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b/>
        <w:t xml:space="preserve">Ofrecimiento de opciones de conectividad que permitan conexiones privadas o dedicadas desde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w:t>
      </w:r>
    </w:p>
    <w:p w14:paraId="7CEE68B1"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b/>
        <w:t xml:space="preserve">Contar con tecnologías de mitigación de </w:t>
      </w:r>
      <w:proofErr w:type="spellStart"/>
      <w:r w:rsidRPr="00AC0DD6">
        <w:rPr>
          <w:rFonts w:ascii="Arial Narrow" w:hAnsi="Arial Narrow" w:cs="Segoe UI"/>
          <w:color w:val="000000" w:themeColor="text1"/>
          <w:sz w:val="20"/>
          <w:szCs w:val="20"/>
          <w:lang w:val="es-CO"/>
        </w:rPr>
        <w:t>DDoS</w:t>
      </w:r>
      <w:proofErr w:type="spellEnd"/>
      <w:r w:rsidRPr="00AC0DD6">
        <w:rPr>
          <w:rFonts w:ascii="Arial Narrow" w:hAnsi="Arial Narrow" w:cs="Segoe UI"/>
          <w:color w:val="000000" w:themeColor="text1"/>
          <w:sz w:val="20"/>
          <w:szCs w:val="20"/>
          <w:lang w:val="es-CO"/>
        </w:rPr>
        <w:t xml:space="preserve"> que se aplican en la capa 3 o 4, así como en la capa 7. </w:t>
      </w:r>
    </w:p>
    <w:p w14:paraId="61334B6E"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b/>
        <w:t>Contar con cifrado automático de todo el tráfico en las redes globales y regionales.</w:t>
      </w:r>
    </w:p>
    <w:p w14:paraId="07E1A1FE" w14:textId="404DF70E"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b/>
      </w:r>
      <w:r w:rsidR="005B041B" w:rsidRPr="00AC0DD6">
        <w:rPr>
          <w:rFonts w:ascii="Arial Narrow" w:eastAsia="Arial Unicode MS" w:hAnsi="Arial Narrow" w:cs="Segoe UI"/>
          <w:color w:val="000000" w:themeColor="text1"/>
          <w:sz w:val="20"/>
          <w:szCs w:val="20"/>
        </w:rPr>
        <w:t xml:space="preserve">EL CONTRATISTA </w:t>
      </w:r>
      <w:r w:rsidRPr="00AC0DD6">
        <w:rPr>
          <w:rFonts w:ascii="Arial Narrow" w:hAnsi="Arial Narrow" w:cs="Segoe UI"/>
          <w:color w:val="000000" w:themeColor="text1"/>
          <w:sz w:val="20"/>
          <w:szCs w:val="20"/>
          <w:lang w:val="es-CO"/>
        </w:rPr>
        <w:t xml:space="preserve">debe implementar controles ayuden a hacer cumplir las políticas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y de infraestructura de seguridad.</w:t>
      </w:r>
    </w:p>
    <w:p w14:paraId="76103761"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Contar con herramientas de implementación para administrar la creación y desmantelamiento de recursos. </w:t>
      </w:r>
    </w:p>
    <w:p w14:paraId="67298796"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ab/>
        <w:t xml:space="preserve">Contar con herramientas de administración de inventario y configuración para identificar recursos y luego rastrear y administrar los cambios en esos recursos a lo largo del tiempo. </w:t>
      </w:r>
    </w:p>
    <w:p w14:paraId="3F436F5E"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Contar con la capacidad de definir plantillas y herramientas de administración para crear recursos de cómputo estándar y </w:t>
      </w:r>
      <w:proofErr w:type="spellStart"/>
      <w:r w:rsidRPr="00AC0DD6">
        <w:rPr>
          <w:rFonts w:ascii="Arial Narrow" w:hAnsi="Arial Narrow" w:cs="Segoe UI"/>
          <w:color w:val="000000" w:themeColor="text1"/>
          <w:sz w:val="20"/>
          <w:szCs w:val="20"/>
          <w:lang w:val="es-CO"/>
        </w:rPr>
        <w:t>pre-configurados</w:t>
      </w:r>
      <w:proofErr w:type="spellEnd"/>
      <w:r w:rsidRPr="00AC0DD6">
        <w:rPr>
          <w:rFonts w:ascii="Arial Narrow" w:hAnsi="Arial Narrow" w:cs="Segoe UI"/>
          <w:color w:val="000000" w:themeColor="text1"/>
          <w:sz w:val="20"/>
          <w:szCs w:val="20"/>
          <w:lang w:val="es-CO"/>
        </w:rPr>
        <w:t>.</w:t>
      </w:r>
    </w:p>
    <w:p w14:paraId="191435E1" w14:textId="77777777" w:rsidR="007B487A" w:rsidRPr="00AC0DD6" w:rsidRDefault="007B487A" w:rsidP="00AC0DD6">
      <w:pPr>
        <w:pStyle w:val="Prrafodelista"/>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p>
    <w:p w14:paraId="3763AC37" w14:textId="77777777" w:rsidR="007B487A" w:rsidRPr="00AC0DD6" w:rsidRDefault="007B487A" w:rsidP="00AC0DD6">
      <w:pPr>
        <w:tabs>
          <w:tab w:val="left" w:pos="730"/>
        </w:tabs>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 xml:space="preserve">2.2.5.3 CIFRADO DE DATOS </w:t>
      </w:r>
    </w:p>
    <w:p w14:paraId="05D28BA8" w14:textId="77777777" w:rsidR="007B487A" w:rsidRPr="00AC0DD6" w:rsidRDefault="007B487A" w:rsidP="00AC0DD6">
      <w:pPr>
        <w:tabs>
          <w:tab w:val="left" w:pos="730"/>
        </w:tabs>
        <w:spacing w:after="0" w:line="240" w:lineRule="auto"/>
        <w:jc w:val="both"/>
        <w:rPr>
          <w:rFonts w:ascii="Arial Narrow" w:hAnsi="Arial Narrow" w:cs="Segoe UI"/>
          <w:b/>
          <w:bCs/>
          <w:color w:val="000000" w:themeColor="text1"/>
          <w:sz w:val="20"/>
          <w:szCs w:val="20"/>
        </w:rPr>
      </w:pPr>
    </w:p>
    <w:p w14:paraId="79445F0E"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El servicio de nube debe ofrecer la posibilidad de agregar una capa de seguridad a los datos en reposo, proporcionando funciones de cifrado escalables y eficientes, estos incluyen: </w:t>
      </w:r>
    </w:p>
    <w:p w14:paraId="4EFF90AC"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Contar con capacidades de cifrado de datos en reposo en los servicios requeridos por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La nube debe contar con opciones flexibles de administración de claves, incluido un servicio de administración de claves propio de la nube.</w:t>
      </w:r>
    </w:p>
    <w:p w14:paraId="3D5E089A"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Contar con almacenamiento de claves criptográficas dedicado y basado en hardware.</w:t>
      </w:r>
    </w:p>
    <w:p w14:paraId="5B7CC7EC" w14:textId="77777777" w:rsidR="007B487A" w:rsidRPr="00AC0DD6" w:rsidRDefault="007B487A" w:rsidP="00AC0DD6">
      <w:pPr>
        <w:pStyle w:val="Prrafodelista"/>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p>
    <w:p w14:paraId="5D0E899D" w14:textId="77777777" w:rsidR="007B487A" w:rsidRPr="00AC0DD6" w:rsidRDefault="007B487A" w:rsidP="00AC0DD6">
      <w:pPr>
        <w:tabs>
          <w:tab w:val="left" w:pos="730"/>
        </w:tabs>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2.2.5.4 MONITOREO Y REGISTRO</w:t>
      </w:r>
    </w:p>
    <w:p w14:paraId="11C246EC" w14:textId="77777777" w:rsidR="007B487A" w:rsidRPr="00AC0DD6" w:rsidRDefault="007B487A" w:rsidP="00AC0DD6">
      <w:pPr>
        <w:tabs>
          <w:tab w:val="left" w:pos="730"/>
        </w:tabs>
        <w:spacing w:after="0" w:line="240" w:lineRule="auto"/>
        <w:jc w:val="both"/>
        <w:rPr>
          <w:rFonts w:ascii="Arial Narrow" w:hAnsi="Arial Narrow" w:cs="Segoe UI"/>
          <w:b/>
          <w:bCs/>
          <w:color w:val="000000" w:themeColor="text1"/>
          <w:sz w:val="20"/>
          <w:szCs w:val="20"/>
        </w:rPr>
      </w:pPr>
    </w:p>
    <w:p w14:paraId="65277B03" w14:textId="77777777" w:rsidR="007B487A" w:rsidRPr="00AC0DD6" w:rsidRDefault="007B487A" w:rsidP="00AC0DD6">
      <w:pPr>
        <w:tabs>
          <w:tab w:val="left" w:pos="730"/>
        </w:tabs>
        <w:spacing w:after="0" w:line="240" w:lineRule="auto"/>
        <w:jc w:val="both"/>
        <w:rPr>
          <w:rFonts w:ascii="Arial Narrow" w:hAnsi="Arial Narrow" w:cs="Segoe UI"/>
          <w:color w:val="000000" w:themeColor="text1"/>
          <w:sz w:val="20"/>
          <w:szCs w:val="20"/>
        </w:rPr>
      </w:pPr>
      <w:r w:rsidRPr="00AC0DD6">
        <w:rPr>
          <w:rFonts w:ascii="Arial Narrow" w:hAnsi="Arial Narrow" w:cs="Segoe UI"/>
          <w:color w:val="000000" w:themeColor="text1"/>
          <w:sz w:val="20"/>
          <w:szCs w:val="20"/>
        </w:rPr>
        <w:t xml:space="preserve">El servicio de nube debe proporcionar herramientas y características que le permitan a </w:t>
      </w:r>
      <w:r w:rsidRPr="00AC0DD6">
        <w:rPr>
          <w:rFonts w:ascii="Arial Narrow" w:hAnsi="Arial Narrow" w:cs="Segoe UI"/>
          <w:b/>
          <w:bCs/>
          <w:color w:val="000000" w:themeColor="text1"/>
          <w:sz w:val="20"/>
          <w:szCs w:val="20"/>
        </w:rPr>
        <w:t>PROCOLOMBIA</w:t>
      </w:r>
      <w:r w:rsidRPr="00AC0DD6">
        <w:rPr>
          <w:rFonts w:ascii="Arial Narrow" w:hAnsi="Arial Narrow" w:cs="Segoe UI"/>
          <w:color w:val="000000" w:themeColor="text1"/>
          <w:sz w:val="20"/>
          <w:szCs w:val="20"/>
        </w:rPr>
        <w:t xml:space="preserve"> ver lo que sucede en su entorno de nube, estos incluyen: </w:t>
      </w:r>
    </w:p>
    <w:p w14:paraId="36A71388"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Contar con un servicio que permita monitorear las implementaciones en la nube al obtener un historial de llamadas API para la cuenta de </w:t>
      </w:r>
      <w:r w:rsidRPr="00AC0DD6">
        <w:rPr>
          <w:rFonts w:ascii="Arial Narrow" w:hAnsi="Arial Narrow" w:cs="Segoe UI"/>
          <w:b/>
          <w:bCs/>
          <w:color w:val="000000" w:themeColor="text1"/>
          <w:sz w:val="20"/>
          <w:szCs w:val="20"/>
          <w:lang w:val="es-CO"/>
        </w:rPr>
        <w:t>PROCOLOMBIA.</w:t>
      </w:r>
    </w:p>
    <w:p w14:paraId="42A52265"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Permitir identificar qué usuarios y cuentas llamaron API de la nube para los servicios que admiten esta funcionalidad. En particular debe permitir hacer seguimiento de la dirección IP de origen desde la que se realizaron las llamadas y cuándo se produjeron las llamadas. </w:t>
      </w:r>
    </w:p>
    <w:p w14:paraId="54255C4D"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Contar con una solución de monitoreo confiable, escalable y flexible.</w:t>
      </w:r>
    </w:p>
    <w:p w14:paraId="3852C71F"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Contar con un servicio de detección de amenazas que monitorea continuamente la actividad maliciosa y el comportamiento no autorizado para proteger la cuenta de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y cargas de trabajo que este ejecutando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en la nube.</w:t>
      </w:r>
    </w:p>
    <w:p w14:paraId="5AADBF3C"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Exponer las notificaciones para que pueda activar una respuesta automatizada o notificar a la persona designada por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w:t>
      </w:r>
    </w:p>
    <w:p w14:paraId="568E4BDE" w14:textId="77777777" w:rsidR="007B487A" w:rsidRPr="00AC0DD6" w:rsidRDefault="007B487A" w:rsidP="00AC0DD6">
      <w:pPr>
        <w:pStyle w:val="Prrafodelista"/>
        <w:numPr>
          <w:ilvl w:val="1"/>
          <w:numId w:val="26"/>
        </w:numPr>
        <w:pBdr>
          <w:top w:val="nil"/>
          <w:left w:val="nil"/>
          <w:bottom w:val="nil"/>
          <w:right w:val="nil"/>
          <w:between w:val="nil"/>
          <w:bar w:val="nil"/>
        </w:pBdr>
        <w:tabs>
          <w:tab w:val="left" w:pos="730"/>
        </w:tabs>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Contar con herramientas y características que den visibilidad a </w:t>
      </w:r>
      <w:r w:rsidRPr="00AC0DD6">
        <w:rPr>
          <w:rFonts w:ascii="Arial Narrow" w:hAnsi="Arial Narrow" w:cs="Segoe UI"/>
          <w:b/>
          <w:bCs/>
          <w:color w:val="000000" w:themeColor="text1"/>
          <w:sz w:val="20"/>
          <w:szCs w:val="20"/>
          <w:lang w:val="es-CO"/>
        </w:rPr>
        <w:t>PROCOLOMBIA</w:t>
      </w:r>
      <w:r w:rsidRPr="00AC0DD6">
        <w:rPr>
          <w:rFonts w:ascii="Arial Narrow" w:hAnsi="Arial Narrow" w:cs="Segoe UI"/>
          <w:color w:val="000000" w:themeColor="text1"/>
          <w:sz w:val="20"/>
          <w:szCs w:val="20"/>
          <w:lang w:val="es-CO"/>
        </w:rPr>
        <w:t xml:space="preserve"> para detectar problemas antes de que afecten el desarrollo de las actividades soportadas por la nube y permitan mejorar la postura de seguridad y reducir el perfil de riesgo.</w:t>
      </w:r>
    </w:p>
    <w:p w14:paraId="6875C5C4" w14:textId="77777777" w:rsidR="00DE0CB0" w:rsidRPr="00AC0DD6" w:rsidRDefault="00DE0CB0" w:rsidP="00AC0DD6">
      <w:pPr>
        <w:spacing w:after="0" w:line="240" w:lineRule="auto"/>
        <w:jc w:val="both"/>
        <w:rPr>
          <w:rFonts w:ascii="Arial Narrow" w:eastAsia="Arial" w:hAnsi="Arial Narrow" w:cs="Segoe UI"/>
          <w:sz w:val="20"/>
          <w:szCs w:val="20"/>
          <w:lang w:val="es-CO"/>
        </w:rPr>
      </w:pPr>
    </w:p>
    <w:p w14:paraId="0930E099" w14:textId="77777777" w:rsidR="00DE0CB0" w:rsidRPr="00AC0DD6" w:rsidRDefault="00DE0CB0" w:rsidP="00AC0DD6">
      <w:pPr>
        <w:pStyle w:val="Ttulo1"/>
        <w:widowControl w:val="0"/>
        <w:numPr>
          <w:ilvl w:val="1"/>
          <w:numId w:val="20"/>
        </w:numPr>
        <w:tabs>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contextualSpacing/>
        <w:jc w:val="both"/>
        <w:rPr>
          <w:rFonts w:ascii="Arial Narrow" w:hAnsi="Arial Narrow" w:cs="Segoe UI"/>
          <w:sz w:val="20"/>
          <w:szCs w:val="20"/>
          <w:lang w:val="es-CO"/>
        </w:rPr>
      </w:pPr>
      <w:bookmarkStart w:id="5" w:name="_Toc508634681"/>
      <w:bookmarkStart w:id="6" w:name="_Toc51860593"/>
      <w:r w:rsidRPr="00AC0DD6">
        <w:rPr>
          <w:rFonts w:ascii="Arial Narrow" w:hAnsi="Arial Narrow" w:cs="Segoe UI"/>
          <w:sz w:val="20"/>
          <w:szCs w:val="20"/>
          <w:lang w:val="es-CO"/>
        </w:rPr>
        <w:t>ENTREGABLES</w:t>
      </w:r>
      <w:bookmarkEnd w:id="5"/>
      <w:bookmarkEnd w:id="6"/>
    </w:p>
    <w:p w14:paraId="332512BE" w14:textId="77777777" w:rsidR="00DE0CB0" w:rsidRPr="00AC0DD6" w:rsidRDefault="00DE0CB0" w:rsidP="00AC0DD6">
      <w:pPr>
        <w:keepNext/>
        <w:spacing w:after="0" w:line="240" w:lineRule="auto"/>
        <w:jc w:val="both"/>
        <w:outlineLvl w:val="0"/>
        <w:rPr>
          <w:rFonts w:ascii="Arial Narrow" w:hAnsi="Arial Narrow" w:cs="Segoe UI"/>
          <w:sz w:val="20"/>
          <w:szCs w:val="20"/>
          <w:u w:color="000000"/>
        </w:rPr>
      </w:pPr>
    </w:p>
    <w:p w14:paraId="1A446DA3" w14:textId="5D48E7C6" w:rsidR="00752E1D" w:rsidRPr="005F335A" w:rsidRDefault="00752E1D" w:rsidP="00AC0DD6">
      <w:pPr>
        <w:pStyle w:val="Cuerpo"/>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Narrow" w:eastAsia="Arial Narrow" w:hAnsi="Arial Narrow" w:cs="Segoe UI"/>
          <w:color w:val="000000" w:themeColor="text1"/>
          <w:sz w:val="20"/>
          <w:szCs w:val="20"/>
        </w:rPr>
      </w:pPr>
      <w:r w:rsidRPr="00AC0DD6">
        <w:rPr>
          <w:rStyle w:val="Nmerodepgina"/>
          <w:rFonts w:ascii="Arial Narrow" w:hAnsi="Arial Narrow" w:cs="Segoe UI"/>
          <w:color w:val="000000" w:themeColor="text1"/>
          <w:sz w:val="20"/>
          <w:szCs w:val="20"/>
        </w:rPr>
        <w:t xml:space="preserve">La implementación, </w:t>
      </w:r>
    </w:p>
    <w:p w14:paraId="4E2ED7E3" w14:textId="77777777" w:rsidR="00752E1D" w:rsidRPr="005F335A" w:rsidRDefault="00752E1D" w:rsidP="00AC0DD6">
      <w:pPr>
        <w:pStyle w:val="Cuerpo"/>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Narrow" w:eastAsia="Arial Narrow" w:hAnsi="Arial Narrow" w:cs="Segoe UI"/>
          <w:color w:val="000000" w:themeColor="text1"/>
          <w:sz w:val="20"/>
          <w:szCs w:val="20"/>
        </w:rPr>
      </w:pPr>
      <w:r w:rsidRPr="00AC0DD6">
        <w:rPr>
          <w:rStyle w:val="Nmerodepgina"/>
          <w:rFonts w:ascii="Arial Narrow" w:hAnsi="Arial Narrow" w:cs="Segoe UI"/>
          <w:color w:val="000000" w:themeColor="text1"/>
          <w:sz w:val="20"/>
          <w:szCs w:val="20"/>
        </w:rPr>
        <w:t xml:space="preserve">La puesta en funcionamiento, </w:t>
      </w:r>
    </w:p>
    <w:p w14:paraId="761CF8DA" w14:textId="77777777" w:rsidR="00752E1D" w:rsidRPr="005F335A" w:rsidRDefault="00752E1D" w:rsidP="00AC0DD6">
      <w:pPr>
        <w:pStyle w:val="Cuerpo"/>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Narrow" w:eastAsia="Arial Narrow" w:hAnsi="Arial Narrow" w:cs="Segoe UI"/>
          <w:color w:val="000000" w:themeColor="text1"/>
          <w:sz w:val="20"/>
          <w:szCs w:val="20"/>
        </w:rPr>
      </w:pPr>
      <w:r w:rsidRPr="00AC0DD6">
        <w:rPr>
          <w:rStyle w:val="Nmerodepgina"/>
          <w:rFonts w:ascii="Arial Narrow" w:hAnsi="Arial Narrow" w:cs="Segoe UI"/>
          <w:color w:val="000000" w:themeColor="text1"/>
          <w:sz w:val="20"/>
          <w:szCs w:val="20"/>
        </w:rPr>
        <w:t>El mantenimiento,</w:t>
      </w:r>
    </w:p>
    <w:p w14:paraId="5083B7C8" w14:textId="78D45C04" w:rsidR="00752E1D" w:rsidRPr="005F335A" w:rsidRDefault="00752E1D" w:rsidP="00AC0DD6">
      <w:pPr>
        <w:pStyle w:val="Cuerpo"/>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Narrow" w:eastAsia="Arial Narrow" w:hAnsi="Arial Narrow" w:cs="Segoe UI"/>
          <w:color w:val="000000" w:themeColor="text1"/>
          <w:sz w:val="20"/>
          <w:szCs w:val="20"/>
        </w:rPr>
      </w:pPr>
      <w:r w:rsidRPr="00AC0DD6">
        <w:rPr>
          <w:rStyle w:val="Nmerodepgina"/>
          <w:rFonts w:ascii="Arial Narrow" w:hAnsi="Arial Narrow" w:cs="Segoe UI"/>
          <w:color w:val="000000" w:themeColor="text1"/>
          <w:sz w:val="20"/>
          <w:szCs w:val="20"/>
        </w:rPr>
        <w:t xml:space="preserve">El soporte, </w:t>
      </w:r>
    </w:p>
    <w:p w14:paraId="682E65C5" w14:textId="77777777" w:rsidR="00752E1D" w:rsidRPr="00AC0DD6" w:rsidRDefault="00752E1D" w:rsidP="00AC0DD6">
      <w:pPr>
        <w:pStyle w:val="Cuerpo"/>
        <w:widowControl w:val="0"/>
        <w:pBdr>
          <w:top w:val="none" w:sz="0" w:space="0" w:color="auto"/>
          <w:left w:val="none" w:sz="0" w:space="0" w:color="auto"/>
          <w:bottom w:val="none" w:sz="0" w:space="0" w:color="auto"/>
          <w:right w:val="none" w:sz="0" w:space="0" w:color="auto"/>
          <w:between w:val="none" w:sz="0" w:space="0" w:color="auto"/>
          <w:bar w:val="none" w:sz="0" w:color="auto"/>
        </w:pBdr>
        <w:ind w:left="360"/>
        <w:jc w:val="both"/>
        <w:rPr>
          <w:rStyle w:val="Nmerodepgina"/>
          <w:rFonts w:ascii="Arial Narrow" w:hAnsi="Arial Narrow" w:cs="Segoe UI"/>
          <w:color w:val="000000" w:themeColor="text1"/>
          <w:sz w:val="20"/>
          <w:szCs w:val="20"/>
        </w:rPr>
      </w:pPr>
    </w:p>
    <w:p w14:paraId="570328E8" w14:textId="7CAC4B5E" w:rsidR="00752E1D" w:rsidRPr="00AC0DD6" w:rsidRDefault="00752E1D" w:rsidP="005F335A">
      <w:pPr>
        <w:pStyle w:val="Cuerpo"/>
        <w:widowControl w:val="0"/>
        <w:ind w:left="360"/>
        <w:jc w:val="both"/>
        <w:rPr>
          <w:rFonts w:ascii="Arial Narrow" w:eastAsia="Arial Narrow" w:hAnsi="Arial Narrow" w:cs="Segoe UI"/>
          <w:color w:val="000000" w:themeColor="text1"/>
          <w:sz w:val="20"/>
          <w:szCs w:val="20"/>
        </w:rPr>
      </w:pPr>
      <w:r w:rsidRPr="00AC0DD6">
        <w:rPr>
          <w:rStyle w:val="Nmerodepgina"/>
          <w:rFonts w:ascii="Arial Narrow" w:hAnsi="Arial Narrow" w:cs="Segoe UI"/>
          <w:color w:val="000000" w:themeColor="text1"/>
          <w:sz w:val="20"/>
          <w:szCs w:val="20"/>
        </w:rPr>
        <w:t>Los anteriores entregables, se esperan en relación con la infraestructura en la nube para los entornos de producción, sobre el portal de B2B Marketplace (</w:t>
      </w:r>
      <w:proofErr w:type="spellStart"/>
      <w:r w:rsidRPr="00AC0DD6">
        <w:rPr>
          <w:rStyle w:val="Nmerodepgina"/>
          <w:rFonts w:ascii="Arial Narrow" w:hAnsi="Arial Narrow" w:cs="Segoe UI"/>
          <w:color w:val="000000" w:themeColor="text1"/>
          <w:sz w:val="20"/>
          <w:szCs w:val="20"/>
        </w:rPr>
        <w:t>Matchmaking</w:t>
      </w:r>
      <w:proofErr w:type="spellEnd"/>
      <w:r w:rsidRPr="00AC0DD6">
        <w:rPr>
          <w:rStyle w:val="Nmerodepgina"/>
          <w:rFonts w:ascii="Arial Narrow" w:hAnsi="Arial Narrow" w:cs="Segoe UI"/>
          <w:color w:val="000000" w:themeColor="text1"/>
          <w:sz w:val="20"/>
          <w:szCs w:val="20"/>
        </w:rPr>
        <w:t xml:space="preserve"> 24/7/356 y analítica) de </w:t>
      </w:r>
      <w:r w:rsidRPr="00AC0DD6">
        <w:rPr>
          <w:rStyle w:val="Nmerodepgina"/>
          <w:rFonts w:ascii="Arial Narrow" w:hAnsi="Arial Narrow" w:cs="Segoe UI"/>
          <w:b/>
          <w:bCs/>
          <w:color w:val="000000" w:themeColor="text1"/>
          <w:sz w:val="20"/>
          <w:szCs w:val="20"/>
        </w:rPr>
        <w:t>PROCOLOMBIA</w:t>
      </w:r>
      <w:r w:rsidRPr="00AC0DD6">
        <w:rPr>
          <w:rStyle w:val="Nmerodepgina"/>
          <w:rFonts w:ascii="Arial Narrow" w:hAnsi="Arial Narrow" w:cs="Segoe UI"/>
          <w:color w:val="000000" w:themeColor="text1"/>
          <w:sz w:val="20"/>
          <w:szCs w:val="20"/>
        </w:rPr>
        <w:t xml:space="preserve">. Así mismo lo descrito, pero no se limitan, en el numeral 2.2 ALCANCE DEL SERVICIO A CONTRATAR y la documentación, para la implementación, instalación y pruebas que soportan la infraestructura en un entorno </w:t>
      </w:r>
      <w:r w:rsidRPr="00AC0DD6">
        <w:rPr>
          <w:rStyle w:val="Nmerodepgina"/>
          <w:rFonts w:ascii="Arial Narrow" w:hAnsi="Arial Narrow" w:cs="Segoe UI"/>
          <w:i/>
          <w:iCs/>
          <w:color w:val="000000" w:themeColor="text1"/>
          <w:sz w:val="20"/>
          <w:szCs w:val="20"/>
        </w:rPr>
        <w:t>Cloud</w:t>
      </w:r>
      <w:r w:rsidRPr="00AC0DD6">
        <w:rPr>
          <w:rStyle w:val="Nmerodepgina"/>
          <w:rFonts w:ascii="Arial Narrow" w:hAnsi="Arial Narrow" w:cs="Segoe UI"/>
          <w:color w:val="000000" w:themeColor="text1"/>
          <w:sz w:val="20"/>
          <w:szCs w:val="20"/>
        </w:rPr>
        <w:t>. Por lo anterior, se relacionan los entregables generales y los técnicos así a mayor detalle:</w:t>
      </w:r>
    </w:p>
    <w:p w14:paraId="2F452D2A" w14:textId="77777777" w:rsidR="00752E1D" w:rsidRPr="00AC0DD6" w:rsidRDefault="00752E1D" w:rsidP="00AC0DD6">
      <w:pPr>
        <w:spacing w:after="0" w:line="240" w:lineRule="auto"/>
        <w:jc w:val="both"/>
        <w:rPr>
          <w:rFonts w:ascii="Arial Narrow" w:eastAsia="Arial Narrow" w:hAnsi="Arial Narrow" w:cs="Segoe UI"/>
          <w:color w:val="000000" w:themeColor="text1"/>
          <w:sz w:val="20"/>
          <w:szCs w:val="20"/>
        </w:rPr>
      </w:pPr>
    </w:p>
    <w:p w14:paraId="0BE278C8" w14:textId="77777777" w:rsidR="00752E1D" w:rsidRPr="00AC0DD6" w:rsidRDefault="00752E1D" w:rsidP="00AC0DD6">
      <w:pPr>
        <w:pStyle w:val="Ttulo1"/>
        <w:widowControl w:val="0"/>
        <w:tabs>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contextualSpacing/>
        <w:jc w:val="both"/>
        <w:rPr>
          <w:rStyle w:val="Nmerodepgina"/>
          <w:rFonts w:ascii="Arial Narrow" w:hAnsi="Arial Narrow" w:cs="Segoe UI"/>
          <w:b w:val="0"/>
          <w:color w:val="000000" w:themeColor="text1"/>
          <w:sz w:val="20"/>
          <w:szCs w:val="20"/>
          <w:u w:color="000000"/>
          <w:lang w:val="es-CO"/>
        </w:rPr>
      </w:pPr>
      <w:bookmarkStart w:id="7" w:name="_Toc84955026"/>
      <w:bookmarkStart w:id="8" w:name="_Toc114731916"/>
      <w:bookmarkStart w:id="9" w:name="_Hlk114052668"/>
      <w:r w:rsidRPr="00AC0DD6">
        <w:rPr>
          <w:rFonts w:ascii="Arial Narrow" w:hAnsi="Arial Narrow" w:cs="Segoe UI"/>
          <w:color w:val="000000" w:themeColor="text1"/>
          <w:sz w:val="20"/>
          <w:szCs w:val="20"/>
          <w:lang w:val="es-CO"/>
        </w:rPr>
        <w:t>2.3.1 ENTREGA</w:t>
      </w:r>
      <w:r w:rsidRPr="00AC0DD6">
        <w:rPr>
          <w:rStyle w:val="Nmerodepgina"/>
          <w:rFonts w:ascii="Arial Narrow" w:hAnsi="Arial Narrow" w:cs="Segoe UI"/>
          <w:color w:val="000000" w:themeColor="text1"/>
          <w:sz w:val="20"/>
          <w:szCs w:val="20"/>
          <w:u w:color="000000"/>
          <w:lang w:val="es-CO"/>
        </w:rPr>
        <w:t>BLES GENERALES</w:t>
      </w:r>
      <w:bookmarkEnd w:id="7"/>
      <w:bookmarkEnd w:id="8"/>
      <w:r w:rsidRPr="00AC0DD6">
        <w:rPr>
          <w:rStyle w:val="Nmerodepgina"/>
          <w:rFonts w:ascii="Arial Narrow" w:hAnsi="Arial Narrow" w:cs="Segoe UI"/>
          <w:color w:val="000000" w:themeColor="text1"/>
          <w:sz w:val="20"/>
          <w:szCs w:val="20"/>
          <w:u w:color="000000"/>
          <w:lang w:val="es-CO"/>
        </w:rPr>
        <w:t xml:space="preserve"> </w:t>
      </w:r>
    </w:p>
    <w:bookmarkEnd w:id="9"/>
    <w:p w14:paraId="0A403FF1" w14:textId="77777777" w:rsidR="00752E1D" w:rsidRPr="00AC0DD6" w:rsidRDefault="00752E1D" w:rsidP="00AC0DD6">
      <w:pPr>
        <w:widowControl w:val="0"/>
        <w:tabs>
          <w:tab w:val="left" w:pos="220"/>
          <w:tab w:val="left" w:pos="720"/>
        </w:tabs>
        <w:autoSpaceDE w:val="0"/>
        <w:autoSpaceDN w:val="0"/>
        <w:adjustRightInd w:val="0"/>
        <w:spacing w:after="0" w:line="240" w:lineRule="auto"/>
        <w:jc w:val="both"/>
        <w:rPr>
          <w:rFonts w:ascii="Arial Narrow" w:eastAsia="Arial" w:hAnsi="Arial Narrow" w:cs="Segoe UI"/>
          <w:color w:val="000000" w:themeColor="text1"/>
          <w:sz w:val="20"/>
          <w:szCs w:val="20"/>
        </w:rPr>
      </w:pPr>
    </w:p>
    <w:p w14:paraId="5DE1A544" w14:textId="77777777" w:rsidR="00752E1D" w:rsidRPr="00AC0DD6" w:rsidRDefault="00752E1D" w:rsidP="00AC0DD6">
      <w:pPr>
        <w:widowControl w:val="0"/>
        <w:tabs>
          <w:tab w:val="left" w:pos="220"/>
          <w:tab w:val="left" w:pos="720"/>
        </w:tabs>
        <w:autoSpaceDE w:val="0"/>
        <w:autoSpaceDN w:val="0"/>
        <w:adjustRightInd w:val="0"/>
        <w:spacing w:after="0" w:line="240" w:lineRule="auto"/>
        <w:jc w:val="both"/>
        <w:rPr>
          <w:rFonts w:ascii="Arial Narrow" w:eastAsia="Arial" w:hAnsi="Arial Narrow" w:cs="Segoe UI"/>
          <w:color w:val="000000" w:themeColor="text1"/>
          <w:sz w:val="20"/>
          <w:szCs w:val="20"/>
        </w:rPr>
      </w:pPr>
      <w:r w:rsidRPr="00AC0DD6">
        <w:rPr>
          <w:rFonts w:ascii="Arial Narrow" w:eastAsia="Arial" w:hAnsi="Arial Narrow" w:cs="Segoe UI"/>
          <w:color w:val="000000" w:themeColor="text1"/>
          <w:sz w:val="20"/>
          <w:szCs w:val="20"/>
        </w:rPr>
        <w:t xml:space="preserve">Entregar bajo la periodicidad que defina </w:t>
      </w:r>
      <w:r w:rsidRPr="00AC0DD6">
        <w:rPr>
          <w:rFonts w:ascii="Arial Narrow" w:eastAsia="Arial" w:hAnsi="Arial Narrow" w:cs="Segoe UI"/>
          <w:b/>
          <w:color w:val="000000" w:themeColor="text1"/>
          <w:sz w:val="20"/>
          <w:szCs w:val="20"/>
        </w:rPr>
        <w:t>PROCOLOMBIA</w:t>
      </w:r>
      <w:r w:rsidRPr="00AC0DD6">
        <w:rPr>
          <w:rFonts w:ascii="Arial Narrow" w:eastAsia="Arial" w:hAnsi="Arial Narrow" w:cs="Segoe UI"/>
          <w:color w:val="000000" w:themeColor="text1"/>
          <w:sz w:val="20"/>
          <w:szCs w:val="20"/>
        </w:rPr>
        <w:t xml:space="preserve">, como mínimo dos (2) informes mensuales; los informes de gestión del proyecto, en los que se pueda visualizar el comportamiento, tiempos, avances, riesgos, actividades futuras y demás elementos que permitan, de ser necesario proponer soluciones alternativas o tomar decisiones sobre la gestión </w:t>
      </w:r>
      <w:proofErr w:type="gramStart"/>
      <w:r w:rsidRPr="00AC0DD6">
        <w:rPr>
          <w:rFonts w:ascii="Arial Narrow" w:eastAsia="Arial" w:hAnsi="Arial Narrow" w:cs="Segoe UI"/>
          <w:color w:val="000000" w:themeColor="text1"/>
          <w:sz w:val="20"/>
          <w:szCs w:val="20"/>
        </w:rPr>
        <w:t>del mismo</w:t>
      </w:r>
      <w:proofErr w:type="gramEnd"/>
      <w:r w:rsidRPr="00AC0DD6">
        <w:rPr>
          <w:rFonts w:ascii="Arial Narrow" w:eastAsia="Arial" w:hAnsi="Arial Narrow" w:cs="Segoe UI"/>
          <w:color w:val="000000" w:themeColor="text1"/>
          <w:sz w:val="20"/>
          <w:szCs w:val="20"/>
        </w:rPr>
        <w:t xml:space="preserve">, los cuales deben contar con la aprobación de </w:t>
      </w:r>
      <w:r w:rsidRPr="00AC0DD6">
        <w:rPr>
          <w:rFonts w:ascii="Arial Narrow" w:eastAsia="Arial" w:hAnsi="Arial Narrow" w:cs="Segoe UI"/>
          <w:b/>
          <w:color w:val="000000" w:themeColor="text1"/>
          <w:sz w:val="20"/>
          <w:szCs w:val="20"/>
        </w:rPr>
        <w:t>PROCOLOMBIA</w:t>
      </w:r>
      <w:r w:rsidRPr="00AC0DD6">
        <w:rPr>
          <w:rFonts w:ascii="Arial Narrow" w:eastAsia="Arial" w:hAnsi="Arial Narrow" w:cs="Segoe UI"/>
          <w:color w:val="000000" w:themeColor="text1"/>
          <w:sz w:val="20"/>
          <w:szCs w:val="20"/>
        </w:rPr>
        <w:t xml:space="preserve">. </w:t>
      </w:r>
    </w:p>
    <w:p w14:paraId="348DFBB1" w14:textId="77777777" w:rsidR="00752E1D" w:rsidRPr="00AC0DD6" w:rsidRDefault="00752E1D" w:rsidP="00AC0DD6">
      <w:pPr>
        <w:widowControl w:val="0"/>
        <w:tabs>
          <w:tab w:val="left" w:pos="220"/>
          <w:tab w:val="left" w:pos="720"/>
        </w:tabs>
        <w:autoSpaceDE w:val="0"/>
        <w:autoSpaceDN w:val="0"/>
        <w:adjustRightInd w:val="0"/>
        <w:spacing w:after="0" w:line="240" w:lineRule="auto"/>
        <w:jc w:val="both"/>
        <w:rPr>
          <w:rFonts w:ascii="Arial Narrow" w:hAnsi="Arial Narrow" w:cs="Segoe UI"/>
          <w:color w:val="000000" w:themeColor="text1"/>
          <w:sz w:val="20"/>
          <w:szCs w:val="20"/>
        </w:rPr>
      </w:pPr>
    </w:p>
    <w:p w14:paraId="45FD94E9" w14:textId="77777777" w:rsidR="00752E1D" w:rsidRPr="00AC0DD6" w:rsidRDefault="00752E1D" w:rsidP="00AC0DD6">
      <w:pPr>
        <w:spacing w:after="0" w:line="240" w:lineRule="auto"/>
        <w:jc w:val="both"/>
        <w:rPr>
          <w:rFonts w:ascii="Arial Narrow" w:eastAsia="Arial" w:hAnsi="Arial Narrow" w:cs="Segoe UI"/>
          <w:color w:val="000000" w:themeColor="text1"/>
          <w:sz w:val="20"/>
          <w:szCs w:val="20"/>
        </w:rPr>
      </w:pPr>
      <w:r w:rsidRPr="00AC0DD6">
        <w:rPr>
          <w:rFonts w:ascii="Arial Narrow" w:eastAsia="Arial" w:hAnsi="Arial Narrow" w:cs="Segoe UI"/>
          <w:color w:val="000000" w:themeColor="text1"/>
          <w:sz w:val="20"/>
          <w:szCs w:val="20"/>
        </w:rPr>
        <w:t xml:space="preserve">Estos informes deben ser basados en los lineamientos, herramientas y prácticas vigentes en la entidad, según la fase del proyecto en la que se encuentre. En caso de ser necesario podrá presentar sus alternativas de documentación para aprobación y adopción de </w:t>
      </w:r>
      <w:r w:rsidRPr="00AC0DD6">
        <w:rPr>
          <w:rFonts w:ascii="Arial Narrow" w:eastAsia="Arial" w:hAnsi="Arial Narrow" w:cs="Segoe UI"/>
          <w:b/>
          <w:color w:val="000000" w:themeColor="text1"/>
          <w:sz w:val="20"/>
          <w:szCs w:val="20"/>
        </w:rPr>
        <w:t>PROCOLOMBIA</w:t>
      </w:r>
      <w:r w:rsidRPr="00AC0DD6">
        <w:rPr>
          <w:rFonts w:ascii="Arial Narrow" w:eastAsia="Arial" w:hAnsi="Arial Narrow" w:cs="Segoe UI"/>
          <w:color w:val="000000" w:themeColor="text1"/>
          <w:sz w:val="20"/>
          <w:szCs w:val="20"/>
        </w:rPr>
        <w:t>.</w:t>
      </w:r>
    </w:p>
    <w:p w14:paraId="2C467FCB" w14:textId="77777777" w:rsidR="00752E1D" w:rsidRPr="00AC0DD6" w:rsidRDefault="00752E1D" w:rsidP="00AC0DD6">
      <w:pPr>
        <w:spacing w:after="0" w:line="240" w:lineRule="auto"/>
        <w:jc w:val="both"/>
        <w:rPr>
          <w:rFonts w:ascii="Arial Narrow" w:eastAsia="Arial" w:hAnsi="Arial Narrow" w:cs="Segoe UI"/>
          <w:color w:val="000000" w:themeColor="text1"/>
          <w:sz w:val="20"/>
          <w:szCs w:val="20"/>
        </w:rPr>
      </w:pPr>
    </w:p>
    <w:p w14:paraId="27A15DB9" w14:textId="2D1ECD50" w:rsidR="00752E1D" w:rsidRPr="00AC0DD6" w:rsidRDefault="00752E1D" w:rsidP="00AC0DD6">
      <w:pPr>
        <w:spacing w:after="0" w:line="240" w:lineRule="auto"/>
        <w:contextualSpacing/>
        <w:jc w:val="both"/>
        <w:rPr>
          <w:rStyle w:val="Nmerodepgina"/>
          <w:rFonts w:ascii="Arial Narrow" w:hAnsi="Arial Narrow" w:cs="Segoe UI"/>
          <w:color w:val="000000" w:themeColor="text1"/>
          <w:sz w:val="20"/>
          <w:szCs w:val="20"/>
        </w:rPr>
      </w:pPr>
      <w:r w:rsidRPr="00AC0DD6">
        <w:rPr>
          <w:rStyle w:val="Nmerodepgina"/>
          <w:rFonts w:ascii="Arial Narrow" w:hAnsi="Arial Narrow" w:cs="Segoe UI"/>
          <w:color w:val="000000" w:themeColor="text1"/>
          <w:sz w:val="20"/>
          <w:szCs w:val="20"/>
        </w:rPr>
        <w:lastRenderedPageBreak/>
        <w:t xml:space="preserve">Todos los contenidos e insumos digitales, archivos de instalación, licenciamiento y software requerido, deben ser entregados bajo derechos de propiedad intelectual de </w:t>
      </w:r>
      <w:r w:rsidRPr="00AC0DD6">
        <w:rPr>
          <w:rStyle w:val="Nmerodepgina"/>
          <w:rFonts w:ascii="Arial Narrow" w:hAnsi="Arial Narrow" w:cs="Segoe UI"/>
          <w:b/>
          <w:bCs/>
          <w:color w:val="000000" w:themeColor="text1"/>
          <w:sz w:val="20"/>
          <w:szCs w:val="20"/>
        </w:rPr>
        <w:t xml:space="preserve">PROCOLOMBIA </w:t>
      </w:r>
      <w:r w:rsidRPr="00AC0DD6">
        <w:rPr>
          <w:rStyle w:val="Nmerodepgina"/>
          <w:rFonts w:ascii="Arial Narrow" w:hAnsi="Arial Narrow" w:cs="Segoe UI"/>
          <w:color w:val="000000" w:themeColor="text1"/>
          <w:sz w:val="20"/>
          <w:szCs w:val="20"/>
        </w:rPr>
        <w:t xml:space="preserve">según el numeral 6.8 del presente documento, asegurando todos los aspectos jurídicos para su uso y reutilización en los distintos medios digitales y con uso mundial, así mismo deben estar bajo los lineamientos de despliegue continuo de la entidad que está compuesto por una serie de procesos donde participan diferentes áreas de diferentes en distintos entornos optimizar todo el ciclo de vida del software y conseguir un producto de mayor calidad reduciendo posibles errores en la ejecución, los cuales será socializados </w:t>
      </w:r>
      <w:r w:rsidR="001561F4" w:rsidRPr="00AC0DD6">
        <w:rPr>
          <w:rStyle w:val="Nmerodepgina"/>
          <w:rFonts w:ascii="Arial Narrow" w:hAnsi="Arial Narrow" w:cs="Segoe UI"/>
          <w:color w:val="000000" w:themeColor="text1"/>
          <w:sz w:val="20"/>
          <w:szCs w:val="20"/>
        </w:rPr>
        <w:t>EL CONTRATISTA</w:t>
      </w:r>
      <w:r w:rsidRPr="00AC0DD6">
        <w:rPr>
          <w:rStyle w:val="Nmerodepgina"/>
          <w:rFonts w:ascii="Arial Narrow" w:hAnsi="Arial Narrow" w:cs="Segoe UI"/>
          <w:color w:val="000000" w:themeColor="text1"/>
          <w:sz w:val="20"/>
          <w:szCs w:val="20"/>
        </w:rPr>
        <w:t xml:space="preserve">. </w:t>
      </w:r>
    </w:p>
    <w:p w14:paraId="749546EA" w14:textId="77777777" w:rsidR="00752E1D" w:rsidRPr="00AC0DD6" w:rsidRDefault="00752E1D" w:rsidP="00AC0DD6">
      <w:pPr>
        <w:spacing w:after="0" w:line="240" w:lineRule="auto"/>
        <w:jc w:val="both"/>
        <w:rPr>
          <w:rStyle w:val="Nmerodepgina"/>
          <w:rFonts w:ascii="Arial Narrow" w:eastAsia="Arial" w:hAnsi="Arial Narrow" w:cs="Segoe UI"/>
          <w:color w:val="000000" w:themeColor="text1"/>
          <w:sz w:val="20"/>
          <w:szCs w:val="20"/>
        </w:rPr>
      </w:pPr>
    </w:p>
    <w:p w14:paraId="1DCE6E81" w14:textId="77777777" w:rsidR="00752E1D" w:rsidRPr="00AC0DD6" w:rsidRDefault="00752E1D" w:rsidP="00AC0DD6">
      <w:pPr>
        <w:pStyle w:val="Ttulo1"/>
        <w:widowControl w:val="0"/>
        <w:tabs>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contextualSpacing/>
        <w:jc w:val="both"/>
        <w:rPr>
          <w:rFonts w:ascii="Arial Narrow" w:hAnsi="Arial Narrow" w:cs="Segoe UI"/>
          <w:b w:val="0"/>
          <w:i/>
          <w:color w:val="000000" w:themeColor="text1"/>
          <w:spacing w:val="3"/>
          <w:sz w:val="20"/>
          <w:szCs w:val="20"/>
          <w:lang w:val="es-CO"/>
        </w:rPr>
      </w:pPr>
      <w:bookmarkStart w:id="10" w:name="_Toc84955027"/>
      <w:bookmarkStart w:id="11" w:name="_Toc114731917"/>
      <w:r w:rsidRPr="00AC0DD6">
        <w:rPr>
          <w:rFonts w:ascii="Arial Narrow" w:hAnsi="Arial Narrow" w:cs="Segoe UI"/>
          <w:color w:val="000000" w:themeColor="text1"/>
          <w:sz w:val="20"/>
          <w:szCs w:val="20"/>
          <w:lang w:val="es-CO"/>
        </w:rPr>
        <w:t>2.3.2 ENTREGABLES</w:t>
      </w:r>
      <w:r w:rsidRPr="00AC0DD6">
        <w:rPr>
          <w:rStyle w:val="Nmerodepgina"/>
          <w:rFonts w:ascii="Arial Narrow" w:hAnsi="Arial Narrow" w:cs="Segoe UI"/>
          <w:b w:val="0"/>
          <w:color w:val="000000" w:themeColor="text1"/>
          <w:sz w:val="20"/>
          <w:szCs w:val="20"/>
          <w:lang w:val="es-CO"/>
        </w:rPr>
        <w:t xml:space="preserve"> </w:t>
      </w:r>
      <w:r w:rsidRPr="00AC0DD6">
        <w:rPr>
          <w:rFonts w:ascii="Arial Narrow" w:hAnsi="Arial Narrow" w:cs="Segoe UI"/>
          <w:color w:val="000000" w:themeColor="text1"/>
          <w:spacing w:val="3"/>
          <w:sz w:val="20"/>
          <w:szCs w:val="20"/>
          <w:lang w:val="es-CO"/>
        </w:rPr>
        <w:t>TÉCNICOS</w:t>
      </w:r>
      <w:bookmarkEnd w:id="10"/>
      <w:r w:rsidRPr="00AC0DD6">
        <w:rPr>
          <w:rFonts w:ascii="Arial Narrow" w:hAnsi="Arial Narrow" w:cs="Segoe UI"/>
          <w:color w:val="000000" w:themeColor="text1"/>
          <w:spacing w:val="3"/>
          <w:sz w:val="20"/>
          <w:szCs w:val="20"/>
          <w:lang w:val="es-CO"/>
        </w:rPr>
        <w:t xml:space="preserve"> </w:t>
      </w:r>
      <w:bookmarkEnd w:id="11"/>
    </w:p>
    <w:p w14:paraId="13720922" w14:textId="77777777" w:rsidR="00752E1D" w:rsidRPr="00AC0DD6" w:rsidRDefault="00752E1D" w:rsidP="00AC0DD6">
      <w:pPr>
        <w:pStyle w:val="Sinespaciado"/>
        <w:ind w:left="1416" w:hanging="696"/>
        <w:jc w:val="both"/>
        <w:rPr>
          <w:rFonts w:ascii="Arial Narrow" w:hAnsi="Arial Narrow" w:cs="Segoe UI"/>
          <w:i/>
          <w:color w:val="000000" w:themeColor="text1"/>
          <w:spacing w:val="3"/>
          <w:sz w:val="20"/>
          <w:szCs w:val="20"/>
          <w:lang w:val="es-CO"/>
        </w:rPr>
      </w:pPr>
    </w:p>
    <w:p w14:paraId="18D50EA8" w14:textId="17B12503" w:rsidR="00752E1D" w:rsidRPr="00AC0DD6" w:rsidRDefault="00752E1D"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 xml:space="preserve">Capacidad para utilizar cualquiera de los servicios del portafolio </w:t>
      </w:r>
      <w:proofErr w:type="spellStart"/>
      <w:r w:rsidRPr="00AC0DD6">
        <w:rPr>
          <w:rStyle w:val="Nmerodepgina"/>
          <w:rFonts w:ascii="Arial Narrow" w:hAnsi="Arial Narrow" w:cs="Segoe UI"/>
          <w:color w:val="000000" w:themeColor="text1"/>
          <w:sz w:val="20"/>
          <w:szCs w:val="20"/>
          <w:lang w:val="es-CO"/>
        </w:rPr>
        <w:t>Platform</w:t>
      </w:r>
      <w:proofErr w:type="spellEnd"/>
      <w:r w:rsidRPr="00AC0DD6">
        <w:rPr>
          <w:rStyle w:val="Nmerodepgina"/>
          <w:rFonts w:ascii="Arial Narrow" w:hAnsi="Arial Narrow" w:cs="Segoe UI"/>
          <w:color w:val="000000" w:themeColor="text1"/>
          <w:sz w:val="20"/>
          <w:szCs w:val="20"/>
          <w:lang w:val="es-CO"/>
        </w:rPr>
        <w:t xml:space="preserve"> as a </w:t>
      </w:r>
      <w:proofErr w:type="spellStart"/>
      <w:r w:rsidRPr="00AC0DD6">
        <w:rPr>
          <w:rStyle w:val="Nmerodepgina"/>
          <w:rFonts w:ascii="Arial Narrow" w:hAnsi="Arial Narrow" w:cs="Segoe UI"/>
          <w:color w:val="000000" w:themeColor="text1"/>
          <w:sz w:val="20"/>
          <w:szCs w:val="20"/>
          <w:lang w:val="es-CO"/>
        </w:rPr>
        <w:t>Service</w:t>
      </w:r>
      <w:proofErr w:type="spellEnd"/>
      <w:r w:rsidRPr="00AC0DD6">
        <w:rPr>
          <w:rStyle w:val="Nmerodepgina"/>
          <w:rFonts w:ascii="Arial Narrow" w:hAnsi="Arial Narrow" w:cs="Segoe UI"/>
          <w:color w:val="000000" w:themeColor="text1"/>
          <w:sz w:val="20"/>
          <w:szCs w:val="20"/>
          <w:lang w:val="es-CO"/>
        </w:rPr>
        <w:t xml:space="preserve"> – PaaS o </w:t>
      </w:r>
      <w:proofErr w:type="spellStart"/>
      <w:r w:rsidRPr="00AC0DD6">
        <w:rPr>
          <w:rStyle w:val="Nmerodepgina"/>
          <w:rFonts w:ascii="Arial Narrow" w:hAnsi="Arial Narrow" w:cs="Segoe UI"/>
          <w:color w:val="000000" w:themeColor="text1"/>
          <w:sz w:val="20"/>
          <w:szCs w:val="20"/>
          <w:lang w:val="es-CO"/>
        </w:rPr>
        <w:t>Infraestructure</w:t>
      </w:r>
      <w:proofErr w:type="spellEnd"/>
      <w:r w:rsidRPr="00AC0DD6">
        <w:rPr>
          <w:rStyle w:val="Nmerodepgina"/>
          <w:rFonts w:ascii="Arial Narrow" w:hAnsi="Arial Narrow" w:cs="Segoe UI"/>
          <w:color w:val="000000" w:themeColor="text1"/>
          <w:sz w:val="20"/>
          <w:szCs w:val="20"/>
          <w:lang w:val="es-CO"/>
        </w:rPr>
        <w:t xml:space="preserve"> as a </w:t>
      </w:r>
      <w:proofErr w:type="spellStart"/>
      <w:r w:rsidRPr="00AC0DD6">
        <w:rPr>
          <w:rStyle w:val="Nmerodepgina"/>
          <w:rFonts w:ascii="Arial Narrow" w:hAnsi="Arial Narrow" w:cs="Segoe UI"/>
          <w:color w:val="000000" w:themeColor="text1"/>
          <w:sz w:val="20"/>
          <w:szCs w:val="20"/>
          <w:lang w:val="es-CO"/>
        </w:rPr>
        <w:t>Service</w:t>
      </w:r>
      <w:proofErr w:type="spellEnd"/>
      <w:r w:rsidRPr="00AC0DD6">
        <w:rPr>
          <w:rStyle w:val="Nmerodepgina"/>
          <w:rFonts w:ascii="Arial Narrow" w:hAnsi="Arial Narrow" w:cs="Segoe UI"/>
          <w:color w:val="000000" w:themeColor="text1"/>
          <w:sz w:val="20"/>
          <w:szCs w:val="20"/>
          <w:lang w:val="es-CO"/>
        </w:rPr>
        <w:t xml:space="preserve"> - IaaS sin tener que notificar </w:t>
      </w:r>
      <w:r w:rsidR="001561F4" w:rsidRPr="00AC0DD6">
        <w:rPr>
          <w:rStyle w:val="Nmerodepgina"/>
          <w:rFonts w:ascii="Arial Narrow" w:hAnsi="Arial Narrow" w:cs="Segoe UI"/>
          <w:color w:val="000000" w:themeColor="text1"/>
          <w:sz w:val="20"/>
          <w:szCs w:val="20"/>
          <w:lang w:val="es-CO"/>
        </w:rPr>
        <w:t>al CONTRATISTA</w:t>
      </w:r>
      <w:r w:rsidRPr="00AC0DD6">
        <w:rPr>
          <w:rStyle w:val="Nmerodepgina"/>
          <w:rFonts w:ascii="Arial Narrow" w:hAnsi="Arial Narrow" w:cs="Segoe UI"/>
          <w:color w:val="000000" w:themeColor="text1"/>
          <w:sz w:val="20"/>
          <w:szCs w:val="20"/>
          <w:lang w:val="es-CO"/>
        </w:rPr>
        <w:t>.</w:t>
      </w:r>
    </w:p>
    <w:p w14:paraId="40A00A70" w14:textId="77777777" w:rsidR="00752E1D" w:rsidRPr="00AC0DD6" w:rsidRDefault="00752E1D"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Usar créditos existentes en la nube para nuevos servicios, cuando estos estén disponibles.</w:t>
      </w:r>
    </w:p>
    <w:p w14:paraId="56BD487F" w14:textId="77777777" w:rsidR="00752E1D" w:rsidRPr="00AC0DD6" w:rsidRDefault="00752E1D"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La posibilidad de usar créditos como una "bolsa” anual, es decir que el cliente administra el consumo durante 12 meses de acuerdo con sus necesidades de despliegue.</w:t>
      </w:r>
    </w:p>
    <w:p w14:paraId="369319DD" w14:textId="77777777" w:rsidR="00752E1D" w:rsidRPr="00AC0DD6" w:rsidRDefault="00752E1D"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El servicio de nube privada dentro de una nube pública (si aplica) deberá permitir aprovisionar, administrar, pausar y eliminar instancias de cómputo bajo la modalidad de instancias físicas o de instancias virtualizadas con capacidad de cómputo desagregada, de acuerdo con las necesidades de negocio con base en los créditos y los valores unitarios correspondientes, definidos en el documento entregado por el Microsoft como fabricante al inicio del contrato.</w:t>
      </w:r>
    </w:p>
    <w:p w14:paraId="4453F213" w14:textId="77777777" w:rsidR="00752E1D" w:rsidRPr="00AC0DD6" w:rsidRDefault="00752E1D"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 xml:space="preserve">Plan de pruebas de los recursos que se implementarán a nivel de la plataforma </w:t>
      </w:r>
      <w:r w:rsidRPr="00AC0DD6">
        <w:rPr>
          <w:rStyle w:val="Nmerodepgina"/>
          <w:rFonts w:ascii="Arial Narrow" w:hAnsi="Arial Narrow" w:cs="Segoe UI"/>
          <w:i/>
          <w:iCs/>
          <w:color w:val="000000" w:themeColor="text1"/>
          <w:sz w:val="20"/>
          <w:szCs w:val="20"/>
          <w:lang w:val="es-CO"/>
        </w:rPr>
        <w:t>Cloud</w:t>
      </w:r>
      <w:r w:rsidRPr="00AC0DD6">
        <w:rPr>
          <w:rStyle w:val="Nmerodepgina"/>
          <w:rFonts w:ascii="Arial Narrow" w:hAnsi="Arial Narrow" w:cs="Segoe UI"/>
          <w:color w:val="000000" w:themeColor="text1"/>
          <w:sz w:val="20"/>
          <w:szCs w:val="20"/>
          <w:lang w:val="es-CO"/>
        </w:rPr>
        <w:t>.</w:t>
      </w:r>
    </w:p>
    <w:p w14:paraId="637AA4FB" w14:textId="4BB9F846" w:rsidR="00752E1D" w:rsidRPr="00AC0DD6" w:rsidRDefault="001561F4"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EL CONTRATISTA</w:t>
      </w:r>
      <w:r w:rsidR="00752E1D" w:rsidRPr="00AC0DD6">
        <w:rPr>
          <w:rStyle w:val="Nmerodepgina"/>
          <w:rFonts w:ascii="Arial Narrow" w:hAnsi="Arial Narrow" w:cs="Segoe UI"/>
          <w:color w:val="000000" w:themeColor="text1"/>
          <w:sz w:val="20"/>
          <w:szCs w:val="20"/>
          <w:lang w:val="es-CO"/>
        </w:rPr>
        <w:t xml:space="preserve"> deberá especificar los tiempos de entrega para cada uno de los entregables del proyecto, junto con su totalización. La solución deberá estar instalada y en funcionamiento a más tardar el </w:t>
      </w:r>
      <w:r w:rsidR="00D52085" w:rsidRPr="00D52085">
        <w:rPr>
          <w:rStyle w:val="Nmerodepgina"/>
          <w:rFonts w:ascii="Arial Narrow" w:hAnsi="Arial Narrow" w:cs="Segoe UI"/>
          <w:b/>
          <w:bCs/>
          <w:i/>
          <w:iCs/>
          <w:color w:val="000000" w:themeColor="text1"/>
          <w:sz w:val="20"/>
          <w:szCs w:val="20"/>
          <w:lang w:val="es-CO"/>
        </w:rPr>
        <w:t>06</w:t>
      </w:r>
      <w:r w:rsidR="00752E1D" w:rsidRPr="00D52085">
        <w:rPr>
          <w:rStyle w:val="Nmerodepgina"/>
          <w:rFonts w:ascii="Arial Narrow" w:hAnsi="Arial Narrow" w:cs="Segoe UI"/>
          <w:b/>
          <w:bCs/>
          <w:i/>
          <w:iCs/>
          <w:color w:val="000000" w:themeColor="text1"/>
          <w:sz w:val="20"/>
          <w:szCs w:val="20"/>
          <w:lang w:val="es-CO"/>
        </w:rPr>
        <w:t xml:space="preserve"> de junio de 2023</w:t>
      </w:r>
      <w:r w:rsidR="00752E1D" w:rsidRPr="00AC0DD6">
        <w:rPr>
          <w:rStyle w:val="Nmerodepgina"/>
          <w:rFonts w:ascii="Arial Narrow" w:hAnsi="Arial Narrow" w:cs="Segoe UI"/>
          <w:color w:val="000000" w:themeColor="text1"/>
          <w:sz w:val="20"/>
          <w:szCs w:val="20"/>
          <w:lang w:val="es-CO"/>
        </w:rPr>
        <w:t>, con la finalidad de darle continuidad al servicio.</w:t>
      </w:r>
    </w:p>
    <w:p w14:paraId="73182877" w14:textId="77777777" w:rsidR="00752E1D" w:rsidRPr="00AC0DD6" w:rsidRDefault="00752E1D"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Realizar demostraciones de la implementación y operación de la solución, cuando se considere conveniente por alguna de las partes.</w:t>
      </w:r>
    </w:p>
    <w:p w14:paraId="00D56408" w14:textId="77777777" w:rsidR="00752E1D" w:rsidRPr="00AC0DD6" w:rsidRDefault="00752E1D" w:rsidP="00AC0DD6">
      <w:pPr>
        <w:pStyle w:val="Prrafodelista"/>
        <w:widowControl w:val="0"/>
        <w:numPr>
          <w:ilvl w:val="0"/>
          <w:numId w:val="30"/>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Style w:val="Nmerodepgina"/>
          <w:rFonts w:ascii="Arial Narrow" w:hAnsi="Arial Narrow" w:cs="Segoe UI"/>
          <w:color w:val="000000" w:themeColor="text1"/>
          <w:sz w:val="20"/>
          <w:szCs w:val="20"/>
          <w:lang w:val="es-CO"/>
        </w:rPr>
      </w:pPr>
      <w:r w:rsidRPr="00AC0DD6">
        <w:rPr>
          <w:rStyle w:val="Nmerodepgina"/>
          <w:rFonts w:ascii="Arial Narrow" w:hAnsi="Arial Narrow" w:cs="Segoe UI"/>
          <w:color w:val="000000" w:themeColor="text1"/>
          <w:sz w:val="20"/>
          <w:szCs w:val="20"/>
          <w:lang w:val="es-CO"/>
        </w:rPr>
        <w:t xml:space="preserve">Gestionar y/o habilitar el monitoreo constante de los indicadores de los servicios digitales donde se permite contar con un reporte constante, centralizado y en tiempo real del funcionamiento de los servicios digitales. </w:t>
      </w:r>
      <w:r w:rsidRPr="00AC0DD6">
        <w:rPr>
          <w:rStyle w:val="Nmerodepgina"/>
          <w:rFonts w:ascii="Arial Narrow" w:hAnsi="Arial Narrow" w:cs="Segoe UI"/>
          <w:b/>
          <w:bCs/>
          <w:color w:val="000000" w:themeColor="text1"/>
          <w:sz w:val="20"/>
          <w:szCs w:val="20"/>
          <w:lang w:val="es-CO"/>
        </w:rPr>
        <w:t>PROCOLOMBIA</w:t>
      </w:r>
      <w:r w:rsidRPr="00AC0DD6">
        <w:rPr>
          <w:rStyle w:val="Nmerodepgina"/>
          <w:rFonts w:ascii="Arial Narrow" w:hAnsi="Arial Narrow" w:cs="Segoe UI"/>
          <w:color w:val="000000" w:themeColor="text1"/>
          <w:sz w:val="20"/>
          <w:szCs w:val="20"/>
          <w:lang w:val="es-CO"/>
        </w:rPr>
        <w:t xml:space="preserve"> tendrá la potestad de solicitar el reporte sobre el funcionamiento de los diferentes componentes en el entorno Cloud con la periodicidad que defina.</w:t>
      </w:r>
    </w:p>
    <w:p w14:paraId="5B23BCE9" w14:textId="77777777" w:rsidR="00752E1D" w:rsidRPr="00AC0DD6" w:rsidRDefault="00752E1D" w:rsidP="00AC0DD6">
      <w:pPr>
        <w:spacing w:after="0" w:line="240" w:lineRule="auto"/>
        <w:contextualSpacing/>
        <w:jc w:val="both"/>
        <w:rPr>
          <w:rFonts w:ascii="Arial Narrow" w:eastAsia="Times New Roman" w:hAnsi="Arial Narrow" w:cs="Segoe UI"/>
          <w:b/>
          <w:bCs/>
          <w:sz w:val="20"/>
          <w:szCs w:val="20"/>
          <w:lang w:val="es-CO" w:eastAsia="ko-KR"/>
        </w:rPr>
      </w:pPr>
    </w:p>
    <w:p w14:paraId="41D33BE1" w14:textId="4AC74EB8" w:rsidR="00DE0CB0" w:rsidRPr="00AC0DD6" w:rsidRDefault="00DE0CB0" w:rsidP="00AC0DD6">
      <w:pPr>
        <w:spacing w:after="0" w:line="240" w:lineRule="auto"/>
        <w:contextualSpacing/>
        <w:jc w:val="both"/>
        <w:rPr>
          <w:rFonts w:ascii="Arial Narrow" w:eastAsia="Times New Roman" w:hAnsi="Arial Narrow" w:cs="Segoe UI"/>
          <w:bCs/>
          <w:sz w:val="20"/>
          <w:szCs w:val="20"/>
          <w:lang w:val="es-CO" w:eastAsia="ko-KR"/>
        </w:rPr>
      </w:pPr>
      <w:r w:rsidRPr="00AC0DD6">
        <w:rPr>
          <w:rFonts w:ascii="Arial Narrow" w:eastAsia="Times New Roman" w:hAnsi="Arial Narrow" w:cs="Segoe UI"/>
          <w:b/>
          <w:bCs/>
          <w:sz w:val="20"/>
          <w:szCs w:val="20"/>
          <w:lang w:val="es-CO" w:eastAsia="ko-KR"/>
        </w:rPr>
        <w:t xml:space="preserve">CLÁUSULA TERCERA – OBLIGACIONES GENERALES DEL CONTRATISTA: </w:t>
      </w:r>
      <w:r w:rsidRPr="00AC0DD6">
        <w:rPr>
          <w:rFonts w:ascii="Arial Narrow" w:eastAsia="Times New Roman" w:hAnsi="Arial Narrow" w:cs="Segoe UI"/>
          <w:bCs/>
          <w:sz w:val="20"/>
          <w:szCs w:val="20"/>
          <w:lang w:val="es-CO" w:eastAsia="ko-KR"/>
        </w:rPr>
        <w:t xml:space="preserve">En virtud del presente Contrato son obligaciones generales del </w:t>
      </w:r>
      <w:r w:rsidRPr="00AC0DD6">
        <w:rPr>
          <w:rFonts w:ascii="Arial Narrow" w:eastAsia="Times New Roman" w:hAnsi="Arial Narrow" w:cs="Segoe UI"/>
          <w:b/>
          <w:bCs/>
          <w:sz w:val="20"/>
          <w:szCs w:val="20"/>
          <w:lang w:val="es-CO" w:eastAsia="ko-KR"/>
        </w:rPr>
        <w:t>CONTRATISTA</w:t>
      </w:r>
      <w:r w:rsidRPr="00AC0DD6">
        <w:rPr>
          <w:rFonts w:ascii="Arial Narrow" w:eastAsia="Times New Roman" w:hAnsi="Arial Narrow" w:cs="Segoe UI"/>
          <w:bCs/>
          <w:sz w:val="20"/>
          <w:szCs w:val="20"/>
          <w:lang w:val="es-CO" w:eastAsia="ko-KR"/>
        </w:rPr>
        <w:t xml:space="preserve"> las siguientes:</w:t>
      </w:r>
    </w:p>
    <w:p w14:paraId="5FAD0632" w14:textId="77777777" w:rsidR="00DE0CB0" w:rsidRPr="00AC0DD6" w:rsidRDefault="00DE0CB0" w:rsidP="00AC0DD6">
      <w:pPr>
        <w:widowControl w:val="0"/>
        <w:spacing w:after="0" w:line="240" w:lineRule="auto"/>
        <w:contextualSpacing/>
        <w:jc w:val="both"/>
        <w:rPr>
          <w:rFonts w:ascii="Arial Narrow" w:eastAsia="Times New Roman" w:hAnsi="Arial Narrow" w:cs="Segoe UI"/>
          <w:snapToGrid w:val="0"/>
          <w:sz w:val="20"/>
          <w:szCs w:val="20"/>
          <w:lang w:val="es-CO" w:eastAsia="es-ES"/>
        </w:rPr>
      </w:pPr>
    </w:p>
    <w:p w14:paraId="0BD395BE"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sz w:val="20"/>
          <w:szCs w:val="20"/>
          <w:lang w:val="es-CO" w:eastAsia="ko-KR"/>
        </w:rPr>
      </w:pPr>
      <w:r w:rsidRPr="00AC0DD6">
        <w:rPr>
          <w:rFonts w:ascii="Arial Narrow" w:eastAsia="Times New Roman" w:hAnsi="Arial Narrow" w:cs="Segoe UI"/>
          <w:sz w:val="20"/>
          <w:szCs w:val="20"/>
          <w:lang w:val="es-CO" w:eastAsia="ko-KR"/>
        </w:rPr>
        <w:t>3.1 Ejecutar en forma eficiente y oportuna el objeto del presente contrato de conformidad con las cláusulas contenidas en él, y de acuerdo con los servicios requeridos en los términos de referencia</w:t>
      </w:r>
      <w:r w:rsidRPr="00AC0DD6">
        <w:rPr>
          <w:rFonts w:ascii="Arial Narrow" w:eastAsia="Times New Roman" w:hAnsi="Arial Narrow" w:cs="Segoe UI"/>
          <w:color w:val="000000"/>
          <w:sz w:val="20"/>
          <w:szCs w:val="20"/>
          <w:lang w:val="es-CO" w:eastAsia="ko-KR"/>
        </w:rPr>
        <w:t xml:space="preserve">, y ofrecidos </w:t>
      </w:r>
      <w:r w:rsidRPr="00AC0DD6">
        <w:rPr>
          <w:rFonts w:ascii="Arial Narrow" w:eastAsia="Times New Roman" w:hAnsi="Arial Narrow" w:cs="Segoe UI"/>
          <w:sz w:val="20"/>
          <w:szCs w:val="20"/>
          <w:lang w:val="es-CO" w:eastAsia="ko-KR"/>
        </w:rPr>
        <w:t>en la Propuesta.</w:t>
      </w:r>
    </w:p>
    <w:p w14:paraId="4F244AE0"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hAnsi="Arial Narrow" w:cs="Segoe UI"/>
          <w:spacing w:val="-2"/>
          <w:sz w:val="20"/>
          <w:szCs w:val="20"/>
        </w:rPr>
        <w:t xml:space="preserve">3.2 Presentar a </w:t>
      </w:r>
      <w:r w:rsidRPr="00AC0DD6">
        <w:rPr>
          <w:rFonts w:ascii="Arial Narrow" w:hAnsi="Arial Narrow" w:cs="Segoe UI"/>
          <w:b/>
          <w:spacing w:val="-2"/>
          <w:sz w:val="20"/>
          <w:szCs w:val="20"/>
        </w:rPr>
        <w:t>PROCOLOMBIA</w:t>
      </w:r>
      <w:r w:rsidRPr="00AC0DD6">
        <w:rPr>
          <w:rFonts w:ascii="Arial Narrow" w:hAnsi="Arial Narrow" w:cs="Segoe UI"/>
          <w:spacing w:val="-2"/>
          <w:sz w:val="20"/>
          <w:szCs w:val="20"/>
        </w:rPr>
        <w:t xml:space="preserve"> los entregables establecidos en el presente contrato, dentro de los plazos y en los términos pactados en este documento y por las partes, cuando haya lugar.</w:t>
      </w:r>
    </w:p>
    <w:p w14:paraId="3E595DB3"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hAnsi="Arial Narrow" w:cs="Segoe UI"/>
          <w:spacing w:val="-2"/>
          <w:sz w:val="20"/>
          <w:szCs w:val="20"/>
        </w:rPr>
        <w:t>3.3 Dar estricto cumplimiento a la metodología y aspectos técnicos ofrecidos en la Propuesta para la ejecución de las actividades y obligaciones objeto del presente contrato.</w:t>
      </w:r>
    </w:p>
    <w:p w14:paraId="056C6C34"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hAnsi="Arial Narrow" w:cs="Segoe UI"/>
          <w:sz w:val="20"/>
          <w:szCs w:val="20"/>
          <w:lang w:val="es-ES_tradnl"/>
        </w:rPr>
        <w:t xml:space="preserve">3.4 Seguir las recomendaciones que le imparta </w:t>
      </w:r>
      <w:r w:rsidRPr="00AC0DD6">
        <w:rPr>
          <w:rFonts w:ascii="Arial Narrow" w:hAnsi="Arial Narrow" w:cs="Segoe UI"/>
          <w:b/>
          <w:bCs/>
          <w:sz w:val="20"/>
          <w:szCs w:val="20"/>
          <w:lang w:val="es-ES_tradnl"/>
        </w:rPr>
        <w:t xml:space="preserve">PROCOLOMBIA </w:t>
      </w:r>
      <w:r w:rsidRPr="00AC0DD6">
        <w:rPr>
          <w:rFonts w:ascii="Arial Narrow" w:hAnsi="Arial Narrow" w:cs="Segoe UI"/>
          <w:sz w:val="20"/>
          <w:szCs w:val="20"/>
          <w:lang w:val="es-ES_tradnl"/>
        </w:rPr>
        <w:t>a través del supervisor, en procura del eficiente y eficaz desarrollo del Contrato.</w:t>
      </w:r>
    </w:p>
    <w:p w14:paraId="2B7FC801"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hAnsi="Arial Narrow" w:cs="Segoe UI"/>
          <w:spacing w:val="-2"/>
          <w:sz w:val="20"/>
          <w:szCs w:val="20"/>
        </w:rPr>
        <w:t xml:space="preserve">3.5 Aclarar, corregir, complementar o adicionar los documentos entregados en desarrollo del presente contrato, cuya aclaración, corrección, complementación o adición le solicite </w:t>
      </w:r>
      <w:r w:rsidRPr="00AC0DD6">
        <w:rPr>
          <w:rFonts w:ascii="Arial Narrow" w:hAnsi="Arial Narrow" w:cs="Segoe UI"/>
          <w:b/>
          <w:spacing w:val="-2"/>
          <w:sz w:val="20"/>
          <w:szCs w:val="20"/>
        </w:rPr>
        <w:t xml:space="preserve">PROCOLOMBIA </w:t>
      </w:r>
      <w:r w:rsidRPr="00AC0DD6">
        <w:rPr>
          <w:rFonts w:ascii="Arial Narrow" w:hAnsi="Arial Narrow" w:cs="Segoe UI"/>
          <w:sz w:val="20"/>
          <w:szCs w:val="20"/>
          <w:lang w:val="es-ES_tradnl"/>
        </w:rPr>
        <w:t>a través del supervisor</w:t>
      </w:r>
      <w:r w:rsidRPr="00AC0DD6">
        <w:rPr>
          <w:rFonts w:ascii="Arial Narrow" w:hAnsi="Arial Narrow" w:cs="Segoe UI"/>
          <w:spacing w:val="-2"/>
          <w:sz w:val="20"/>
          <w:szCs w:val="20"/>
        </w:rPr>
        <w:t xml:space="preserve">, sin que esto genere costo adicional para </w:t>
      </w:r>
      <w:r w:rsidRPr="00AC0DD6">
        <w:rPr>
          <w:rFonts w:ascii="Arial Narrow" w:hAnsi="Arial Narrow" w:cs="Segoe UI"/>
          <w:b/>
          <w:spacing w:val="-2"/>
          <w:sz w:val="20"/>
          <w:szCs w:val="20"/>
        </w:rPr>
        <w:t>PROCOLOMBIA</w:t>
      </w:r>
      <w:r w:rsidRPr="00AC0DD6">
        <w:rPr>
          <w:rFonts w:ascii="Arial Narrow" w:hAnsi="Arial Narrow" w:cs="Segoe UI"/>
          <w:spacing w:val="-2"/>
          <w:sz w:val="20"/>
          <w:szCs w:val="20"/>
        </w:rPr>
        <w:t>.</w:t>
      </w:r>
    </w:p>
    <w:p w14:paraId="6028A248"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hAnsi="Arial Narrow" w:cs="Segoe UI"/>
          <w:color w:val="000000"/>
          <w:sz w:val="20"/>
          <w:szCs w:val="20"/>
        </w:rPr>
        <w:t>3.6 Guardar absoluta reserva sobre los documentos e informaciones a los que tenga acceso por la ejecución del presente Contrato.</w:t>
      </w:r>
    </w:p>
    <w:p w14:paraId="11E68EC8" w14:textId="77777777" w:rsidR="00DE0CB0" w:rsidRPr="00AC0DD6" w:rsidRDefault="00DE0CB0" w:rsidP="00AC0DD6">
      <w:pPr>
        <w:widowControl w:val="0"/>
        <w:spacing w:after="0" w:line="240" w:lineRule="auto"/>
        <w:ind w:left="-11"/>
        <w:contextualSpacing/>
        <w:jc w:val="both"/>
        <w:rPr>
          <w:rFonts w:ascii="Arial Narrow" w:hAnsi="Arial Narrow" w:cs="Segoe UI"/>
          <w:sz w:val="20"/>
          <w:szCs w:val="20"/>
        </w:rPr>
      </w:pPr>
      <w:r w:rsidRPr="00AC0DD6">
        <w:rPr>
          <w:rFonts w:ascii="Arial Narrow" w:eastAsia="Cambria" w:hAnsi="Arial Narrow" w:cs="Segoe UI"/>
          <w:sz w:val="20"/>
          <w:szCs w:val="20"/>
          <w:lang w:val="es-ES_tradnl"/>
        </w:rPr>
        <w:t xml:space="preserve">3.7 Presentar los informes que le solicite </w:t>
      </w:r>
      <w:r w:rsidRPr="00AC0DD6">
        <w:rPr>
          <w:rFonts w:ascii="Arial Narrow" w:eastAsia="Cambria" w:hAnsi="Arial Narrow" w:cs="Segoe UI"/>
          <w:b/>
          <w:sz w:val="20"/>
          <w:szCs w:val="20"/>
          <w:lang w:val="es-ES_tradnl"/>
        </w:rPr>
        <w:t>PROCOLOMBIA</w:t>
      </w:r>
      <w:r w:rsidRPr="00AC0DD6">
        <w:rPr>
          <w:rFonts w:ascii="Arial Narrow" w:eastAsia="Cambria" w:hAnsi="Arial Narrow" w:cs="Segoe UI"/>
          <w:sz w:val="20"/>
          <w:szCs w:val="20"/>
          <w:lang w:val="es-ES_tradnl"/>
        </w:rPr>
        <w:t xml:space="preserve"> en cualquier momento en relación con la ejecución del objeto de esta contratación.</w:t>
      </w:r>
    </w:p>
    <w:p w14:paraId="55005457" w14:textId="77777777" w:rsidR="00DE0CB0" w:rsidRPr="00AC0DD6" w:rsidRDefault="00DE0CB0" w:rsidP="00AC0DD6">
      <w:pPr>
        <w:widowControl w:val="0"/>
        <w:spacing w:after="0" w:line="240" w:lineRule="auto"/>
        <w:ind w:left="-11"/>
        <w:contextualSpacing/>
        <w:jc w:val="both"/>
        <w:rPr>
          <w:rFonts w:ascii="Arial Narrow" w:hAnsi="Arial Narrow" w:cs="Segoe UI"/>
          <w:sz w:val="20"/>
          <w:szCs w:val="20"/>
        </w:rPr>
      </w:pPr>
      <w:r w:rsidRPr="00AC0DD6">
        <w:rPr>
          <w:rFonts w:ascii="Arial Narrow" w:hAnsi="Arial Narrow" w:cs="Segoe UI"/>
          <w:bCs/>
          <w:sz w:val="20"/>
          <w:szCs w:val="20"/>
          <w:lang w:val="es-ES_tradnl"/>
        </w:rPr>
        <w:t>3.8 Desplegar todas las actividades necesarias para cumplir cabalmente y de manera diligente con el objeto contractual.</w:t>
      </w:r>
    </w:p>
    <w:p w14:paraId="08B0649A"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eastAsia="Times New Roman" w:hAnsi="Arial Narrow" w:cs="Segoe UI"/>
          <w:sz w:val="20"/>
          <w:szCs w:val="20"/>
          <w:lang w:val="es-ES_tradnl" w:eastAsia="ko-KR"/>
        </w:rPr>
        <w:t xml:space="preserve">Informar por escrito oportunamente al Supervisor, en caso de presentarse alguna situación anormal en la ejecución de los servicios objeto del contrato o </w:t>
      </w:r>
      <w:r w:rsidRPr="00AC0DD6">
        <w:rPr>
          <w:rFonts w:ascii="Arial Narrow" w:hAnsi="Arial Narrow" w:cs="Segoe UI"/>
          <w:sz w:val="20"/>
          <w:szCs w:val="20"/>
          <w:lang w:val="es-ES_tradnl"/>
        </w:rPr>
        <w:t xml:space="preserve">cualquier incidencia, acontecimiento o situación que pueda afectar la ejecución </w:t>
      </w:r>
      <w:proofErr w:type="gramStart"/>
      <w:r w:rsidRPr="00AC0DD6">
        <w:rPr>
          <w:rFonts w:ascii="Arial Narrow" w:hAnsi="Arial Narrow" w:cs="Segoe UI"/>
          <w:sz w:val="20"/>
          <w:szCs w:val="20"/>
          <w:lang w:val="es-ES_tradnl"/>
        </w:rPr>
        <w:t>del mismo</w:t>
      </w:r>
      <w:proofErr w:type="gramEnd"/>
      <w:r w:rsidRPr="00AC0DD6">
        <w:rPr>
          <w:rFonts w:ascii="Arial Narrow" w:hAnsi="Arial Narrow" w:cs="Segoe UI"/>
          <w:sz w:val="20"/>
          <w:szCs w:val="20"/>
          <w:lang w:val="es-ES_tradnl"/>
        </w:rPr>
        <w:t>.</w:t>
      </w:r>
    </w:p>
    <w:p w14:paraId="721016FF"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eastAsia="Times New Roman" w:hAnsi="Arial Narrow" w:cs="Segoe UI"/>
          <w:color w:val="000000"/>
          <w:sz w:val="20"/>
          <w:szCs w:val="20"/>
          <w:lang w:val="es-CO" w:eastAsia="ko-KR"/>
        </w:rPr>
        <w:t xml:space="preserve">3.9 Respetar los procesos y procedimientos de </w:t>
      </w:r>
      <w:r w:rsidRPr="00AC0DD6">
        <w:rPr>
          <w:rFonts w:ascii="Arial Narrow" w:eastAsia="Times New Roman" w:hAnsi="Arial Narrow" w:cs="Segoe UI"/>
          <w:b/>
          <w:color w:val="000000"/>
          <w:sz w:val="20"/>
          <w:szCs w:val="20"/>
          <w:lang w:val="es-CO" w:eastAsia="ko-KR"/>
        </w:rPr>
        <w:t>FIDUCOLDEX</w:t>
      </w:r>
      <w:r w:rsidRPr="00AC0DD6">
        <w:rPr>
          <w:rFonts w:ascii="Arial Narrow" w:eastAsia="Times New Roman" w:hAnsi="Arial Narrow" w:cs="Segoe UI"/>
          <w:color w:val="000000"/>
          <w:sz w:val="20"/>
          <w:szCs w:val="20"/>
          <w:lang w:val="es-CO" w:eastAsia="ko-KR"/>
        </w:rPr>
        <w:t>, para la presentación de facturas y demás trámites requeridos para el efecto.</w:t>
      </w:r>
    </w:p>
    <w:p w14:paraId="6E4F3789"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eastAsia="Times New Roman" w:hAnsi="Arial Narrow" w:cs="Segoe UI"/>
          <w:sz w:val="20"/>
          <w:szCs w:val="20"/>
          <w:lang w:val="es-CO" w:eastAsia="ko-KR"/>
        </w:rPr>
        <w:lastRenderedPageBreak/>
        <w:t xml:space="preserve">3.10 Contar con el recurso humano técnico, calificado, idóneo y suficiente, para el adecuado </w:t>
      </w:r>
      <w:r w:rsidRPr="00AC0DD6">
        <w:rPr>
          <w:rFonts w:ascii="Arial Narrow" w:hAnsi="Arial Narrow" w:cs="Segoe UI"/>
          <w:color w:val="000000"/>
          <w:sz w:val="20"/>
          <w:szCs w:val="20"/>
        </w:rPr>
        <w:t>cumplimiento de las obligaciones que asume en virtud del presente documento</w:t>
      </w:r>
      <w:r w:rsidRPr="00AC0DD6">
        <w:rPr>
          <w:rFonts w:ascii="Arial Narrow" w:eastAsia="Times New Roman" w:hAnsi="Arial Narrow" w:cs="Segoe UI"/>
          <w:sz w:val="20"/>
          <w:szCs w:val="20"/>
          <w:lang w:val="es-CO" w:eastAsia="ko-KR"/>
        </w:rPr>
        <w:t xml:space="preserve">, de conformidad con lo indicado en los términos de referencia y </w:t>
      </w:r>
      <w:r w:rsidRPr="00AC0DD6">
        <w:rPr>
          <w:rFonts w:ascii="Arial Narrow" w:eastAsia="Batang" w:hAnsi="Arial Narrow" w:cs="Segoe UI"/>
          <w:color w:val="000000"/>
          <w:sz w:val="20"/>
          <w:szCs w:val="20"/>
        </w:rPr>
        <w:t>la propuesta</w:t>
      </w:r>
      <w:r w:rsidRPr="00AC0DD6">
        <w:rPr>
          <w:rFonts w:ascii="Arial Narrow" w:eastAsia="Times New Roman" w:hAnsi="Arial Narrow" w:cs="Segoe UI"/>
          <w:sz w:val="20"/>
          <w:szCs w:val="20"/>
          <w:lang w:val="es-CO" w:eastAsia="ko-KR"/>
        </w:rPr>
        <w:t>.</w:t>
      </w:r>
    </w:p>
    <w:p w14:paraId="70126932" w14:textId="77777777" w:rsidR="00DE0CB0" w:rsidRPr="00AC0DD6" w:rsidRDefault="00DE0CB0" w:rsidP="00AC0DD6">
      <w:pPr>
        <w:suppressAutoHyphens/>
        <w:spacing w:after="0" w:line="240" w:lineRule="auto"/>
        <w:ind w:left="-11"/>
        <w:contextualSpacing/>
        <w:jc w:val="both"/>
        <w:rPr>
          <w:rFonts w:ascii="Arial Narrow" w:eastAsia="Times New Roman" w:hAnsi="Arial Narrow" w:cs="Segoe UI"/>
          <w:color w:val="000000"/>
          <w:sz w:val="20"/>
          <w:szCs w:val="20"/>
          <w:lang w:val="es-CO" w:eastAsia="ko-KR"/>
        </w:rPr>
      </w:pPr>
      <w:r w:rsidRPr="00AC0DD6">
        <w:rPr>
          <w:rFonts w:ascii="Arial Narrow" w:hAnsi="Arial Narrow" w:cs="Segoe UI"/>
          <w:sz w:val="20"/>
          <w:szCs w:val="20"/>
          <w:lang w:val="es-ES_tradnl"/>
        </w:rPr>
        <w:t>3.11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AC0DD6">
        <w:rPr>
          <w:rFonts w:ascii="Arial Narrow" w:eastAsia="Times New Roman" w:hAnsi="Arial Narrow" w:cs="Segoe UI"/>
          <w:color w:val="000000"/>
          <w:sz w:val="20"/>
          <w:szCs w:val="20"/>
          <w:lang w:val="es-CO" w:eastAsia="ko-KR"/>
        </w:rPr>
        <w:t xml:space="preserve">, pudiendo ser requerido en cualquier tiempo por </w:t>
      </w:r>
      <w:r w:rsidRPr="00AC0DD6">
        <w:rPr>
          <w:rFonts w:ascii="Arial Narrow" w:eastAsia="Times New Roman" w:hAnsi="Arial Narrow" w:cs="Segoe UI"/>
          <w:b/>
          <w:color w:val="000000"/>
          <w:sz w:val="20"/>
          <w:szCs w:val="20"/>
          <w:lang w:val="es-CO" w:eastAsia="ko-KR"/>
        </w:rPr>
        <w:t xml:space="preserve">PROCOLOMBIA </w:t>
      </w:r>
      <w:r w:rsidRPr="00AC0DD6">
        <w:rPr>
          <w:rFonts w:ascii="Arial Narrow" w:eastAsia="Times New Roman" w:hAnsi="Arial Narrow" w:cs="Segoe UI"/>
          <w:color w:val="000000"/>
          <w:sz w:val="20"/>
          <w:szCs w:val="20"/>
          <w:lang w:val="es-CO" w:eastAsia="ko-KR"/>
        </w:rPr>
        <w:t>para que aporte las planillas que certifiquen los pagos.</w:t>
      </w:r>
    </w:p>
    <w:p w14:paraId="0D5A88B2" w14:textId="77777777" w:rsidR="00DE0CB0" w:rsidRPr="00AC0DD6" w:rsidRDefault="00DE0CB0" w:rsidP="00AC0DD6">
      <w:pPr>
        <w:suppressAutoHyphens/>
        <w:spacing w:after="0" w:line="240" w:lineRule="auto"/>
        <w:ind w:left="-11"/>
        <w:contextualSpacing/>
        <w:jc w:val="both"/>
        <w:rPr>
          <w:rFonts w:ascii="Arial Narrow" w:hAnsi="Arial Narrow" w:cs="Segoe UI"/>
          <w:color w:val="000000"/>
          <w:sz w:val="20"/>
          <w:szCs w:val="20"/>
        </w:rPr>
      </w:pPr>
      <w:r w:rsidRPr="00AC0DD6">
        <w:rPr>
          <w:rFonts w:ascii="Arial Narrow" w:eastAsia="Times New Roman" w:hAnsi="Arial Narrow" w:cs="Segoe UI"/>
          <w:color w:val="000000"/>
          <w:sz w:val="20"/>
          <w:szCs w:val="20"/>
          <w:lang w:val="es-CO" w:eastAsia="ko-KR"/>
        </w:rPr>
        <w:t xml:space="preserve">3.12 Informar oportunamente a </w:t>
      </w:r>
      <w:r w:rsidRPr="00AC0DD6">
        <w:rPr>
          <w:rFonts w:ascii="Arial Narrow" w:eastAsia="Times New Roman" w:hAnsi="Arial Narrow" w:cs="Segoe UI"/>
          <w:b/>
          <w:color w:val="000000"/>
          <w:sz w:val="20"/>
          <w:szCs w:val="20"/>
          <w:lang w:val="es-CO" w:eastAsia="ko-KR"/>
        </w:rPr>
        <w:t>PROCOLOMBIA</w:t>
      </w:r>
      <w:r w:rsidRPr="00AC0DD6">
        <w:rPr>
          <w:rFonts w:ascii="Arial Narrow" w:eastAsia="Times New Roman" w:hAnsi="Arial Narrow" w:cs="Segoe UI"/>
          <w:color w:val="000000"/>
          <w:sz w:val="20"/>
          <w:szCs w:val="20"/>
          <w:lang w:val="es-CO" w:eastAsia="ko-KR"/>
        </w:rPr>
        <w:t xml:space="preserve"> de cualquier cambio de dirección de notificación, representación legal, y toda la información indicada en la CLÁUSULA TRIGÉSIMA </w:t>
      </w:r>
      <w:r w:rsidRPr="00AC0DD6">
        <w:rPr>
          <w:rFonts w:ascii="Arial Narrow" w:hAnsi="Arial Narrow" w:cs="Segoe UI"/>
          <w:bCs/>
          <w:sz w:val="20"/>
          <w:szCs w:val="20"/>
          <w:lang w:val="es-ES_tradnl"/>
        </w:rPr>
        <w:t>del</w:t>
      </w:r>
      <w:r w:rsidRPr="00AC0DD6">
        <w:rPr>
          <w:rFonts w:ascii="Arial Narrow" w:eastAsia="Times New Roman" w:hAnsi="Arial Narrow" w:cs="Segoe UI"/>
          <w:color w:val="000000"/>
          <w:sz w:val="20"/>
          <w:szCs w:val="20"/>
          <w:lang w:val="es-CO" w:eastAsia="ko-KR"/>
        </w:rPr>
        <w:t xml:space="preserve"> presente contrato. Las demás obligaciones que contribuyan a garantizar el cabal cumplimiento, ejecución y finalización del presente Contrato,</w:t>
      </w:r>
      <w:r w:rsidRPr="00AC0DD6">
        <w:rPr>
          <w:rFonts w:ascii="Arial Narrow" w:hAnsi="Arial Narrow" w:cs="Segoe UI"/>
          <w:color w:val="000000"/>
          <w:sz w:val="20"/>
          <w:szCs w:val="20"/>
        </w:rPr>
        <w:t xml:space="preserve"> que sean propias de este tipo de contratos de acuerdo con la ley o que aparezcan consignadas en otras cláusulas de este documento.</w:t>
      </w:r>
    </w:p>
    <w:p w14:paraId="653ACCEF" w14:textId="32788140" w:rsidR="00DE0CB0" w:rsidRPr="00AC0DD6" w:rsidRDefault="00DE0CB0" w:rsidP="00AC0DD6">
      <w:pPr>
        <w:spacing w:after="0" w:line="240" w:lineRule="auto"/>
        <w:contextualSpacing/>
        <w:jc w:val="both"/>
        <w:rPr>
          <w:rFonts w:ascii="Arial Narrow" w:hAnsi="Arial Narrow" w:cs="Arial"/>
          <w:color w:val="000000" w:themeColor="text1"/>
          <w:sz w:val="20"/>
          <w:szCs w:val="20"/>
        </w:rPr>
      </w:pPr>
      <w:r w:rsidRPr="00AC0DD6">
        <w:rPr>
          <w:rFonts w:ascii="Arial Narrow" w:eastAsia="Times New Roman" w:hAnsi="Arial Narrow" w:cs="Segoe UI"/>
          <w:color w:val="000000" w:themeColor="text1"/>
          <w:sz w:val="20"/>
          <w:szCs w:val="20"/>
          <w:lang w:val="es-MX" w:eastAsia="ko-KR"/>
        </w:rPr>
        <w:t xml:space="preserve">3.13 Registrar en su contabilidad, bien sea, por centro de costo o de manera individualizada los recursos provenientes del presente contrato, de forma que permita al Estado verificar la ejecución y aplicación de </w:t>
      </w:r>
      <w:proofErr w:type="gramStart"/>
      <w:r w:rsidRPr="00AC0DD6">
        <w:rPr>
          <w:rFonts w:ascii="Arial Narrow" w:eastAsia="Times New Roman" w:hAnsi="Arial Narrow" w:cs="Segoe UI"/>
          <w:color w:val="000000" w:themeColor="text1"/>
          <w:sz w:val="20"/>
          <w:szCs w:val="20"/>
          <w:lang w:val="es-MX" w:eastAsia="ko-KR"/>
        </w:rPr>
        <w:t>los mismos</w:t>
      </w:r>
      <w:proofErr w:type="gramEnd"/>
      <w:r w:rsidRPr="00AC0DD6">
        <w:rPr>
          <w:rFonts w:ascii="Arial Narrow" w:eastAsia="Times New Roman" w:hAnsi="Arial Narrow" w:cs="Segoe UI"/>
          <w:color w:val="000000" w:themeColor="text1"/>
          <w:sz w:val="20"/>
          <w:szCs w:val="20"/>
          <w:lang w:val="es-MX" w:eastAsia="ko-KR"/>
        </w:rPr>
        <w:t xml:space="preserve">. Lo anterior, en cumplimiento del artículo 50 de la Ley 2195 de 2022, como practica de transparencia y de buen gobierno corporativo, para lo cual al finalizar la ejecución del contrato deberá entregar al supervisor del presente contrato un </w:t>
      </w:r>
      <w:r w:rsidRPr="00AC0DD6">
        <w:rPr>
          <w:rFonts w:ascii="Arial Narrow" w:hAnsi="Arial Narrow" w:cs="Arial"/>
          <w:color w:val="000000" w:themeColor="text1"/>
          <w:sz w:val="20"/>
          <w:szCs w:val="20"/>
        </w:rPr>
        <w:t xml:space="preserve">certificado firmado por el Representante Legal y Contador Público o Revisor Fiscal donde se declaré el cumplimiento de esta obligación legal.    </w:t>
      </w:r>
    </w:p>
    <w:p w14:paraId="1BD4D67A" w14:textId="77777777" w:rsidR="00DE0CB0" w:rsidRPr="00AC0DD6" w:rsidRDefault="00DE0CB0" w:rsidP="00AC0DD6">
      <w:pPr>
        <w:spacing w:after="0" w:line="240" w:lineRule="auto"/>
        <w:contextualSpacing/>
        <w:jc w:val="both"/>
        <w:rPr>
          <w:rFonts w:ascii="Arial Narrow" w:eastAsia="Times New Roman" w:hAnsi="Arial Narrow" w:cs="Segoe UI"/>
          <w:color w:val="000000" w:themeColor="text1"/>
          <w:sz w:val="20"/>
          <w:szCs w:val="20"/>
          <w:lang w:val="es-MX" w:eastAsia="ko-KR"/>
        </w:rPr>
      </w:pPr>
    </w:p>
    <w:p w14:paraId="4F34BE24"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b/>
          <w:sz w:val="20"/>
          <w:szCs w:val="20"/>
          <w:lang w:val="es-MX" w:eastAsia="ko-KR"/>
        </w:rPr>
        <w:t xml:space="preserve">CLAUSULA CUARTA - OBLIGACIONES DE </w:t>
      </w: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b/>
          <w:sz w:val="20"/>
          <w:szCs w:val="20"/>
          <w:lang w:val="es-MX" w:eastAsia="ko-KR"/>
        </w:rPr>
        <w:t xml:space="preserve">: </w:t>
      </w:r>
    </w:p>
    <w:p w14:paraId="356F5148" w14:textId="77777777" w:rsidR="00DE0CB0" w:rsidRPr="00AC0DD6" w:rsidRDefault="00DE0CB0" w:rsidP="00AC0DD6">
      <w:pPr>
        <w:spacing w:after="0" w:line="240" w:lineRule="auto"/>
        <w:ind w:left="426"/>
        <w:contextualSpacing/>
        <w:jc w:val="both"/>
        <w:rPr>
          <w:rFonts w:ascii="Arial Narrow" w:eastAsia="Times New Roman" w:hAnsi="Arial Narrow" w:cs="Segoe UI"/>
          <w:sz w:val="20"/>
          <w:szCs w:val="20"/>
          <w:lang w:eastAsia="ko-KR"/>
        </w:rPr>
      </w:pPr>
    </w:p>
    <w:p w14:paraId="0A8E07B5" w14:textId="77777777" w:rsidR="00DE0CB0" w:rsidRPr="00AC0DD6" w:rsidRDefault="00DE0CB0" w:rsidP="00AC0DD6">
      <w:pPr>
        <w:spacing w:after="0" w:line="240" w:lineRule="auto"/>
        <w:ind w:left="-11"/>
        <w:contextualSpacing/>
        <w:jc w:val="both"/>
        <w:rPr>
          <w:rFonts w:ascii="Arial Narrow" w:eastAsia="Times New Roman" w:hAnsi="Arial Narrow" w:cs="Segoe UI"/>
          <w:color w:val="000000"/>
          <w:sz w:val="20"/>
          <w:szCs w:val="20"/>
          <w:lang w:eastAsia="ko-KR"/>
        </w:rPr>
      </w:pPr>
      <w:r w:rsidRPr="00AC0DD6">
        <w:rPr>
          <w:rFonts w:ascii="Arial Narrow" w:eastAsia="Times New Roman" w:hAnsi="Arial Narrow" w:cs="Segoe UI"/>
          <w:sz w:val="20"/>
          <w:szCs w:val="20"/>
          <w:lang w:eastAsia="ko-KR"/>
        </w:rPr>
        <w:t>4.1 Pagar el valor del contrato en los términos y condiciones señalados.</w:t>
      </w:r>
    </w:p>
    <w:p w14:paraId="05CA6859" w14:textId="77777777" w:rsidR="00DE0CB0" w:rsidRPr="00AC0DD6" w:rsidRDefault="00DE0CB0" w:rsidP="00AC0DD6">
      <w:pPr>
        <w:spacing w:after="0" w:line="240" w:lineRule="auto"/>
        <w:ind w:left="-11"/>
        <w:contextualSpacing/>
        <w:jc w:val="both"/>
        <w:rPr>
          <w:rFonts w:ascii="Arial Narrow" w:eastAsia="Times New Roman" w:hAnsi="Arial Narrow" w:cs="Segoe UI"/>
          <w:color w:val="000000"/>
          <w:sz w:val="20"/>
          <w:szCs w:val="20"/>
          <w:lang w:eastAsia="ko-KR"/>
        </w:rPr>
      </w:pPr>
      <w:r w:rsidRPr="00AC0DD6">
        <w:rPr>
          <w:rFonts w:ascii="Arial Narrow" w:eastAsia="Times New Roman" w:hAnsi="Arial Narrow" w:cs="Segoe UI"/>
          <w:sz w:val="20"/>
          <w:szCs w:val="20"/>
          <w:lang w:eastAsia="ko-KR"/>
        </w:rPr>
        <w:t xml:space="preserve">4.2 Brindar la colaboración que necesite el </w:t>
      </w:r>
      <w:r w:rsidRPr="00AC0DD6">
        <w:rPr>
          <w:rFonts w:ascii="Arial Narrow" w:eastAsia="Times New Roman" w:hAnsi="Arial Narrow" w:cs="Segoe UI"/>
          <w:b/>
          <w:bCs/>
          <w:sz w:val="20"/>
          <w:szCs w:val="20"/>
          <w:lang w:eastAsia="ko-KR"/>
        </w:rPr>
        <w:t>CONTRATISTA</w:t>
      </w:r>
      <w:r w:rsidRPr="00AC0DD6">
        <w:rPr>
          <w:rFonts w:ascii="Arial Narrow" w:eastAsia="Times New Roman" w:hAnsi="Arial Narrow" w:cs="Segoe UI"/>
          <w:sz w:val="20"/>
          <w:szCs w:val="20"/>
          <w:lang w:eastAsia="ko-KR"/>
        </w:rPr>
        <w:t>, para la adecuada ejecución del presente contrato.</w:t>
      </w:r>
    </w:p>
    <w:p w14:paraId="4111DDA6" w14:textId="77777777" w:rsidR="00DE0CB0" w:rsidRPr="00AC0DD6" w:rsidRDefault="00DE0CB0" w:rsidP="00AC0DD6">
      <w:pPr>
        <w:spacing w:after="0" w:line="240" w:lineRule="auto"/>
        <w:ind w:left="-11"/>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4.3 Efectuar el seguimiento y control del contrato.</w:t>
      </w:r>
    </w:p>
    <w:p w14:paraId="6570EF70" w14:textId="77777777" w:rsidR="00DE0CB0" w:rsidRPr="00AC0DD6" w:rsidRDefault="00DE0CB0" w:rsidP="00AC0DD6">
      <w:pPr>
        <w:spacing w:after="0" w:line="240" w:lineRule="auto"/>
        <w:ind w:left="-11"/>
        <w:contextualSpacing/>
        <w:jc w:val="both"/>
        <w:rPr>
          <w:rFonts w:ascii="Arial Narrow" w:eastAsia="Times New Roman" w:hAnsi="Arial Narrow" w:cs="Segoe UI"/>
          <w:color w:val="000000"/>
          <w:sz w:val="20"/>
          <w:szCs w:val="20"/>
          <w:lang w:eastAsia="ko-KR"/>
        </w:rPr>
      </w:pPr>
      <w:r w:rsidRPr="00AC0DD6">
        <w:rPr>
          <w:rFonts w:ascii="Arial Narrow" w:eastAsia="Times New Roman" w:hAnsi="Arial Narrow" w:cs="Segoe UI"/>
          <w:color w:val="000000"/>
          <w:sz w:val="20"/>
          <w:szCs w:val="20"/>
          <w:lang w:eastAsia="ko-KR"/>
        </w:rPr>
        <w:t xml:space="preserve">4.4 Exigir la ejecución idónea y oportuna del objeto contratado, conforme a los términos de referencia y la propuesta ofrecida y aceptada por </w:t>
      </w: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color w:val="000000"/>
          <w:sz w:val="20"/>
          <w:szCs w:val="20"/>
          <w:lang w:eastAsia="ko-KR"/>
        </w:rPr>
        <w:t xml:space="preserve"> </w:t>
      </w:r>
    </w:p>
    <w:p w14:paraId="389E7620" w14:textId="77777777" w:rsidR="00DE0CB0" w:rsidRPr="00AC0DD6" w:rsidRDefault="00DE0CB0" w:rsidP="00AC0DD6">
      <w:pPr>
        <w:spacing w:after="0" w:line="240" w:lineRule="auto"/>
        <w:ind w:left="-11"/>
        <w:contextualSpacing/>
        <w:jc w:val="both"/>
        <w:rPr>
          <w:rFonts w:ascii="Arial Narrow" w:eastAsia="Times New Roman" w:hAnsi="Arial Narrow" w:cs="Segoe UI"/>
          <w:sz w:val="20"/>
          <w:szCs w:val="20"/>
          <w:lang w:eastAsia="ko-KR"/>
        </w:rPr>
      </w:pPr>
      <w:r w:rsidRPr="00AC0DD6">
        <w:rPr>
          <w:rFonts w:ascii="Arial Narrow" w:hAnsi="Arial Narrow" w:cs="Segoe UI"/>
          <w:sz w:val="20"/>
          <w:szCs w:val="20"/>
        </w:rPr>
        <w:t xml:space="preserve">4.5 Informar al </w:t>
      </w:r>
      <w:r w:rsidRPr="00AC0DD6">
        <w:rPr>
          <w:rFonts w:ascii="Arial Narrow" w:hAnsi="Arial Narrow" w:cs="Segoe UI"/>
          <w:b/>
          <w:sz w:val="20"/>
          <w:szCs w:val="20"/>
        </w:rPr>
        <w:t>CONTRATISTA</w:t>
      </w:r>
      <w:r w:rsidRPr="00AC0DD6">
        <w:rPr>
          <w:rFonts w:ascii="Arial Narrow" w:hAnsi="Arial Narrow" w:cs="Segoe UI"/>
          <w:sz w:val="20"/>
          <w:szCs w:val="20"/>
        </w:rPr>
        <w:t xml:space="preserve"> cualquier incidencia, acontecimiento o situación que pueda afectar la ejecución del presente contrato</w:t>
      </w:r>
      <w:r w:rsidRPr="00AC0DD6">
        <w:rPr>
          <w:rFonts w:ascii="Arial Narrow" w:eastAsia="Times New Roman" w:hAnsi="Arial Narrow" w:cs="Segoe UI"/>
          <w:color w:val="000000"/>
          <w:sz w:val="20"/>
          <w:szCs w:val="20"/>
          <w:lang w:eastAsia="ko-KR"/>
        </w:rPr>
        <w:t>.</w:t>
      </w:r>
    </w:p>
    <w:p w14:paraId="32268CAE" w14:textId="77777777" w:rsidR="00DE0CB0" w:rsidRPr="00AC0DD6" w:rsidRDefault="00DE0CB0" w:rsidP="00AC0DD6">
      <w:pPr>
        <w:spacing w:after="0" w:line="240" w:lineRule="auto"/>
        <w:contextualSpacing/>
        <w:jc w:val="both"/>
        <w:rPr>
          <w:rFonts w:ascii="Arial Narrow" w:eastAsia="Times New Roman" w:hAnsi="Arial Narrow" w:cs="Segoe UI"/>
          <w:b/>
          <w:sz w:val="20"/>
          <w:szCs w:val="20"/>
          <w:lang w:eastAsia="ko-KR"/>
        </w:rPr>
      </w:pPr>
    </w:p>
    <w:p w14:paraId="0BEFCE00" w14:textId="63165990" w:rsidR="00DE0CB0" w:rsidRPr="00AC0DD6" w:rsidRDefault="00DE0CB0" w:rsidP="00AC0DD6">
      <w:pPr>
        <w:spacing w:after="0" w:line="240" w:lineRule="auto"/>
        <w:contextualSpacing/>
        <w:jc w:val="both"/>
        <w:rPr>
          <w:rFonts w:ascii="Arial Narrow" w:eastAsia="Times New Roman" w:hAnsi="Arial Narrow" w:cs="Segoe UI"/>
          <w:snapToGrid w:val="0"/>
          <w:color w:val="000000"/>
          <w:sz w:val="20"/>
          <w:szCs w:val="20"/>
          <w:lang w:eastAsia="ko-KR"/>
        </w:rPr>
      </w:pPr>
      <w:r w:rsidRPr="00AC0DD6">
        <w:rPr>
          <w:rFonts w:ascii="Arial Narrow" w:eastAsia="Times New Roman" w:hAnsi="Arial Narrow" w:cs="Segoe UI"/>
          <w:b/>
          <w:sz w:val="20"/>
          <w:szCs w:val="20"/>
          <w:lang w:val="es-ES_tradnl" w:eastAsia="ko-KR"/>
        </w:rPr>
        <w:t>CLÁUSULA QUINTA – DURACIÓN:</w:t>
      </w:r>
      <w:r w:rsidRPr="00AC0DD6">
        <w:rPr>
          <w:rFonts w:ascii="Arial Narrow" w:eastAsia="Times New Roman" w:hAnsi="Arial Narrow" w:cs="Segoe UI"/>
          <w:snapToGrid w:val="0"/>
          <w:color w:val="000000"/>
          <w:sz w:val="20"/>
          <w:szCs w:val="20"/>
          <w:lang w:eastAsia="ko-KR"/>
        </w:rPr>
        <w:t xml:space="preserve"> El plazo de ejecución del presente contrato será de hasta </w:t>
      </w:r>
      <w:r w:rsidRPr="00AC0DD6">
        <w:rPr>
          <w:rFonts w:ascii="Arial Narrow" w:eastAsia="Times New Roman" w:hAnsi="Arial Narrow" w:cs="Segoe UI"/>
          <w:b/>
          <w:bCs/>
          <w:snapToGrid w:val="0"/>
          <w:color w:val="000000"/>
          <w:sz w:val="20"/>
          <w:szCs w:val="20"/>
          <w:lang w:eastAsia="ko-KR"/>
        </w:rPr>
        <w:t>12 MESES</w:t>
      </w:r>
      <w:r w:rsidRPr="00AC0DD6">
        <w:rPr>
          <w:rFonts w:ascii="Arial Narrow" w:eastAsia="Times New Roman" w:hAnsi="Arial Narrow" w:cs="Segoe UI"/>
          <w:snapToGrid w:val="0"/>
          <w:color w:val="000000"/>
          <w:sz w:val="20"/>
          <w:szCs w:val="20"/>
          <w:lang w:eastAsia="ko-KR"/>
        </w:rPr>
        <w:t xml:space="preserve"> contados a partir de la </w:t>
      </w:r>
      <w:r w:rsidR="00101778" w:rsidRPr="00AC0DD6">
        <w:rPr>
          <w:rFonts w:ascii="Arial Narrow" w:eastAsia="Times New Roman" w:hAnsi="Arial Narrow" w:cs="Segoe UI"/>
          <w:snapToGrid w:val="0"/>
          <w:color w:val="000000"/>
          <w:sz w:val="20"/>
          <w:szCs w:val="20"/>
          <w:lang w:eastAsia="ko-KR"/>
        </w:rPr>
        <w:t xml:space="preserve">radicación </w:t>
      </w:r>
      <w:r w:rsidRPr="00AC0DD6">
        <w:rPr>
          <w:rFonts w:ascii="Arial Narrow" w:eastAsia="Times New Roman" w:hAnsi="Arial Narrow" w:cs="Segoe UI"/>
          <w:snapToGrid w:val="0"/>
          <w:color w:val="000000"/>
          <w:sz w:val="20"/>
          <w:szCs w:val="20"/>
          <w:lang w:eastAsia="ko-KR"/>
        </w:rPr>
        <w:t>de las pólizas respectivas.</w:t>
      </w:r>
    </w:p>
    <w:p w14:paraId="09BE80DD" w14:textId="77777777" w:rsidR="00DE0CB0" w:rsidRPr="00AC0DD6" w:rsidRDefault="00DE0CB0" w:rsidP="00AC0DD6">
      <w:pPr>
        <w:spacing w:after="0" w:line="240" w:lineRule="auto"/>
        <w:contextualSpacing/>
        <w:jc w:val="both"/>
        <w:rPr>
          <w:rFonts w:ascii="Arial Narrow" w:eastAsia="Times New Roman" w:hAnsi="Arial Narrow" w:cs="Segoe UI"/>
          <w:snapToGrid w:val="0"/>
          <w:color w:val="000000"/>
          <w:sz w:val="20"/>
          <w:szCs w:val="20"/>
          <w:lang w:eastAsia="ko-KR"/>
        </w:rPr>
      </w:pPr>
    </w:p>
    <w:p w14:paraId="6C624DDD" w14:textId="77777777" w:rsidR="00DE0CB0" w:rsidRPr="00AC0DD6" w:rsidRDefault="00DE0CB0" w:rsidP="00AC0DD6">
      <w:pPr>
        <w:spacing w:after="0" w:line="240" w:lineRule="auto"/>
        <w:contextualSpacing/>
        <w:jc w:val="both"/>
        <w:rPr>
          <w:rFonts w:ascii="Arial Narrow" w:eastAsia="Times New Roman" w:hAnsi="Arial Narrow" w:cs="Segoe UI"/>
          <w:snapToGrid w:val="0"/>
          <w:color w:val="000000"/>
          <w:sz w:val="20"/>
          <w:szCs w:val="20"/>
          <w:lang w:eastAsia="ko-KR"/>
        </w:rPr>
      </w:pPr>
      <w:r w:rsidRPr="00AC0DD6">
        <w:rPr>
          <w:rFonts w:ascii="Arial Narrow" w:eastAsia="Times New Roman" w:hAnsi="Arial Narrow" w:cs="Segoe UI"/>
          <w:b/>
          <w:bCs/>
          <w:snapToGrid w:val="0"/>
          <w:color w:val="000000"/>
          <w:sz w:val="20"/>
          <w:szCs w:val="20"/>
          <w:lang w:eastAsia="ko-KR"/>
        </w:rPr>
        <w:t>PARÁGRAFO PRIMERO:</w:t>
      </w:r>
      <w:r w:rsidRPr="00AC0DD6">
        <w:rPr>
          <w:rFonts w:ascii="Arial Narrow" w:eastAsia="Times New Roman" w:hAnsi="Arial Narrow" w:cs="Segoe UI"/>
          <w:snapToGrid w:val="0"/>
          <w:color w:val="000000"/>
          <w:sz w:val="20"/>
          <w:szCs w:val="20"/>
          <w:lang w:eastAsia="ko-KR"/>
        </w:rPr>
        <w:t xml:space="preserve"> Previo a la suscripción del Acta de inicio, el </w:t>
      </w:r>
      <w:r w:rsidRPr="00AC0DD6">
        <w:rPr>
          <w:rFonts w:ascii="Arial Narrow" w:eastAsia="Times New Roman" w:hAnsi="Arial Narrow" w:cs="Segoe UI"/>
          <w:b/>
          <w:bCs/>
          <w:snapToGrid w:val="0"/>
          <w:color w:val="000000"/>
          <w:sz w:val="20"/>
          <w:szCs w:val="20"/>
          <w:lang w:eastAsia="ko-KR"/>
        </w:rPr>
        <w:t>CONTRATISTA</w:t>
      </w:r>
      <w:r w:rsidRPr="00AC0DD6">
        <w:rPr>
          <w:rFonts w:ascii="Arial Narrow" w:eastAsia="Times New Roman" w:hAnsi="Arial Narrow" w:cs="Segoe UI"/>
          <w:snapToGrid w:val="0"/>
          <w:color w:val="000000"/>
          <w:sz w:val="20"/>
          <w:szCs w:val="20"/>
          <w:lang w:eastAsia="ko-KR"/>
        </w:rPr>
        <w:t xml:space="preserve"> deberá realizar la entrega de los recursos el 17 de mayo de 2023 a fin de adelantar la migración con suficiente antelación a la iniciación del servicio. </w:t>
      </w:r>
    </w:p>
    <w:p w14:paraId="1251FE3D" w14:textId="77777777" w:rsidR="00DE0CB0" w:rsidRPr="00AC0DD6" w:rsidRDefault="00DE0CB0" w:rsidP="00AC0DD6">
      <w:pPr>
        <w:spacing w:after="0" w:line="240" w:lineRule="auto"/>
        <w:contextualSpacing/>
        <w:jc w:val="both"/>
        <w:rPr>
          <w:rFonts w:ascii="Arial Narrow" w:eastAsia="Times New Roman" w:hAnsi="Arial Narrow" w:cs="Segoe UI"/>
          <w:snapToGrid w:val="0"/>
          <w:color w:val="000000"/>
          <w:sz w:val="20"/>
          <w:szCs w:val="20"/>
          <w:lang w:eastAsia="ko-KR"/>
        </w:rPr>
      </w:pPr>
    </w:p>
    <w:p w14:paraId="6E9333D0"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val="es-ES_tradnl" w:eastAsia="ko-KR"/>
        </w:rPr>
      </w:pPr>
      <w:r w:rsidRPr="00AC0DD6">
        <w:rPr>
          <w:rFonts w:ascii="Arial Narrow" w:eastAsia="Times New Roman" w:hAnsi="Arial Narrow" w:cs="Segoe UI"/>
          <w:b/>
          <w:snapToGrid w:val="0"/>
          <w:color w:val="000000"/>
          <w:sz w:val="20"/>
          <w:szCs w:val="20"/>
          <w:lang w:eastAsia="ko-KR"/>
        </w:rPr>
        <w:t>PARÁGRAFO SEGUNDO:</w:t>
      </w:r>
      <w:r w:rsidRPr="00AC0DD6">
        <w:rPr>
          <w:rFonts w:ascii="Arial Narrow" w:eastAsia="Times New Roman" w:hAnsi="Arial Narrow" w:cs="Segoe UI"/>
          <w:snapToGrid w:val="0"/>
          <w:color w:val="000000"/>
          <w:sz w:val="20"/>
          <w:szCs w:val="20"/>
          <w:lang w:eastAsia="ko-KR"/>
        </w:rPr>
        <w:t xml:space="preserve"> El plazo podrá ser prorrogado de común acuerdo por las partes o terminado de manera anticipada por </w:t>
      </w: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snapToGrid w:val="0"/>
          <w:color w:val="000000"/>
          <w:sz w:val="20"/>
          <w:szCs w:val="20"/>
          <w:lang w:eastAsia="ko-KR"/>
        </w:rPr>
        <w:t xml:space="preserve"> en cualquier tiempo, dando aviso por escrito de tal hecho al </w:t>
      </w:r>
      <w:r w:rsidRPr="00AC0DD6">
        <w:rPr>
          <w:rFonts w:ascii="Arial Narrow" w:eastAsia="Times New Roman" w:hAnsi="Arial Narrow" w:cs="Segoe UI"/>
          <w:b/>
          <w:snapToGrid w:val="0"/>
          <w:color w:val="000000"/>
          <w:sz w:val="20"/>
          <w:szCs w:val="20"/>
          <w:lang w:eastAsia="ko-KR"/>
        </w:rPr>
        <w:t>CONTRATISTA</w:t>
      </w:r>
      <w:r w:rsidRPr="00AC0DD6">
        <w:rPr>
          <w:rFonts w:ascii="Arial Narrow" w:eastAsia="Times New Roman" w:hAnsi="Arial Narrow" w:cs="Segoe UI"/>
          <w:snapToGrid w:val="0"/>
          <w:color w:val="000000"/>
          <w:sz w:val="20"/>
          <w:szCs w:val="20"/>
          <w:lang w:eastAsia="ko-KR"/>
        </w:rPr>
        <w:t xml:space="preserve"> con una antelación mínima de quince (15) días calendario a la fecha de terminación, previo reconocimiento y pago por los servicios prestados, sin que este hecho genere obligación alguna de indemnizar o bonificar al </w:t>
      </w:r>
      <w:r w:rsidRPr="00AC0DD6">
        <w:rPr>
          <w:rFonts w:ascii="Arial Narrow" w:eastAsia="Times New Roman" w:hAnsi="Arial Narrow" w:cs="Segoe UI"/>
          <w:b/>
          <w:snapToGrid w:val="0"/>
          <w:color w:val="000000"/>
          <w:sz w:val="20"/>
          <w:szCs w:val="20"/>
          <w:lang w:eastAsia="ko-KR"/>
        </w:rPr>
        <w:t>CONTRATISTA.</w:t>
      </w:r>
    </w:p>
    <w:p w14:paraId="2037A19C" w14:textId="77777777" w:rsidR="00DE0CB0" w:rsidRPr="00AC0DD6" w:rsidRDefault="00DE0CB0" w:rsidP="00AC0DD6">
      <w:pPr>
        <w:spacing w:after="0" w:line="240" w:lineRule="auto"/>
        <w:contextualSpacing/>
        <w:jc w:val="both"/>
        <w:rPr>
          <w:rFonts w:ascii="Arial Narrow" w:eastAsia="Times New Roman" w:hAnsi="Arial Narrow" w:cs="Segoe UI"/>
          <w:b/>
          <w:sz w:val="20"/>
          <w:szCs w:val="20"/>
          <w:u w:val="single"/>
          <w:lang w:val="es-ES_tradnl" w:eastAsia="ko-KR"/>
        </w:rPr>
      </w:pPr>
    </w:p>
    <w:p w14:paraId="2478D7A3" w14:textId="71D84AAA" w:rsidR="00E612F0" w:rsidRPr="00AC0DD6" w:rsidRDefault="00DE0CB0" w:rsidP="00AC0DD6">
      <w:pPr>
        <w:tabs>
          <w:tab w:val="left" w:pos="426"/>
        </w:tabs>
        <w:spacing w:after="0" w:line="240" w:lineRule="auto"/>
        <w:jc w:val="both"/>
        <w:rPr>
          <w:rFonts w:ascii="Arial Narrow" w:hAnsi="Arial Narrow" w:cs="Segoe UI"/>
          <w:snapToGrid w:val="0"/>
          <w:color w:val="000000" w:themeColor="text1"/>
          <w:sz w:val="20"/>
          <w:szCs w:val="20"/>
          <w:lang w:val="es-CO"/>
        </w:rPr>
      </w:pPr>
      <w:r w:rsidRPr="00AC0DD6">
        <w:rPr>
          <w:rFonts w:ascii="Arial Narrow" w:eastAsia="Times New Roman" w:hAnsi="Arial Narrow" w:cs="Segoe UI"/>
          <w:b/>
          <w:sz w:val="20"/>
          <w:szCs w:val="20"/>
          <w:lang w:val="es-ES_tradnl" w:eastAsia="ko-KR"/>
        </w:rPr>
        <w:t xml:space="preserve">CLÁUSULA SEXTA - VALOR Y FORMA DE PAGO: </w:t>
      </w:r>
      <w:r w:rsidR="00E612F0" w:rsidRPr="00AC0DD6">
        <w:rPr>
          <w:rFonts w:ascii="Arial Narrow" w:hAnsi="Arial Narrow" w:cs="Segoe UI"/>
          <w:b/>
          <w:bCs/>
          <w:snapToGrid w:val="0"/>
          <w:color w:val="000000" w:themeColor="text1"/>
          <w:sz w:val="20"/>
          <w:szCs w:val="20"/>
        </w:rPr>
        <w:t>PROCOLOMBIA</w:t>
      </w:r>
      <w:r w:rsidR="00E612F0" w:rsidRPr="00AC0DD6">
        <w:rPr>
          <w:rFonts w:ascii="Arial Narrow" w:hAnsi="Arial Narrow" w:cs="Segoe UI"/>
          <w:snapToGrid w:val="0"/>
          <w:color w:val="000000" w:themeColor="text1"/>
          <w:sz w:val="20"/>
          <w:szCs w:val="20"/>
        </w:rPr>
        <w:t xml:space="preserve"> </w:t>
      </w:r>
      <w:r w:rsidR="00666B8B" w:rsidRPr="00AC0DD6">
        <w:rPr>
          <w:rFonts w:ascii="Arial Narrow" w:hAnsi="Arial Narrow" w:cs="Segoe UI"/>
          <w:snapToGrid w:val="0"/>
          <w:color w:val="000000" w:themeColor="text1"/>
          <w:sz w:val="20"/>
          <w:szCs w:val="20"/>
        </w:rPr>
        <w:t>pagará</w:t>
      </w:r>
      <w:r w:rsidR="00E612F0" w:rsidRPr="00AC0DD6">
        <w:rPr>
          <w:rFonts w:ascii="Arial Narrow" w:hAnsi="Arial Narrow" w:cs="Segoe UI"/>
          <w:snapToGrid w:val="0"/>
          <w:color w:val="000000" w:themeColor="text1"/>
          <w:sz w:val="20"/>
          <w:szCs w:val="20"/>
        </w:rPr>
        <w:t xml:space="preserve"> hasta </w:t>
      </w:r>
      <w:r w:rsidR="00E612F0" w:rsidRPr="00AC0DD6">
        <w:rPr>
          <w:rFonts w:ascii="Arial Narrow" w:hAnsi="Arial Narrow" w:cs="Segoe UI"/>
          <w:b/>
          <w:bCs/>
          <w:snapToGrid w:val="0"/>
          <w:color w:val="000000" w:themeColor="text1"/>
          <w:sz w:val="20"/>
          <w:szCs w:val="20"/>
        </w:rPr>
        <w:t>CUATROCIENTOS MILLONES DE PESOS M/CTE ($450.000.000)</w:t>
      </w:r>
      <w:r w:rsidR="00E612F0" w:rsidRPr="00AC0DD6">
        <w:rPr>
          <w:rFonts w:ascii="Arial Narrow" w:hAnsi="Arial Narrow" w:cs="Segoe UI"/>
          <w:snapToGrid w:val="0"/>
          <w:color w:val="000000" w:themeColor="text1"/>
          <w:sz w:val="20"/>
          <w:szCs w:val="20"/>
        </w:rPr>
        <w:t xml:space="preserve"> incluidos todos los gravámenes e impuestos a que haya lugar y servicios excluidos de IVA bajo Concepto unificado del numeral 24 del artículo 467 del Estatuto Tributario, adicionado por el artículo 187 de la Ley 1819 de 2016.</w:t>
      </w:r>
    </w:p>
    <w:p w14:paraId="4AF5497A" w14:textId="77777777" w:rsidR="00E612F0" w:rsidRPr="00AC0DD6" w:rsidRDefault="00E612F0" w:rsidP="00AC0DD6">
      <w:pPr>
        <w:spacing w:after="0" w:line="240" w:lineRule="auto"/>
        <w:jc w:val="both"/>
        <w:rPr>
          <w:rFonts w:ascii="Arial Narrow" w:hAnsi="Arial Narrow" w:cs="Arial"/>
          <w:b/>
          <w:color w:val="000000" w:themeColor="text1"/>
          <w:sz w:val="20"/>
          <w:szCs w:val="20"/>
          <w:lang w:val="es-CO"/>
        </w:rPr>
      </w:pPr>
    </w:p>
    <w:p w14:paraId="3F10AF2D" w14:textId="77777777" w:rsidR="00E612F0" w:rsidRPr="00AC0DD6" w:rsidRDefault="00E612F0" w:rsidP="00AC0DD6">
      <w:pPr>
        <w:spacing w:after="0" w:line="240" w:lineRule="auto"/>
        <w:jc w:val="both"/>
        <w:rPr>
          <w:rFonts w:ascii="Arial Narrow" w:hAnsi="Arial Narrow" w:cs="Segoe UI"/>
          <w:color w:val="000000" w:themeColor="text1"/>
          <w:w w:val="85"/>
          <w:sz w:val="20"/>
          <w:szCs w:val="20"/>
        </w:rPr>
      </w:pPr>
      <w:r w:rsidRPr="00AC0DD6">
        <w:rPr>
          <w:rFonts w:ascii="Arial Narrow" w:hAnsi="Arial Narrow" w:cs="Segoe UI"/>
          <w:b/>
          <w:bCs/>
          <w:color w:val="000000" w:themeColor="text1"/>
          <w:w w:val="85"/>
          <w:sz w:val="20"/>
          <w:szCs w:val="20"/>
        </w:rPr>
        <w:t>PARÁGRAFO – IMPUESTOS:</w:t>
      </w:r>
      <w:r w:rsidRPr="00AC0DD6">
        <w:rPr>
          <w:rFonts w:ascii="Arial Narrow" w:hAnsi="Arial Narrow" w:cs="Segoe UI"/>
          <w:color w:val="000000" w:themeColor="text1"/>
          <w:w w:val="85"/>
          <w:sz w:val="20"/>
          <w:szCs w:val="20"/>
        </w:rPr>
        <w:t xml:space="preserve"> sin perjuicio de lo anterior, se señala que todos los impuestos, tasas y contribuciones que se puedan causar de la celebración, ejecución y/o liquidación del presente contrato, serán de cargo exclusivo del CONTRATISTA. En caso de que durante la ejecución del contrato existan otros gravámenes que actualmente no estén contemplados por la legislación colombiana y que se deban aplicar a este tipo de negocios, serán asumidos por quien corresponda según la ley o en su defecto por partes iguales.</w:t>
      </w:r>
    </w:p>
    <w:p w14:paraId="24A687B9" w14:textId="77777777" w:rsidR="00666B8B" w:rsidRPr="00AC0DD6" w:rsidRDefault="00666B8B" w:rsidP="00AC0DD6">
      <w:pPr>
        <w:spacing w:after="0" w:line="240" w:lineRule="auto"/>
        <w:contextualSpacing/>
        <w:jc w:val="both"/>
        <w:rPr>
          <w:rFonts w:ascii="Arial Narrow" w:hAnsi="Arial Narrow" w:cs="Segoe UI"/>
          <w:b/>
          <w:iCs/>
          <w:sz w:val="20"/>
          <w:szCs w:val="20"/>
        </w:rPr>
      </w:pPr>
    </w:p>
    <w:p w14:paraId="113F98A5" w14:textId="349692EE" w:rsidR="00DE0CB0" w:rsidRPr="00AC0DD6" w:rsidRDefault="00991E24" w:rsidP="00AC0DD6">
      <w:pPr>
        <w:spacing w:after="0" w:line="240" w:lineRule="auto"/>
        <w:contextualSpacing/>
        <w:jc w:val="both"/>
        <w:rPr>
          <w:rFonts w:ascii="Arial Narrow" w:hAnsi="Arial Narrow" w:cs="Segoe UI"/>
          <w:bCs/>
          <w:iCs/>
          <w:sz w:val="20"/>
          <w:szCs w:val="20"/>
        </w:rPr>
      </w:pPr>
      <w:r w:rsidRPr="00AC0DD6">
        <w:rPr>
          <w:rFonts w:ascii="Arial Narrow" w:hAnsi="Arial Narrow" w:cs="Segoe UI"/>
          <w:bCs/>
          <w:iCs/>
          <w:sz w:val="20"/>
          <w:szCs w:val="20"/>
        </w:rPr>
        <w:t>Este valor será pagado de la siguiente manera</w:t>
      </w:r>
      <w:r w:rsidR="00DE0CB0" w:rsidRPr="00AC0DD6">
        <w:rPr>
          <w:rFonts w:ascii="Arial Narrow" w:hAnsi="Arial Narrow" w:cs="Segoe UI"/>
          <w:bCs/>
          <w:iCs/>
          <w:sz w:val="20"/>
          <w:szCs w:val="20"/>
        </w:rPr>
        <w:t xml:space="preserve">: </w:t>
      </w:r>
    </w:p>
    <w:p w14:paraId="4FCFA38B" w14:textId="77777777" w:rsidR="00DE0CB0" w:rsidRPr="00AC0DD6" w:rsidRDefault="00DE0CB0" w:rsidP="00AC0DD6">
      <w:pPr>
        <w:spacing w:after="0" w:line="240" w:lineRule="auto"/>
        <w:contextualSpacing/>
        <w:jc w:val="both"/>
        <w:rPr>
          <w:rFonts w:ascii="Arial Narrow" w:hAnsi="Arial Narrow" w:cs="Segoe UI"/>
          <w:b/>
          <w:iCs/>
          <w:sz w:val="20"/>
          <w:szCs w:val="20"/>
        </w:rPr>
      </w:pPr>
    </w:p>
    <w:p w14:paraId="395EB369" w14:textId="77777777" w:rsidR="00A344FA" w:rsidRPr="00AC0DD6" w:rsidRDefault="00A344FA" w:rsidP="00AC0DD6">
      <w:pPr>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 xml:space="preserve">Servicios de implementación y migración: </w:t>
      </w:r>
    </w:p>
    <w:p w14:paraId="01158C81" w14:textId="77777777" w:rsidR="00A344FA" w:rsidRPr="00AC0DD6" w:rsidRDefault="00A344FA" w:rsidP="00AC0DD6">
      <w:pPr>
        <w:pStyle w:val="Prrafodelista"/>
        <w:numPr>
          <w:ilvl w:val="0"/>
          <w:numId w:val="32"/>
        </w:numPr>
        <w:pBdr>
          <w:top w:val="nil"/>
          <w:left w:val="nil"/>
          <w:bottom w:val="nil"/>
          <w:right w:val="nil"/>
          <w:between w:val="nil"/>
          <w:bar w:val="nil"/>
        </w:pBdr>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 xml:space="preserve">Un porcentaje equivalente al 40% del valor del contrato, contra la entrega del plan de migración e implementación definido dentro de los entregables generales y técnicos. </w:t>
      </w:r>
    </w:p>
    <w:p w14:paraId="32BBDDAC" w14:textId="77777777" w:rsidR="00A344FA" w:rsidRPr="00AC0DD6" w:rsidRDefault="00A344FA" w:rsidP="00AC0DD6">
      <w:pPr>
        <w:pStyle w:val="Prrafodelista"/>
        <w:numPr>
          <w:ilvl w:val="0"/>
          <w:numId w:val="32"/>
        </w:numPr>
        <w:pBdr>
          <w:top w:val="nil"/>
          <w:left w:val="nil"/>
          <w:bottom w:val="nil"/>
          <w:right w:val="nil"/>
          <w:between w:val="nil"/>
          <w:bar w:val="nil"/>
        </w:pBdr>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lastRenderedPageBreak/>
        <w:t>Un porcentaje equivalente al 30% contra un avance de</w:t>
      </w:r>
      <w:r w:rsidRPr="00AC0DD6">
        <w:rPr>
          <w:rFonts w:ascii="Arial Narrow" w:eastAsia="Arial Unicode MS" w:hAnsi="Arial Narrow" w:cs="Segoe UI"/>
          <w:color w:val="000000" w:themeColor="text1"/>
          <w:sz w:val="20"/>
          <w:szCs w:val="20"/>
          <w:lang w:val="es-CO"/>
        </w:rPr>
        <w:t xml:space="preserve">l 50% de ejecución del proyecto de implementación y migración. </w:t>
      </w:r>
    </w:p>
    <w:p w14:paraId="6C33DAC9" w14:textId="77777777" w:rsidR="00A344FA" w:rsidRPr="00AC0DD6" w:rsidRDefault="00A344FA" w:rsidP="00AC0DD6">
      <w:pPr>
        <w:pStyle w:val="Prrafodelista"/>
        <w:numPr>
          <w:ilvl w:val="0"/>
          <w:numId w:val="32"/>
        </w:numPr>
        <w:pBdr>
          <w:top w:val="nil"/>
          <w:left w:val="nil"/>
          <w:bottom w:val="nil"/>
          <w:right w:val="nil"/>
          <w:between w:val="nil"/>
          <w:bar w:val="nil"/>
        </w:pBdr>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Un porcentaje equivalente al 30% restante del valor del contrato, contra el acta de finalización del servicio.</w:t>
      </w:r>
    </w:p>
    <w:p w14:paraId="1C5D4B6B" w14:textId="77777777" w:rsidR="00A344FA" w:rsidRPr="00AC0DD6" w:rsidRDefault="00A344FA" w:rsidP="00AC0DD6">
      <w:pPr>
        <w:spacing w:after="0" w:line="240" w:lineRule="auto"/>
        <w:jc w:val="both"/>
        <w:rPr>
          <w:rFonts w:ascii="Arial Narrow" w:hAnsi="Arial Narrow" w:cs="Segoe UI"/>
          <w:b/>
          <w:bCs/>
          <w:color w:val="000000" w:themeColor="text1"/>
          <w:sz w:val="20"/>
          <w:szCs w:val="20"/>
        </w:rPr>
      </w:pPr>
    </w:p>
    <w:p w14:paraId="42230370" w14:textId="77777777" w:rsidR="00A344FA" w:rsidRPr="00AC0DD6" w:rsidRDefault="00A344FA" w:rsidP="00AC0DD6">
      <w:pPr>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 xml:space="preserve">Servicios de Infraestructura en la nube: </w:t>
      </w:r>
    </w:p>
    <w:p w14:paraId="5447C909" w14:textId="77777777" w:rsidR="00A344FA" w:rsidRPr="00AC0DD6" w:rsidRDefault="00A344FA" w:rsidP="00AC0DD6">
      <w:pPr>
        <w:pStyle w:val="Prrafodelista"/>
        <w:numPr>
          <w:ilvl w:val="0"/>
          <w:numId w:val="32"/>
        </w:numPr>
        <w:pBdr>
          <w:top w:val="nil"/>
          <w:left w:val="nil"/>
          <w:bottom w:val="nil"/>
          <w:right w:val="nil"/>
          <w:between w:val="nil"/>
          <w:bar w:val="nil"/>
        </w:pBdr>
        <w:spacing w:after="0" w:line="240" w:lineRule="auto"/>
        <w:contextualSpacing w:val="0"/>
        <w:jc w:val="both"/>
        <w:rPr>
          <w:rFonts w:ascii="Arial Narrow" w:hAnsi="Arial Narrow" w:cs="Segoe UI"/>
          <w:color w:val="000000" w:themeColor="text1"/>
          <w:sz w:val="20"/>
          <w:szCs w:val="20"/>
          <w:lang w:val="es-CO"/>
        </w:rPr>
      </w:pPr>
      <w:r w:rsidRPr="00AC0DD6">
        <w:rPr>
          <w:rFonts w:ascii="Arial Narrow" w:hAnsi="Arial Narrow" w:cs="Segoe UI"/>
          <w:color w:val="000000" w:themeColor="text1"/>
          <w:sz w:val="20"/>
          <w:szCs w:val="20"/>
          <w:lang w:val="es-CO"/>
        </w:rPr>
        <w:t>En doce (12) mensualidades iguales, fijas, vencidas de acuerdo con el valor establecido para este rubro.</w:t>
      </w:r>
    </w:p>
    <w:p w14:paraId="60F846F1" w14:textId="77777777" w:rsidR="00A344FA" w:rsidRPr="00AC0DD6" w:rsidRDefault="00A344FA" w:rsidP="00AC0DD6">
      <w:pPr>
        <w:spacing w:after="0" w:line="240" w:lineRule="auto"/>
        <w:jc w:val="both"/>
        <w:rPr>
          <w:rFonts w:ascii="Arial Narrow" w:hAnsi="Arial Narrow" w:cs="Segoe UI"/>
          <w:b/>
          <w:bCs/>
          <w:color w:val="000000" w:themeColor="text1"/>
          <w:sz w:val="20"/>
          <w:szCs w:val="20"/>
        </w:rPr>
      </w:pPr>
    </w:p>
    <w:p w14:paraId="2FC6823D" w14:textId="77777777" w:rsidR="00A344FA" w:rsidRPr="00D52085" w:rsidRDefault="00A344FA" w:rsidP="00AC0DD6">
      <w:pPr>
        <w:spacing w:after="0" w:line="240" w:lineRule="auto"/>
        <w:jc w:val="both"/>
        <w:rPr>
          <w:rFonts w:ascii="Arial Narrow" w:hAnsi="Arial Narrow" w:cs="Segoe UI"/>
          <w:b/>
          <w:bCs/>
          <w:color w:val="000000" w:themeColor="text1"/>
          <w:sz w:val="20"/>
          <w:szCs w:val="20"/>
        </w:rPr>
      </w:pPr>
      <w:r w:rsidRPr="00AC0DD6">
        <w:rPr>
          <w:rFonts w:ascii="Arial Narrow" w:hAnsi="Arial Narrow" w:cs="Segoe UI"/>
          <w:b/>
          <w:bCs/>
          <w:color w:val="000000" w:themeColor="text1"/>
          <w:sz w:val="20"/>
          <w:szCs w:val="20"/>
        </w:rPr>
        <w:t xml:space="preserve">Servicios de </w:t>
      </w:r>
      <w:r w:rsidRPr="00D52085">
        <w:rPr>
          <w:rFonts w:ascii="Arial Narrow" w:hAnsi="Arial Narrow" w:cs="Segoe UI"/>
          <w:b/>
          <w:bCs/>
          <w:color w:val="000000" w:themeColor="text1"/>
          <w:sz w:val="20"/>
          <w:szCs w:val="20"/>
        </w:rPr>
        <w:t xml:space="preserve">Administración, mantenimiento y soporte: </w:t>
      </w:r>
    </w:p>
    <w:p w14:paraId="6D7F2D35" w14:textId="77777777" w:rsidR="00A344FA" w:rsidRPr="00D52085" w:rsidRDefault="00A344FA" w:rsidP="00AC0DD6">
      <w:pPr>
        <w:pStyle w:val="Prrafodelista"/>
        <w:numPr>
          <w:ilvl w:val="0"/>
          <w:numId w:val="32"/>
        </w:numPr>
        <w:pBdr>
          <w:top w:val="nil"/>
          <w:left w:val="nil"/>
          <w:bottom w:val="nil"/>
          <w:right w:val="nil"/>
          <w:between w:val="nil"/>
          <w:bar w:val="nil"/>
        </w:pBdr>
        <w:spacing w:after="0" w:line="240" w:lineRule="auto"/>
        <w:contextualSpacing w:val="0"/>
        <w:jc w:val="both"/>
        <w:rPr>
          <w:rFonts w:ascii="Arial Narrow" w:hAnsi="Arial Narrow" w:cs="Segoe UI"/>
          <w:color w:val="000000" w:themeColor="text1"/>
          <w:sz w:val="20"/>
          <w:szCs w:val="20"/>
          <w:lang w:val="es-CO"/>
        </w:rPr>
      </w:pPr>
      <w:r w:rsidRPr="00D52085">
        <w:rPr>
          <w:rFonts w:ascii="Arial Narrow" w:hAnsi="Arial Narrow" w:cs="Segoe UI"/>
          <w:color w:val="000000" w:themeColor="text1"/>
          <w:sz w:val="20"/>
          <w:szCs w:val="20"/>
          <w:lang w:val="es-CO"/>
        </w:rPr>
        <w:t>En doce (12) mensualidades iguales, fijas, vencidas de acuerdo con las funciones descritas en el numeral 2.2.3 SERVICIO DE ADMINISTRACIÓN, MANTENIMIENTO Y SOPORTE DE LA PLATAFORMA y el numeral 2.2.4 ANS – ACUERDOS DE NIVELES DE SERVICIO.</w:t>
      </w:r>
    </w:p>
    <w:p w14:paraId="42F63C4C" w14:textId="77777777" w:rsidR="00A344FA" w:rsidRPr="00AC0DD6" w:rsidRDefault="00A344FA" w:rsidP="00AC0DD6">
      <w:pPr>
        <w:spacing w:after="0" w:line="240" w:lineRule="auto"/>
        <w:jc w:val="both"/>
        <w:rPr>
          <w:rFonts w:ascii="Arial Narrow" w:hAnsi="Arial Narrow" w:cs="Segoe UI"/>
          <w:color w:val="000000" w:themeColor="text1"/>
          <w:sz w:val="20"/>
          <w:szCs w:val="20"/>
        </w:rPr>
      </w:pPr>
    </w:p>
    <w:p w14:paraId="5D115BD5" w14:textId="77777777" w:rsidR="00DE0CB0" w:rsidRPr="00AC0DD6" w:rsidRDefault="00DE0CB0" w:rsidP="00AC0DD6">
      <w:pPr>
        <w:spacing w:after="0" w:line="240" w:lineRule="auto"/>
        <w:jc w:val="both"/>
        <w:rPr>
          <w:rFonts w:ascii="Arial Narrow" w:eastAsia="Times New Roman" w:hAnsi="Arial Narrow" w:cs="Segoe UI"/>
          <w:sz w:val="20"/>
          <w:szCs w:val="20"/>
          <w:lang w:eastAsia="ko-KR"/>
        </w:rPr>
      </w:pPr>
      <w:r w:rsidRPr="00AC0DD6">
        <w:rPr>
          <w:rFonts w:ascii="Arial Narrow" w:hAnsi="Arial Narrow" w:cs="Segoe UI"/>
          <w:b/>
          <w:sz w:val="20"/>
          <w:szCs w:val="20"/>
          <w:lang w:val="es-ES_tradnl"/>
        </w:rPr>
        <w:t>PARAGRAFO PRIMERO</w:t>
      </w:r>
      <w:r w:rsidRPr="00AC0DD6">
        <w:rPr>
          <w:rFonts w:ascii="Arial Narrow" w:hAnsi="Arial Narrow" w:cs="Segoe UI"/>
          <w:sz w:val="20"/>
          <w:szCs w:val="20"/>
          <w:lang w:val="es-ES_tradnl"/>
        </w:rPr>
        <w:t>:</w:t>
      </w:r>
      <w:r w:rsidRPr="00AC0DD6">
        <w:rPr>
          <w:rFonts w:ascii="Arial Narrow" w:eastAsia="Times New Roman" w:hAnsi="Arial Narrow" w:cs="Segoe UI"/>
          <w:b/>
          <w:sz w:val="20"/>
          <w:szCs w:val="20"/>
          <w:lang w:val="es-ES_tradnl" w:eastAsia="ko-KR"/>
        </w:rPr>
        <w:t xml:space="preserve"> </w:t>
      </w:r>
      <w:r w:rsidRPr="00AC0DD6">
        <w:rPr>
          <w:rFonts w:ascii="Arial Narrow" w:eastAsia="Times New Roman" w:hAnsi="Arial Narrow" w:cs="Segoe UI"/>
          <w:sz w:val="20"/>
          <w:szCs w:val="20"/>
          <w:lang w:eastAsia="ko-KR"/>
        </w:rPr>
        <w:t xml:space="preserve">El valor de los servicios prestados por el </w:t>
      </w:r>
      <w:r w:rsidRPr="00AC0DD6">
        <w:rPr>
          <w:rFonts w:ascii="Arial Narrow" w:eastAsia="Times New Roman" w:hAnsi="Arial Narrow" w:cs="Segoe UI"/>
          <w:b/>
          <w:sz w:val="20"/>
          <w:szCs w:val="20"/>
          <w:lang w:eastAsia="ko-KR"/>
        </w:rPr>
        <w:t>CONTRATISTA</w:t>
      </w:r>
      <w:r w:rsidRPr="00AC0DD6">
        <w:rPr>
          <w:rFonts w:ascii="Arial Narrow" w:eastAsia="Times New Roman" w:hAnsi="Arial Narrow" w:cs="Segoe UI"/>
          <w:sz w:val="20"/>
          <w:szCs w:val="20"/>
          <w:lang w:eastAsia="ko-KR"/>
        </w:rPr>
        <w:t xml:space="preserve">, </w:t>
      </w:r>
      <w:r w:rsidRPr="00AC0DD6">
        <w:rPr>
          <w:rFonts w:ascii="Arial Narrow" w:eastAsia="Times New Roman" w:hAnsi="Arial Narrow" w:cs="Segoe UI"/>
          <w:sz w:val="20"/>
          <w:szCs w:val="20"/>
          <w:lang w:val="es-ES" w:eastAsia="es-ES"/>
        </w:rPr>
        <w:t>comprende</w:t>
      </w:r>
      <w:r w:rsidRPr="00AC0DD6">
        <w:rPr>
          <w:rFonts w:ascii="Arial Narrow" w:eastAsia="Times New Roman" w:hAnsi="Arial Narrow" w:cs="Segoe UI"/>
          <w:b/>
          <w:sz w:val="20"/>
          <w:szCs w:val="20"/>
          <w:lang w:val="es-ES" w:eastAsia="es-ES"/>
        </w:rPr>
        <w:t xml:space="preserve"> </w:t>
      </w:r>
      <w:r w:rsidRPr="00AC0DD6">
        <w:rPr>
          <w:rFonts w:ascii="Arial Narrow" w:eastAsia="Times New Roman" w:hAnsi="Arial Narrow" w:cs="Segoe UI"/>
          <w:sz w:val="20"/>
          <w:szCs w:val="20"/>
          <w:lang w:val="es-ES" w:eastAsia="es-ES"/>
        </w:rPr>
        <w:t>todos los costos y gastos en que incurra para cumplir con el objeto del Contrato</w:t>
      </w:r>
      <w:r w:rsidRPr="00AC0DD6">
        <w:rPr>
          <w:rFonts w:ascii="Arial Narrow" w:eastAsia="Times New Roman" w:hAnsi="Arial Narrow" w:cs="Segoe UI"/>
          <w:sz w:val="20"/>
          <w:szCs w:val="20"/>
          <w:lang w:eastAsia="ko-KR"/>
        </w:rPr>
        <w:t xml:space="preserve"> y las obligaciones derivadas del mismo, y se mantendrá vigente durante el término de duración del Contrato. En caso de requerirse desplazamientos a ciudades fuera de Bogotá, </w:t>
      </w:r>
      <w:r w:rsidRPr="00AC0DD6">
        <w:rPr>
          <w:rFonts w:ascii="Arial Narrow" w:hAnsi="Arial Narrow" w:cs="Segoe UI"/>
          <w:b/>
          <w:iCs/>
          <w:sz w:val="20"/>
          <w:szCs w:val="20"/>
        </w:rPr>
        <w:t>PROCOLOMBIA</w:t>
      </w:r>
      <w:r w:rsidRPr="00AC0DD6">
        <w:rPr>
          <w:rFonts w:ascii="Arial Narrow" w:hAnsi="Arial Narrow" w:cs="Segoe UI"/>
          <w:iCs/>
          <w:sz w:val="20"/>
          <w:szCs w:val="20"/>
        </w:rPr>
        <w:t xml:space="preserve">, no reconocerá el pago de tiquetes aéreos, hospedaje, viáticos, alimentación o transporte terrestre. Estos costos serán asumidos por </w:t>
      </w:r>
      <w:r w:rsidRPr="00AC0DD6">
        <w:rPr>
          <w:rFonts w:ascii="Arial Narrow" w:eastAsia="Arial Unicode MS" w:hAnsi="Arial Narrow" w:cs="Segoe UI"/>
          <w:sz w:val="20"/>
          <w:szCs w:val="20"/>
          <w:lang w:val="es-CO" w:eastAsia="es-ES"/>
        </w:rPr>
        <w:t xml:space="preserve">el </w:t>
      </w:r>
      <w:r w:rsidRPr="00AC0DD6">
        <w:rPr>
          <w:rFonts w:ascii="Arial Narrow" w:eastAsia="Arial Unicode MS" w:hAnsi="Arial Narrow" w:cs="Segoe UI"/>
          <w:b/>
          <w:bCs/>
          <w:sz w:val="20"/>
          <w:szCs w:val="20"/>
          <w:lang w:val="es-CO" w:eastAsia="es-ES"/>
        </w:rPr>
        <w:t>CONTRATISTA</w:t>
      </w:r>
      <w:r w:rsidRPr="00AC0DD6">
        <w:rPr>
          <w:rFonts w:ascii="Arial Narrow" w:eastAsia="Arial Unicode MS" w:hAnsi="Arial Narrow" w:cs="Segoe UI"/>
          <w:sz w:val="20"/>
          <w:szCs w:val="20"/>
          <w:lang w:val="es-CO" w:eastAsia="es-ES"/>
        </w:rPr>
        <w:t>.</w:t>
      </w:r>
    </w:p>
    <w:p w14:paraId="7DFCE11A"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eastAsia="ko-KR"/>
        </w:rPr>
      </w:pPr>
    </w:p>
    <w:p w14:paraId="6954A3C5" w14:textId="77777777" w:rsidR="00DE0CB0" w:rsidRPr="00AC0DD6" w:rsidRDefault="00DE0CB0" w:rsidP="00AC0DD6">
      <w:pPr>
        <w:spacing w:after="0" w:line="240" w:lineRule="auto"/>
        <w:contextualSpacing/>
        <w:jc w:val="both"/>
        <w:rPr>
          <w:rFonts w:ascii="Arial Narrow" w:eastAsia="Times New Roman" w:hAnsi="Arial Narrow" w:cs="Segoe UI"/>
          <w:b/>
          <w:bCs/>
          <w:iCs/>
          <w:sz w:val="20"/>
          <w:szCs w:val="20"/>
          <w:lang w:val="es-ES_tradnl" w:eastAsia="ko-KR"/>
        </w:rPr>
      </w:pPr>
      <w:r w:rsidRPr="00AC0DD6">
        <w:rPr>
          <w:rFonts w:ascii="Arial Narrow" w:eastAsia="Times New Roman" w:hAnsi="Arial Narrow" w:cs="Segoe UI"/>
          <w:b/>
          <w:sz w:val="20"/>
          <w:szCs w:val="20"/>
          <w:lang w:val="es-ES_tradnl" w:eastAsia="ko-KR"/>
        </w:rPr>
        <w:t xml:space="preserve">PARÁGRAFO SEGUNDO: </w:t>
      </w:r>
      <w:r w:rsidRPr="00AC0DD6">
        <w:rPr>
          <w:rFonts w:ascii="Arial Narrow" w:eastAsia="Arial" w:hAnsi="Arial Narrow" w:cs="Segoe UI"/>
          <w:sz w:val="20"/>
          <w:szCs w:val="20"/>
        </w:rPr>
        <w:t>Para proceder con el pago,</w:t>
      </w:r>
      <w:r w:rsidRPr="00AC0DD6">
        <w:rPr>
          <w:rFonts w:ascii="Arial Narrow" w:eastAsia="Arial" w:hAnsi="Arial Narrow" w:cs="Segoe UI"/>
          <w:b/>
          <w:sz w:val="20"/>
          <w:szCs w:val="20"/>
        </w:rPr>
        <w:t xml:space="preserve"> PROCOLOMBIA </w:t>
      </w:r>
      <w:r w:rsidRPr="00AC0DD6">
        <w:rPr>
          <w:rFonts w:ascii="Arial Narrow" w:eastAsia="Arial" w:hAnsi="Arial Narrow" w:cs="Segoe UI"/>
          <w:sz w:val="20"/>
          <w:szCs w:val="20"/>
        </w:rPr>
        <w:t xml:space="preserve">previamente verificará que el </w:t>
      </w:r>
      <w:r w:rsidRPr="00AC0DD6">
        <w:rPr>
          <w:rFonts w:ascii="Arial Narrow" w:hAnsi="Arial Narrow" w:cs="Segoe UI"/>
          <w:b/>
          <w:iCs/>
          <w:sz w:val="20"/>
          <w:szCs w:val="20"/>
        </w:rPr>
        <w:t>CONTRATISTA</w:t>
      </w:r>
      <w:r w:rsidRPr="00AC0DD6">
        <w:rPr>
          <w:rFonts w:ascii="Arial Narrow" w:hAnsi="Arial Narrow" w:cs="Segoe UI"/>
          <w:iCs/>
          <w:sz w:val="20"/>
          <w:szCs w:val="20"/>
        </w:rPr>
        <w:t xml:space="preserve"> </w:t>
      </w:r>
      <w:r w:rsidRPr="00AC0DD6">
        <w:rPr>
          <w:rFonts w:ascii="Arial Narrow" w:eastAsia="Arial" w:hAnsi="Arial Narrow" w:cs="Segoe UI"/>
          <w:sz w:val="20"/>
          <w:szCs w:val="20"/>
        </w:rPr>
        <w:t>haya constituido la póliza de que trata la cláusula séptima y que esta se encuentre aprobada. Serán requisitos para el pago los siguientes:</w:t>
      </w:r>
      <w:r w:rsidRPr="00AC0DD6">
        <w:rPr>
          <w:rFonts w:ascii="Arial Narrow" w:eastAsia="Arial" w:hAnsi="Arial Narrow" w:cs="Segoe UI"/>
          <w:b/>
          <w:sz w:val="20"/>
          <w:szCs w:val="20"/>
        </w:rPr>
        <w:t xml:space="preserve"> (i)</w:t>
      </w:r>
      <w:r w:rsidRPr="00AC0DD6">
        <w:rPr>
          <w:rFonts w:ascii="Arial Narrow" w:eastAsia="Arial" w:hAnsi="Arial Narrow" w:cs="Segoe UI"/>
          <w:sz w:val="20"/>
          <w:szCs w:val="20"/>
        </w:rPr>
        <w:t xml:space="preserve"> La presentación de la factura con el lleno de los requisitos legales y el visto bueno del supervisor, a nombre de </w:t>
      </w:r>
      <w:r w:rsidRPr="00AC0DD6">
        <w:rPr>
          <w:rFonts w:ascii="Arial Narrow" w:hAnsi="Arial Narrow" w:cs="Segoe UI"/>
          <w:b/>
          <w:sz w:val="20"/>
          <w:szCs w:val="20"/>
        </w:rPr>
        <w:t>FIDEICOMISOS SOCIEDAD FIDUCIARIA FIDUCOLDEX como vocero de PROCOLOMBIA, NIT.830.054.060-5</w:t>
      </w:r>
      <w:r w:rsidRPr="00AC0DD6">
        <w:rPr>
          <w:rFonts w:ascii="Arial Narrow" w:hAnsi="Arial Narrow" w:cs="Segoe UI"/>
          <w:sz w:val="20"/>
          <w:szCs w:val="20"/>
        </w:rPr>
        <w:t xml:space="preserve">. En el cuerpo de la factura o cuenta de cobro se debe indicar que corresponde al presente contrato, celebrado con el fideicomiso </w:t>
      </w:r>
      <w:r w:rsidRPr="00AC0DD6">
        <w:rPr>
          <w:rFonts w:ascii="Arial Narrow" w:hAnsi="Arial Narrow" w:cs="Segoe UI"/>
          <w:b/>
          <w:sz w:val="20"/>
          <w:szCs w:val="20"/>
        </w:rPr>
        <w:t>PROCOLOMBIA</w:t>
      </w:r>
      <w:r w:rsidRPr="00AC0DD6">
        <w:rPr>
          <w:rFonts w:ascii="Arial Narrow" w:eastAsia="Arial" w:hAnsi="Arial Narrow" w:cs="Segoe UI"/>
          <w:sz w:val="20"/>
          <w:szCs w:val="20"/>
        </w:rPr>
        <w:t xml:space="preserve">, </w:t>
      </w:r>
      <w:r w:rsidRPr="00AC0DD6">
        <w:rPr>
          <w:rFonts w:ascii="Arial Narrow" w:eastAsia="Arial" w:hAnsi="Arial Narrow" w:cs="Segoe UI"/>
          <w:b/>
          <w:sz w:val="20"/>
          <w:szCs w:val="20"/>
        </w:rPr>
        <w:t>(</w:t>
      </w:r>
      <w:proofErr w:type="spellStart"/>
      <w:r w:rsidRPr="00AC0DD6">
        <w:rPr>
          <w:rFonts w:ascii="Arial Narrow" w:eastAsia="Arial" w:hAnsi="Arial Narrow" w:cs="Segoe UI"/>
          <w:b/>
          <w:sz w:val="20"/>
          <w:szCs w:val="20"/>
        </w:rPr>
        <w:t>ii</w:t>
      </w:r>
      <w:proofErr w:type="spellEnd"/>
      <w:r w:rsidRPr="00AC0DD6">
        <w:rPr>
          <w:rFonts w:ascii="Arial Narrow" w:eastAsia="Arial" w:hAnsi="Arial Narrow" w:cs="Segoe UI"/>
          <w:b/>
          <w:iCs/>
          <w:sz w:val="20"/>
          <w:szCs w:val="20"/>
        </w:rPr>
        <w:t>)</w:t>
      </w:r>
      <w:r w:rsidRPr="00AC0DD6">
        <w:rPr>
          <w:rFonts w:ascii="Arial Narrow" w:eastAsia="Arial" w:hAnsi="Arial Narrow" w:cs="Segoe UI"/>
          <w:iCs/>
          <w:sz w:val="20"/>
          <w:szCs w:val="20"/>
        </w:rPr>
        <w:t xml:space="preserve"> </w:t>
      </w:r>
      <w:r w:rsidRPr="00AC0DD6">
        <w:rPr>
          <w:rStyle w:val="nfasis"/>
          <w:rFonts w:ascii="Arial Narrow" w:hAnsi="Arial Narrow" w:cs="Segoe UI"/>
          <w:sz w:val="20"/>
          <w:szCs w:val="20"/>
        </w:rPr>
        <w:t>La certificación de estar al día en el pago de los aportes al Sistema de Seguridad Social y Parafiscales de sus empleados.</w:t>
      </w:r>
    </w:p>
    <w:p w14:paraId="6F1BAA2F" w14:textId="77777777" w:rsidR="00DE0CB0" w:rsidRPr="00AC0DD6" w:rsidRDefault="00DE0CB0" w:rsidP="00AC0DD6">
      <w:pPr>
        <w:spacing w:after="0" w:line="240" w:lineRule="auto"/>
        <w:contextualSpacing/>
        <w:jc w:val="both"/>
        <w:rPr>
          <w:rFonts w:ascii="Arial Narrow" w:eastAsia="Times New Roman" w:hAnsi="Arial Narrow" w:cs="Segoe UI"/>
          <w:b/>
          <w:bCs/>
          <w:sz w:val="20"/>
          <w:szCs w:val="20"/>
          <w:lang w:val="es-ES_tradnl" w:eastAsia="ko-KR"/>
        </w:rPr>
      </w:pPr>
    </w:p>
    <w:p w14:paraId="135CC350" w14:textId="77777777" w:rsidR="00DE0CB0" w:rsidRPr="00AC0DD6" w:rsidRDefault="00DE0CB0" w:rsidP="00AC0DD6">
      <w:pPr>
        <w:spacing w:after="0" w:line="240" w:lineRule="auto"/>
        <w:contextualSpacing/>
        <w:jc w:val="both"/>
        <w:rPr>
          <w:rFonts w:ascii="Arial Narrow" w:eastAsia="Times New Roman" w:hAnsi="Arial Narrow" w:cs="Segoe UI"/>
          <w:bCs/>
          <w:sz w:val="20"/>
          <w:szCs w:val="20"/>
          <w:lang w:val="es-ES_tradnl" w:eastAsia="ko-KR"/>
        </w:rPr>
      </w:pPr>
      <w:r w:rsidRPr="00AC0DD6">
        <w:rPr>
          <w:rFonts w:ascii="Arial Narrow" w:eastAsia="Times New Roman" w:hAnsi="Arial Narrow" w:cs="Segoe UI"/>
          <w:b/>
          <w:bCs/>
          <w:sz w:val="20"/>
          <w:szCs w:val="20"/>
          <w:lang w:val="es-ES_tradnl" w:eastAsia="ko-KR"/>
        </w:rPr>
        <w:t xml:space="preserve">PARÁGRAFO TERCERO: </w:t>
      </w:r>
      <w:r w:rsidRPr="00AC0DD6">
        <w:rPr>
          <w:rFonts w:ascii="Arial Narrow" w:eastAsia="Times New Roman" w:hAnsi="Arial Narrow" w:cs="Segoe UI"/>
          <w:bCs/>
          <w:sz w:val="20"/>
          <w:szCs w:val="20"/>
          <w:lang w:val="es-ES_tradnl" w:eastAsia="ko-KR"/>
        </w:rPr>
        <w:t xml:space="preserve">Las partes convienen que </w:t>
      </w:r>
      <w:r w:rsidRPr="00AC0DD6">
        <w:rPr>
          <w:rFonts w:ascii="Arial Narrow" w:eastAsia="Times New Roman" w:hAnsi="Arial Narrow" w:cs="Segoe UI"/>
          <w:b/>
          <w:bCs/>
          <w:sz w:val="20"/>
          <w:szCs w:val="20"/>
          <w:lang w:val="es-ES_tradnl" w:eastAsia="ko-KR"/>
        </w:rPr>
        <w:t>PROCOLOMBIA</w:t>
      </w:r>
      <w:r w:rsidRPr="00AC0DD6">
        <w:rPr>
          <w:rFonts w:ascii="Arial Narrow" w:eastAsia="Times New Roman" w:hAnsi="Arial Narrow" w:cs="Segoe UI"/>
          <w:bCs/>
          <w:sz w:val="20"/>
          <w:szCs w:val="20"/>
          <w:lang w:val="es-ES_tradnl" w:eastAsia="ko-KR"/>
        </w:rPr>
        <w:t xml:space="preserve"> podrá negar o aplazar el pago total o parcial de la factura o cuenta de cobro cuando se presente uno cualquiera de los siguientes eventos:</w:t>
      </w:r>
    </w:p>
    <w:p w14:paraId="68BD9FD0" w14:textId="77777777" w:rsidR="00DE0CB0" w:rsidRPr="00AC0DD6" w:rsidRDefault="00DE0CB0" w:rsidP="00AC0DD6">
      <w:pPr>
        <w:spacing w:after="0" w:line="240" w:lineRule="auto"/>
        <w:contextualSpacing/>
        <w:jc w:val="both"/>
        <w:rPr>
          <w:rFonts w:ascii="Arial Narrow" w:eastAsia="Times New Roman" w:hAnsi="Arial Narrow" w:cs="Segoe UI"/>
          <w:bCs/>
          <w:sz w:val="20"/>
          <w:szCs w:val="20"/>
          <w:lang w:val="es-ES_tradnl" w:eastAsia="ko-KR"/>
        </w:rPr>
      </w:pPr>
    </w:p>
    <w:p w14:paraId="4DA8E0E7"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Cuando la obligación respectiva haya sido cancelada con anterioridad.</w:t>
      </w:r>
    </w:p>
    <w:p w14:paraId="62C8DECC"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 xml:space="preserve">Cuando se cite en forma incorrecta el NIT o el nombre del obligado al pago.  </w:t>
      </w:r>
    </w:p>
    <w:p w14:paraId="4F1832FE"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Cuando el contenido de la factura o cuenta de cobro no esté de acuerdo con las condiciones del contrato.</w:t>
      </w:r>
    </w:p>
    <w:p w14:paraId="6E690FEA"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 xml:space="preserve">Cuando la factura o cuenta de cobro se radique enmendado o alterado en su contenido original y con ello se altere el concepto o el valor real del mismo. </w:t>
      </w:r>
    </w:p>
    <w:p w14:paraId="4F947573"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Cuando se presente la factura o cuenta de corbo sin el lleno de los requisitos que fije la ley o regulación tributaria.</w:t>
      </w:r>
    </w:p>
    <w:p w14:paraId="0D6A96EB"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Cuando no se presente el original de la factura o cuenta de cobro, no obstante, en casos extraordinarios el pago podrá causarse con la copia, debiendo entregar el original en el momento del pago.</w:t>
      </w:r>
    </w:p>
    <w:p w14:paraId="4D2C7C8D"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 xml:space="preserve">Cuando no se haya aceptado el bien o servicio por el supervisor del contrato. </w:t>
      </w:r>
    </w:p>
    <w:p w14:paraId="3EB31C7E"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 xml:space="preserve">Cuando el supervisor haya presentado reclamo escrito sobre el bien o servicio, dentro de los tres (3) días calendario siguientes a la recepción de la factura o cuenta de cobro. </w:t>
      </w:r>
    </w:p>
    <w:p w14:paraId="7858DD7E"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0436352C"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 xml:space="preserve">Cuando reciba orden de autoridad competente que suspenda la circulación de la factura o cuenta de </w:t>
      </w:r>
      <w:proofErr w:type="gramStart"/>
      <w:r w:rsidRPr="00AC0DD6">
        <w:rPr>
          <w:rFonts w:ascii="Arial Narrow" w:eastAsia="Times New Roman" w:hAnsi="Arial Narrow" w:cs="Segoe UI"/>
          <w:sz w:val="20"/>
          <w:szCs w:val="20"/>
          <w:lang w:eastAsia="ko-KR"/>
        </w:rPr>
        <w:t>cobro,  o</w:t>
      </w:r>
      <w:proofErr w:type="gramEnd"/>
      <w:r w:rsidRPr="00AC0DD6">
        <w:rPr>
          <w:rFonts w:ascii="Arial Narrow" w:eastAsia="Times New Roman" w:hAnsi="Arial Narrow" w:cs="Segoe UI"/>
          <w:sz w:val="20"/>
          <w:szCs w:val="20"/>
          <w:lang w:eastAsia="ko-KR"/>
        </w:rPr>
        <w:t xml:space="preserve"> afecte los derechos relacionados con la misma o con el negocio causal que le dio origen. </w:t>
      </w:r>
    </w:p>
    <w:p w14:paraId="2EA278FB" w14:textId="77777777" w:rsidR="00DE0CB0" w:rsidRPr="00AC0DD6" w:rsidRDefault="00DE0CB0" w:rsidP="00AC0DD6">
      <w:pPr>
        <w:numPr>
          <w:ilvl w:val="0"/>
          <w:numId w:val="2"/>
        </w:num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 xml:space="preserve">Cuando el </w:t>
      </w:r>
      <w:r w:rsidRPr="00AC0DD6">
        <w:rPr>
          <w:rFonts w:ascii="Arial Narrow" w:eastAsia="Times New Roman" w:hAnsi="Arial Narrow" w:cs="Segoe UI"/>
          <w:b/>
          <w:sz w:val="20"/>
          <w:szCs w:val="20"/>
          <w:lang w:eastAsia="ko-KR"/>
        </w:rPr>
        <w:t>CONTRATISTA</w:t>
      </w:r>
      <w:r w:rsidRPr="00AC0DD6">
        <w:rPr>
          <w:rFonts w:ascii="Arial Narrow" w:eastAsia="Times New Roman" w:hAnsi="Arial Narrow" w:cs="Segoe UI"/>
          <w:sz w:val="20"/>
          <w:szCs w:val="20"/>
          <w:lang w:eastAsia="ko-KR"/>
        </w:rPr>
        <w:t xml:space="preserve"> no haya cumplido con alguna obligación contenida en el contrato a satisfacción de </w:t>
      </w: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sz w:val="20"/>
          <w:szCs w:val="20"/>
          <w:lang w:eastAsia="ko-KR"/>
        </w:rPr>
        <w:t>.</w:t>
      </w:r>
    </w:p>
    <w:p w14:paraId="2A07FE2A"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b/>
          <w:bCs/>
          <w:sz w:val="20"/>
          <w:szCs w:val="20"/>
          <w:lang w:val="es-ES_tradnl" w:eastAsia="ko-KR"/>
        </w:rPr>
      </w:pPr>
    </w:p>
    <w:p w14:paraId="0FAE67F4"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bCs/>
          <w:sz w:val="20"/>
          <w:szCs w:val="20"/>
          <w:lang w:val="es-ES_tradnl" w:eastAsia="ko-KR"/>
        </w:rPr>
      </w:pPr>
      <w:r w:rsidRPr="00AC0DD6">
        <w:rPr>
          <w:rFonts w:ascii="Arial Narrow" w:eastAsia="Times New Roman" w:hAnsi="Arial Narrow" w:cs="Segoe UI"/>
          <w:b/>
          <w:bCs/>
          <w:sz w:val="20"/>
          <w:szCs w:val="20"/>
          <w:lang w:val="es-ES_tradnl" w:eastAsia="ko-KR"/>
        </w:rPr>
        <w:t>PARÁGRAFO CUARTO:</w:t>
      </w:r>
      <w:r w:rsidRPr="00AC0DD6">
        <w:rPr>
          <w:rFonts w:ascii="Arial Narrow" w:eastAsia="Times New Roman" w:hAnsi="Arial Narrow" w:cs="Segoe UI"/>
          <w:bCs/>
          <w:sz w:val="20"/>
          <w:szCs w:val="20"/>
          <w:lang w:val="es-ES_tradnl" w:eastAsia="ko-KR"/>
        </w:rPr>
        <w:t xml:space="preserve"> Los pagos se realizarán dentro de los treinta (30) días calendario siguientes a la radicación de la factura, mediante radicación al correo electrónico 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30D6B530" w14:textId="77777777" w:rsidR="00DE0CB0" w:rsidRPr="00AC0DD6" w:rsidRDefault="00DE0CB0" w:rsidP="00AC0DD6">
      <w:pPr>
        <w:spacing w:after="0" w:line="240" w:lineRule="auto"/>
        <w:contextualSpacing/>
        <w:jc w:val="both"/>
        <w:rPr>
          <w:rFonts w:ascii="Arial Narrow" w:eastAsia="Times New Roman" w:hAnsi="Arial Narrow" w:cs="Segoe UI"/>
          <w:bCs/>
          <w:sz w:val="20"/>
          <w:szCs w:val="20"/>
          <w:lang w:val="es-ES_tradnl" w:eastAsia="ko-KR"/>
        </w:rPr>
      </w:pPr>
    </w:p>
    <w:p w14:paraId="37F1B918" w14:textId="77777777" w:rsidR="00DE0CB0" w:rsidRPr="00AC0DD6" w:rsidRDefault="00DE0CB0" w:rsidP="00AC0DD6">
      <w:pPr>
        <w:spacing w:after="0" w:line="240" w:lineRule="auto"/>
        <w:contextualSpacing/>
        <w:jc w:val="both"/>
        <w:rPr>
          <w:rFonts w:ascii="Arial Narrow" w:eastAsia="Times New Roman" w:hAnsi="Arial Narrow" w:cs="Segoe UI"/>
          <w:bCs/>
          <w:sz w:val="20"/>
          <w:szCs w:val="20"/>
          <w:lang w:val="es-ES_tradnl" w:eastAsia="ko-KR"/>
        </w:rPr>
      </w:pPr>
      <w:r w:rsidRPr="00AC0DD6">
        <w:rPr>
          <w:rFonts w:ascii="Arial Narrow" w:eastAsia="Times New Roman" w:hAnsi="Arial Narrow" w:cs="Segoe UI"/>
          <w:b/>
          <w:bCs/>
          <w:sz w:val="20"/>
          <w:szCs w:val="20"/>
          <w:lang w:val="es-ES_tradnl" w:eastAsia="ko-KR"/>
        </w:rPr>
        <w:t xml:space="preserve">PARÁGRAFO QUINTO – IMPUESTOS: </w:t>
      </w:r>
      <w:r w:rsidRPr="00AC0DD6">
        <w:rPr>
          <w:rFonts w:ascii="Arial Narrow" w:eastAsia="Times New Roman" w:hAnsi="Arial Narrow" w:cs="Segoe UI"/>
          <w:bCs/>
          <w:sz w:val="20"/>
          <w:szCs w:val="20"/>
          <w:lang w:val="es-ES_tradnl" w:eastAsia="ko-KR"/>
        </w:rPr>
        <w:t xml:space="preserve">Todos los impuestos, tasas y contribuciones que se puedan causar de la celebración, ejecución y/o liquidación del presente contrato, serán de cargo exclusivo del </w:t>
      </w:r>
      <w:r w:rsidRPr="00AC0DD6">
        <w:rPr>
          <w:rFonts w:ascii="Arial Narrow" w:eastAsia="Times New Roman" w:hAnsi="Arial Narrow" w:cs="Segoe UI"/>
          <w:b/>
          <w:bCs/>
          <w:sz w:val="20"/>
          <w:szCs w:val="20"/>
          <w:lang w:val="es-ES_tradnl" w:eastAsia="ko-KR"/>
        </w:rPr>
        <w:t xml:space="preserve">CONTRATISTA. </w:t>
      </w:r>
      <w:r w:rsidRPr="00AC0DD6">
        <w:rPr>
          <w:rFonts w:ascii="Arial Narrow" w:hAnsi="Arial Narrow" w:cs="Segoe UI"/>
          <w:sz w:val="20"/>
          <w:szCs w:val="20"/>
        </w:rPr>
        <w:t xml:space="preserve">En caso de que durante la ejecución del contrato existan otros gravámenes que actualmente no estén contemplados por la legislación colombiana y que se deban aplicar a este tipo de negocios, serán </w:t>
      </w:r>
      <w:r w:rsidRPr="00AC0DD6">
        <w:rPr>
          <w:rFonts w:ascii="Arial Narrow" w:hAnsi="Arial Narrow" w:cs="Segoe UI"/>
          <w:sz w:val="20"/>
          <w:szCs w:val="20"/>
          <w:lang w:val="es-ES_tradnl"/>
        </w:rPr>
        <w:t>asumidos por quien corresponda según la ley o en su defecto por partes iguales.</w:t>
      </w:r>
    </w:p>
    <w:p w14:paraId="4F56B292" w14:textId="77777777" w:rsidR="00DE0CB0" w:rsidRPr="00AC0DD6" w:rsidRDefault="00DE0CB0" w:rsidP="00AC0DD6">
      <w:pPr>
        <w:tabs>
          <w:tab w:val="left" w:pos="426"/>
        </w:tabs>
        <w:spacing w:after="0" w:line="240" w:lineRule="auto"/>
        <w:contextualSpacing/>
        <w:jc w:val="both"/>
        <w:rPr>
          <w:rFonts w:ascii="Arial Narrow" w:eastAsia="Times New Roman" w:hAnsi="Arial Narrow" w:cs="Segoe UI"/>
          <w:sz w:val="20"/>
          <w:szCs w:val="20"/>
          <w:lang w:eastAsia="ko-KR"/>
        </w:rPr>
      </w:pPr>
    </w:p>
    <w:p w14:paraId="4C0D779C"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b/>
          <w:sz w:val="20"/>
          <w:szCs w:val="20"/>
          <w:lang w:val="es-ES_tradnl" w:eastAsia="ko-KR"/>
        </w:rPr>
        <w:t xml:space="preserve">CLÁUSULA SÉPTIMA – </w:t>
      </w:r>
      <w:r w:rsidRPr="00AC0DD6">
        <w:rPr>
          <w:rFonts w:ascii="Arial Narrow" w:eastAsia="Times New Roman" w:hAnsi="Arial Narrow" w:cs="Segoe UI"/>
          <w:b/>
          <w:sz w:val="20"/>
          <w:szCs w:val="20"/>
          <w:lang w:eastAsia="ko-KR"/>
        </w:rPr>
        <w:t>GARANTÍAS: EL CONTRATISTA</w:t>
      </w:r>
      <w:r w:rsidRPr="00AC0DD6">
        <w:rPr>
          <w:rFonts w:ascii="Arial Narrow" w:eastAsia="Times New Roman" w:hAnsi="Arial Narrow" w:cs="Segoe UI"/>
          <w:sz w:val="20"/>
          <w:szCs w:val="20"/>
          <w:lang w:eastAsia="ko-KR"/>
        </w:rPr>
        <w:t xml:space="preserve"> se obliga a constituir a favor de </w:t>
      </w: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sz w:val="20"/>
          <w:szCs w:val="20"/>
          <w:lang w:eastAsia="ko-KR"/>
        </w:rPr>
        <w:t xml:space="preserve">, en Formato para Particulares, una Póliza de Seguro para amparar el cumplimiento de la totalidad de las obligaciones contractuales a nombre de </w:t>
      </w:r>
      <w:r w:rsidRPr="00AC0DD6">
        <w:rPr>
          <w:rFonts w:ascii="Arial Narrow" w:eastAsia="Times New Roman" w:hAnsi="Arial Narrow" w:cs="Segoe UI"/>
          <w:b/>
          <w:sz w:val="20"/>
          <w:szCs w:val="20"/>
          <w:lang w:val="es-ES_tradnl" w:eastAsia="ko-KR"/>
        </w:rPr>
        <w:t>FIDUCIARIA COLOMBIANA DE COMERCIO EXTERIOR S.A. – FIDUCOLDEX COMO VOCERA DE</w:t>
      </w:r>
      <w:r w:rsidRPr="00AC0DD6">
        <w:rPr>
          <w:rFonts w:ascii="Arial Narrow" w:eastAsia="Times New Roman" w:hAnsi="Arial Narrow" w:cs="Segoe UI"/>
          <w:sz w:val="20"/>
          <w:szCs w:val="20"/>
          <w:lang w:val="es-ES_tradnl" w:eastAsia="ko-KR"/>
        </w:rPr>
        <w:t xml:space="preserve"> </w:t>
      </w: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b/>
          <w:bCs/>
          <w:sz w:val="20"/>
          <w:szCs w:val="20"/>
          <w:lang w:eastAsia="ko-KR"/>
        </w:rPr>
        <w:t xml:space="preserve"> </w:t>
      </w:r>
      <w:r w:rsidRPr="00AC0DD6">
        <w:rPr>
          <w:rFonts w:ascii="Arial Narrow" w:eastAsia="Times New Roman" w:hAnsi="Arial Narrow" w:cs="Segoe UI"/>
          <w:sz w:val="20"/>
          <w:szCs w:val="20"/>
          <w:lang w:eastAsia="ko-KR"/>
        </w:rPr>
        <w:t xml:space="preserve">con </w:t>
      </w:r>
      <w:r w:rsidRPr="00AC0DD6">
        <w:rPr>
          <w:rFonts w:ascii="Arial Narrow" w:eastAsia="Times New Roman" w:hAnsi="Arial Narrow" w:cs="Segoe UI"/>
          <w:b/>
          <w:bCs/>
          <w:sz w:val="20"/>
          <w:szCs w:val="20"/>
          <w:lang w:eastAsia="ko-KR"/>
        </w:rPr>
        <w:t>NIT 830.054.060–5</w:t>
      </w:r>
      <w:r w:rsidRPr="00AC0DD6">
        <w:rPr>
          <w:rFonts w:ascii="Arial Narrow" w:eastAsia="Times New Roman" w:hAnsi="Arial Narrow" w:cs="Segoe UI"/>
          <w:sz w:val="20"/>
          <w:szCs w:val="20"/>
          <w:lang w:eastAsia="ko-KR"/>
        </w:rPr>
        <w:t xml:space="preserve">. La póliza deberá ser expedida por una compañía de Seguros legalmente autorizada para funcionar en Colombia, que ampare: </w:t>
      </w:r>
    </w:p>
    <w:p w14:paraId="3BB27D14"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eastAsia="ko-KR"/>
        </w:rPr>
      </w:pPr>
    </w:p>
    <w:p w14:paraId="49754733" w14:textId="77777777" w:rsidR="00DE0CB0" w:rsidRPr="00AC0DD6" w:rsidRDefault="00DE0CB0" w:rsidP="00AC0DD6">
      <w:pPr>
        <w:pStyle w:val="Prrafodelista"/>
        <w:numPr>
          <w:ilvl w:val="2"/>
          <w:numId w:val="4"/>
        </w:numPr>
        <w:spacing w:after="0" w:line="240" w:lineRule="auto"/>
        <w:ind w:left="426" w:hanging="426"/>
        <w:jc w:val="both"/>
        <w:rPr>
          <w:rFonts w:ascii="Arial Narrow" w:eastAsia="Times New Roman" w:hAnsi="Arial Narrow" w:cs="Segoe UI"/>
          <w:b/>
          <w:sz w:val="20"/>
          <w:szCs w:val="20"/>
          <w:u w:val="single"/>
          <w:lang w:eastAsia="ko-KR"/>
        </w:rPr>
      </w:pPr>
      <w:r w:rsidRPr="00AC0DD6">
        <w:rPr>
          <w:rFonts w:ascii="Arial Narrow" w:eastAsia="Times New Roman" w:hAnsi="Arial Narrow" w:cs="Segoe UI"/>
          <w:b/>
          <w:bCs/>
          <w:sz w:val="20"/>
          <w:szCs w:val="20"/>
          <w:u w:val="single"/>
          <w:lang w:eastAsia="ko-KR"/>
        </w:rPr>
        <w:t>Cumplimiento del Contrato</w:t>
      </w:r>
      <w:r w:rsidRPr="00AC0DD6">
        <w:rPr>
          <w:rFonts w:ascii="Arial Narrow" w:eastAsia="Times New Roman" w:hAnsi="Arial Narrow" w:cs="Segoe UI"/>
          <w:sz w:val="20"/>
          <w:szCs w:val="20"/>
          <w:lang w:eastAsia="ko-KR"/>
        </w:rPr>
        <w:t xml:space="preserve">: Por una cuantía equivalente al veinte por ciento (20%) del valor total del Contrato incluido IVA, con una vigencia que inicie en la fecha de celebración del contrato y se extienda hasta la fecha de finalización de su ejecución más seis (6) meses. </w:t>
      </w:r>
    </w:p>
    <w:p w14:paraId="33394EB0" w14:textId="77777777" w:rsidR="00DE0CB0" w:rsidRPr="00AC0DD6" w:rsidRDefault="00DE0CB0" w:rsidP="00AC0DD6">
      <w:pPr>
        <w:pStyle w:val="Prrafodelista"/>
        <w:numPr>
          <w:ilvl w:val="2"/>
          <w:numId w:val="4"/>
        </w:numPr>
        <w:spacing w:after="0" w:line="240" w:lineRule="auto"/>
        <w:ind w:left="426" w:hanging="426"/>
        <w:jc w:val="both"/>
        <w:rPr>
          <w:rFonts w:ascii="Arial Narrow" w:eastAsia="Times New Roman" w:hAnsi="Arial Narrow" w:cs="Segoe UI"/>
          <w:b/>
          <w:sz w:val="20"/>
          <w:szCs w:val="20"/>
          <w:u w:val="single"/>
          <w:lang w:eastAsia="ko-KR"/>
        </w:rPr>
      </w:pPr>
      <w:r w:rsidRPr="00AC0DD6">
        <w:rPr>
          <w:rFonts w:ascii="Arial Narrow" w:hAnsi="Arial Narrow" w:cs="Segoe UI"/>
          <w:b/>
          <w:sz w:val="20"/>
          <w:szCs w:val="20"/>
          <w:u w:val="single"/>
          <w:lang w:eastAsia="ko-KR"/>
        </w:rPr>
        <w:t xml:space="preserve">Calidad del bien y/o servicio: </w:t>
      </w:r>
      <w:r w:rsidRPr="00AC0DD6">
        <w:rPr>
          <w:rFonts w:ascii="Arial Narrow" w:hAnsi="Arial Narrow" w:cs="Segoe UI"/>
          <w:sz w:val="20"/>
          <w:szCs w:val="20"/>
          <w:lang w:eastAsia="ko-KR"/>
        </w:rPr>
        <w:t xml:space="preserve">Por una cuantía equivalente al veinte por ciento (20%) del valor </w:t>
      </w:r>
      <w:r w:rsidRPr="00AC0DD6">
        <w:rPr>
          <w:rFonts w:ascii="Arial Narrow" w:eastAsia="Times New Roman" w:hAnsi="Arial Narrow" w:cs="Segoe UI"/>
          <w:sz w:val="20"/>
          <w:szCs w:val="20"/>
          <w:lang w:eastAsia="ko-KR"/>
        </w:rPr>
        <w:t>total del Contrato incluido IVA</w:t>
      </w:r>
      <w:r w:rsidRPr="00AC0DD6">
        <w:rPr>
          <w:rFonts w:ascii="Arial Narrow" w:hAnsi="Arial Narrow" w:cs="Segoe UI"/>
          <w:sz w:val="20"/>
          <w:szCs w:val="20"/>
          <w:lang w:eastAsia="ko-KR"/>
        </w:rPr>
        <w:t>, con una vigencia que inicie con la fecha de celebración del contrato y se extienda hasta la fecha de finalización de su ejecución</w:t>
      </w:r>
      <w:r w:rsidRPr="00AC0DD6" w:rsidDel="00DC7F53">
        <w:rPr>
          <w:rFonts w:ascii="Arial Narrow" w:hAnsi="Arial Narrow" w:cs="Segoe UI"/>
          <w:sz w:val="20"/>
          <w:szCs w:val="20"/>
          <w:lang w:eastAsia="ko-KR"/>
        </w:rPr>
        <w:t xml:space="preserve"> </w:t>
      </w:r>
      <w:r w:rsidRPr="00AC0DD6">
        <w:rPr>
          <w:rFonts w:ascii="Arial Narrow" w:hAnsi="Arial Narrow" w:cs="Segoe UI"/>
          <w:sz w:val="20"/>
          <w:szCs w:val="20"/>
          <w:lang w:eastAsia="ko-KR"/>
        </w:rPr>
        <w:t>más seis (6) meses.</w:t>
      </w:r>
    </w:p>
    <w:p w14:paraId="388C83A4" w14:textId="77777777" w:rsidR="00DE0CB0" w:rsidRPr="00AC0DD6" w:rsidRDefault="00DE0CB0" w:rsidP="00AC0DD6">
      <w:pPr>
        <w:pStyle w:val="Prrafodelista"/>
        <w:numPr>
          <w:ilvl w:val="2"/>
          <w:numId w:val="4"/>
        </w:numPr>
        <w:spacing w:after="0" w:line="240" w:lineRule="auto"/>
        <w:ind w:left="426" w:hanging="426"/>
        <w:jc w:val="both"/>
        <w:rPr>
          <w:rFonts w:ascii="Arial Narrow" w:eastAsia="Times New Roman" w:hAnsi="Arial Narrow" w:cs="Segoe UI"/>
          <w:b/>
          <w:sz w:val="20"/>
          <w:szCs w:val="20"/>
          <w:u w:val="single"/>
          <w:lang w:eastAsia="ko-KR"/>
        </w:rPr>
      </w:pPr>
      <w:r w:rsidRPr="00AC0DD6">
        <w:rPr>
          <w:rFonts w:ascii="Arial Narrow" w:eastAsia="Times New Roman" w:hAnsi="Arial Narrow" w:cs="Segoe UI"/>
          <w:b/>
          <w:bCs/>
          <w:sz w:val="20"/>
          <w:szCs w:val="20"/>
          <w:u w:val="single"/>
          <w:lang w:eastAsia="ko-KR"/>
        </w:rPr>
        <w:t>Pago de salarios y prestaciones sociales</w:t>
      </w:r>
      <w:r w:rsidRPr="00AC0DD6">
        <w:rPr>
          <w:rFonts w:ascii="Arial Narrow" w:eastAsia="Times New Roman" w:hAnsi="Arial Narrow" w:cs="Segoe UI"/>
          <w:sz w:val="20"/>
          <w:szCs w:val="20"/>
          <w:lang w:eastAsia="ko-KR"/>
        </w:rPr>
        <w:t xml:space="preserve">: Por una cuantía equivalente al cinco por ciento (5%) del valor total del Contrato incluido IVA, con una vigencia </w:t>
      </w:r>
      <w:r w:rsidRPr="00AC0DD6">
        <w:rPr>
          <w:rFonts w:ascii="Arial Narrow" w:hAnsi="Arial Narrow" w:cs="Segoe UI"/>
          <w:sz w:val="20"/>
          <w:szCs w:val="20"/>
          <w:lang w:eastAsia="ko-KR"/>
        </w:rPr>
        <w:t>que inicie en la fecha de celebración del contrato y se extienda hasta la fecha de finalización de su ejecución</w:t>
      </w:r>
      <w:r w:rsidRPr="00AC0DD6" w:rsidDel="00DC7F53">
        <w:rPr>
          <w:rFonts w:ascii="Arial Narrow" w:hAnsi="Arial Narrow" w:cs="Segoe UI"/>
          <w:sz w:val="20"/>
          <w:szCs w:val="20"/>
          <w:lang w:eastAsia="ko-KR"/>
        </w:rPr>
        <w:t xml:space="preserve"> </w:t>
      </w:r>
      <w:r w:rsidRPr="00AC0DD6">
        <w:rPr>
          <w:rFonts w:ascii="Arial Narrow" w:hAnsi="Arial Narrow" w:cs="Segoe UI"/>
          <w:sz w:val="20"/>
          <w:szCs w:val="20"/>
          <w:lang w:eastAsia="ko-KR"/>
        </w:rPr>
        <w:t xml:space="preserve">más </w:t>
      </w:r>
      <w:r w:rsidRPr="00AC0DD6">
        <w:rPr>
          <w:rFonts w:ascii="Arial Narrow" w:eastAsia="Times New Roman" w:hAnsi="Arial Narrow" w:cs="Segoe UI"/>
          <w:sz w:val="20"/>
          <w:szCs w:val="20"/>
          <w:lang w:eastAsia="ko-KR"/>
        </w:rPr>
        <w:t xml:space="preserve">  treinta y ocho (38) meses.</w:t>
      </w:r>
    </w:p>
    <w:p w14:paraId="01A2EBEB" w14:textId="77777777" w:rsidR="00DE0CB0" w:rsidRPr="00AC0DD6" w:rsidRDefault="00DE0CB0" w:rsidP="00AC0DD6">
      <w:pPr>
        <w:spacing w:after="0" w:line="240" w:lineRule="auto"/>
        <w:ind w:left="720"/>
        <w:contextualSpacing/>
        <w:jc w:val="both"/>
        <w:rPr>
          <w:rFonts w:ascii="Arial Narrow" w:eastAsia="Times New Roman" w:hAnsi="Arial Narrow" w:cs="Segoe UI"/>
          <w:sz w:val="20"/>
          <w:szCs w:val="20"/>
          <w:lang w:eastAsia="ko-KR"/>
        </w:rPr>
      </w:pPr>
    </w:p>
    <w:p w14:paraId="624158D5" w14:textId="77777777" w:rsidR="00DE0CB0" w:rsidRPr="00AC0DD6" w:rsidRDefault="00DE0CB0" w:rsidP="00AC0DD6">
      <w:pPr>
        <w:widowControl w:val="0"/>
        <w:autoSpaceDE w:val="0"/>
        <w:autoSpaceDN w:val="0"/>
        <w:adjustRightInd w:val="0"/>
        <w:spacing w:after="0" w:line="240" w:lineRule="auto"/>
        <w:contextualSpacing/>
        <w:jc w:val="both"/>
        <w:rPr>
          <w:rFonts w:ascii="Arial Narrow" w:eastAsia="Times New Roman" w:hAnsi="Arial Narrow" w:cs="Segoe UI"/>
          <w:bCs/>
          <w:color w:val="000000"/>
          <w:sz w:val="20"/>
          <w:szCs w:val="20"/>
          <w:lang w:eastAsia="es-CO"/>
        </w:rPr>
      </w:pPr>
      <w:r w:rsidRPr="00AC0DD6">
        <w:rPr>
          <w:rFonts w:ascii="Arial Narrow" w:eastAsia="Times New Roman" w:hAnsi="Arial Narrow" w:cs="Segoe UI"/>
          <w:b/>
          <w:bCs/>
          <w:color w:val="000000"/>
          <w:sz w:val="20"/>
          <w:szCs w:val="20"/>
          <w:lang w:eastAsia="es-CO"/>
        </w:rPr>
        <w:t xml:space="preserve">PARAGRAFO PRIMERO: </w:t>
      </w:r>
      <w:r w:rsidRPr="00AC0DD6">
        <w:rPr>
          <w:rFonts w:ascii="Arial Narrow" w:eastAsia="Times New Roman" w:hAnsi="Arial Narrow" w:cs="Segoe UI"/>
          <w:bCs/>
          <w:color w:val="000000"/>
          <w:sz w:val="20"/>
          <w:szCs w:val="20"/>
          <w:lang w:eastAsia="es-CO"/>
        </w:rPr>
        <w:t xml:space="preserve">Estará a cargo del </w:t>
      </w:r>
      <w:r w:rsidRPr="00AC0DD6">
        <w:rPr>
          <w:rFonts w:ascii="Arial Narrow" w:eastAsia="Times New Roman" w:hAnsi="Arial Narrow" w:cs="Segoe UI"/>
          <w:b/>
          <w:bCs/>
          <w:color w:val="000000"/>
          <w:sz w:val="20"/>
          <w:szCs w:val="20"/>
          <w:lang w:eastAsia="es-CO"/>
        </w:rPr>
        <w:t>CONTRATISTA</w:t>
      </w:r>
      <w:r w:rsidRPr="00AC0DD6">
        <w:rPr>
          <w:rFonts w:ascii="Arial Narrow" w:eastAsia="Times New Roman" w:hAnsi="Arial Narrow" w:cs="Segoe UI"/>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7FF9C1A3" w14:textId="77777777" w:rsidR="00DE0CB0" w:rsidRPr="00AC0DD6" w:rsidRDefault="00DE0CB0" w:rsidP="00AC0DD6">
      <w:pPr>
        <w:widowControl w:val="0"/>
        <w:autoSpaceDE w:val="0"/>
        <w:autoSpaceDN w:val="0"/>
        <w:adjustRightInd w:val="0"/>
        <w:spacing w:after="0" w:line="240" w:lineRule="auto"/>
        <w:contextualSpacing/>
        <w:jc w:val="both"/>
        <w:rPr>
          <w:rFonts w:ascii="Arial Narrow" w:eastAsia="Times New Roman" w:hAnsi="Arial Narrow" w:cs="Segoe UI"/>
          <w:bCs/>
          <w:color w:val="000000"/>
          <w:sz w:val="20"/>
          <w:szCs w:val="20"/>
          <w:lang w:eastAsia="es-CO"/>
        </w:rPr>
      </w:pPr>
    </w:p>
    <w:p w14:paraId="2B8682DA" w14:textId="77777777" w:rsidR="00DE0CB0" w:rsidRPr="00AC0DD6" w:rsidRDefault="00DE0CB0" w:rsidP="00AC0DD6">
      <w:pPr>
        <w:widowControl w:val="0"/>
        <w:autoSpaceDE w:val="0"/>
        <w:autoSpaceDN w:val="0"/>
        <w:adjustRightInd w:val="0"/>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b/>
          <w:bCs/>
          <w:color w:val="000000"/>
          <w:sz w:val="20"/>
          <w:szCs w:val="20"/>
          <w:lang w:eastAsia="es-CO"/>
        </w:rPr>
        <w:t>PARAGRAFO SEGUNDO:</w:t>
      </w:r>
      <w:r w:rsidRPr="00AC0DD6">
        <w:rPr>
          <w:rFonts w:ascii="Arial Narrow" w:eastAsia="Times New Roman" w:hAnsi="Arial Narrow" w:cs="Segoe UI"/>
          <w:bCs/>
          <w:color w:val="000000"/>
          <w:sz w:val="20"/>
          <w:szCs w:val="20"/>
          <w:lang w:eastAsia="es-CO"/>
        </w:rPr>
        <w:t xml:space="preserve"> </w:t>
      </w:r>
      <w:r w:rsidRPr="00AC0DD6">
        <w:rPr>
          <w:rFonts w:ascii="Arial Narrow" w:eastAsia="Times New Roman" w:hAnsi="Arial Narrow" w:cs="Segoe UI"/>
          <w:sz w:val="20"/>
          <w:szCs w:val="20"/>
          <w:lang w:eastAsia="ko-KR"/>
        </w:rPr>
        <w:t xml:space="preserve">En caso de que haya necesidad de adicionar, prorrogar o suspender la ejecución, el </w:t>
      </w:r>
      <w:r w:rsidRPr="00AC0DD6">
        <w:rPr>
          <w:rFonts w:ascii="Arial Narrow" w:eastAsia="Times New Roman" w:hAnsi="Arial Narrow" w:cs="Segoe UI"/>
          <w:b/>
          <w:sz w:val="20"/>
          <w:szCs w:val="20"/>
          <w:lang w:eastAsia="ko-KR"/>
        </w:rPr>
        <w:t>CONTRATISTA</w:t>
      </w:r>
      <w:r w:rsidRPr="00AC0DD6">
        <w:rPr>
          <w:rFonts w:ascii="Arial Narrow" w:eastAsia="Times New Roman" w:hAnsi="Arial Narrow" w:cs="Segoe UI"/>
          <w:sz w:val="20"/>
          <w:szCs w:val="20"/>
          <w:lang w:eastAsia="ko-KR"/>
        </w:rPr>
        <w:t xml:space="preserve"> se obliga a modificar las garantías de acuerdo con lo establecido en el contrato y en las normas legales vigentes sobre la materia.</w:t>
      </w:r>
    </w:p>
    <w:p w14:paraId="6256A9C1"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b/>
          <w:sz w:val="20"/>
          <w:szCs w:val="20"/>
          <w:lang w:eastAsia="ko-KR"/>
        </w:rPr>
      </w:pPr>
    </w:p>
    <w:p w14:paraId="31BB32AC"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r w:rsidRPr="00AC0DD6">
        <w:rPr>
          <w:rFonts w:ascii="Arial Narrow" w:eastAsia="Times New Roman" w:hAnsi="Arial Narrow" w:cs="Segoe UI"/>
          <w:b/>
          <w:sz w:val="20"/>
          <w:szCs w:val="20"/>
          <w:lang w:eastAsia="ko-KR"/>
        </w:rPr>
        <w:t xml:space="preserve">CLÁUSULA OCTAVA – CLÁUSULA PENAL DE APREMIO: </w:t>
      </w:r>
      <w:r w:rsidRPr="00AC0DD6">
        <w:rPr>
          <w:rFonts w:ascii="Arial Narrow" w:hAnsi="Arial Narrow" w:cs="Segoe UI"/>
          <w:b/>
          <w:sz w:val="20"/>
          <w:szCs w:val="20"/>
        </w:rPr>
        <w:t xml:space="preserve">PROCOLOMBIA </w:t>
      </w:r>
      <w:r w:rsidRPr="00AC0DD6">
        <w:rPr>
          <w:rFonts w:ascii="Arial Narrow" w:hAnsi="Arial Narrow" w:cs="Segoe UI"/>
          <w:sz w:val="20"/>
          <w:szCs w:val="20"/>
        </w:rPr>
        <w:t xml:space="preserve">aplicará al </w:t>
      </w:r>
      <w:r w:rsidRPr="00AC0DD6">
        <w:rPr>
          <w:rFonts w:ascii="Arial Narrow" w:hAnsi="Arial Narrow" w:cs="Segoe UI"/>
          <w:b/>
          <w:sz w:val="20"/>
          <w:szCs w:val="20"/>
        </w:rPr>
        <w:t>CONTRATISTA</w:t>
      </w:r>
      <w:r w:rsidRPr="00AC0DD6">
        <w:rPr>
          <w:rFonts w:ascii="Arial Narrow" w:hAnsi="Arial Narrow" w:cs="Segoe UI"/>
          <w:sz w:val="20"/>
          <w:szCs w:val="20"/>
        </w:rPr>
        <w:t xml:space="preserve"> multas diarias del cero punto cinco por ciento (0.5%) del valor del contrato, sin que su imposición pueda superar el quince por ciento (15%) del valor del contrato, en los siguientes eventos:</w:t>
      </w:r>
    </w:p>
    <w:p w14:paraId="7593B6FD"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 </w:t>
      </w:r>
    </w:p>
    <w:p w14:paraId="3EE00531" w14:textId="77777777" w:rsidR="00DE0CB0" w:rsidRPr="00AC0DD6" w:rsidRDefault="00DE0CB0" w:rsidP="00AC0DD6">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Arial Narrow" w:hAnsi="Arial Narrow" w:cs="Segoe UI"/>
          <w:sz w:val="20"/>
          <w:szCs w:val="20"/>
        </w:rPr>
      </w:pPr>
      <w:r w:rsidRPr="00AC0DD6">
        <w:rPr>
          <w:rFonts w:ascii="Arial Narrow" w:hAnsi="Arial Narrow" w:cs="Segoe UI"/>
          <w:sz w:val="20"/>
          <w:szCs w:val="20"/>
        </w:rPr>
        <w:t xml:space="preserve">Por el retardo o incumplimiento de cualquiera de las obligaciones a cargo del </w:t>
      </w:r>
      <w:r w:rsidRPr="00AC0DD6">
        <w:rPr>
          <w:rFonts w:ascii="Arial Narrow" w:hAnsi="Arial Narrow" w:cs="Segoe UI"/>
          <w:b/>
          <w:sz w:val="20"/>
          <w:szCs w:val="20"/>
        </w:rPr>
        <w:t>CONTRATISTA</w:t>
      </w:r>
      <w:r w:rsidRPr="00AC0DD6">
        <w:rPr>
          <w:rFonts w:ascii="Arial Narrow" w:hAnsi="Arial Narrow" w:cs="Segoe UI"/>
          <w:sz w:val="20"/>
          <w:szCs w:val="20"/>
        </w:rPr>
        <w:t xml:space="preserve"> estipuladas en el contrato.</w:t>
      </w:r>
    </w:p>
    <w:p w14:paraId="3333F740" w14:textId="77777777" w:rsidR="00DE0CB0" w:rsidRPr="00AC0DD6" w:rsidRDefault="00DE0CB0" w:rsidP="00AC0DD6">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Arial Narrow" w:hAnsi="Arial Narrow" w:cs="Segoe UI"/>
          <w:sz w:val="20"/>
          <w:szCs w:val="20"/>
        </w:rPr>
      </w:pPr>
      <w:r w:rsidRPr="00AC0DD6">
        <w:rPr>
          <w:rFonts w:ascii="Arial Narrow" w:hAnsi="Arial Narrow" w:cs="Segoe UI"/>
          <w:sz w:val="20"/>
          <w:szCs w:val="20"/>
        </w:rPr>
        <w:t xml:space="preserve">Por el cumplimiento imperfecto de las obligaciones a cargo del </w:t>
      </w:r>
      <w:r w:rsidRPr="00AC0DD6">
        <w:rPr>
          <w:rFonts w:ascii="Arial Narrow" w:hAnsi="Arial Narrow" w:cs="Segoe UI"/>
          <w:b/>
          <w:sz w:val="20"/>
          <w:szCs w:val="20"/>
        </w:rPr>
        <w:t>CONTRATISTA</w:t>
      </w:r>
      <w:r w:rsidRPr="00AC0DD6">
        <w:rPr>
          <w:rFonts w:ascii="Arial Narrow" w:hAnsi="Arial Narrow" w:cs="Segoe UI"/>
          <w:sz w:val="20"/>
          <w:szCs w:val="20"/>
        </w:rPr>
        <w:t>.</w:t>
      </w:r>
    </w:p>
    <w:p w14:paraId="6BA132E8"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Arial Narrow" w:hAnsi="Arial Narrow" w:cs="Segoe UI"/>
          <w:sz w:val="20"/>
          <w:szCs w:val="20"/>
        </w:rPr>
      </w:pPr>
    </w:p>
    <w:p w14:paraId="222AD443"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La multa se aplicará siempre que la causa que le da origen no haya sido subsanada dentro de los tres (3) días hábiles siguientes a la notificación de su ocurrencia por parte de </w:t>
      </w:r>
      <w:r w:rsidRPr="00AC0DD6">
        <w:rPr>
          <w:rFonts w:ascii="Arial Narrow" w:hAnsi="Arial Narrow" w:cs="Segoe UI"/>
          <w:b/>
          <w:sz w:val="20"/>
          <w:szCs w:val="20"/>
        </w:rPr>
        <w:t>PROCOLOMBIA</w:t>
      </w:r>
      <w:r w:rsidRPr="00AC0DD6">
        <w:rPr>
          <w:rFonts w:ascii="Arial Narrow" w:hAnsi="Arial Narrow" w:cs="Segoe UI"/>
          <w:sz w:val="20"/>
          <w:szCs w:val="20"/>
        </w:rPr>
        <w:t xml:space="preserve"> al </w:t>
      </w:r>
      <w:r w:rsidRPr="00AC0DD6">
        <w:rPr>
          <w:rFonts w:ascii="Arial Narrow" w:hAnsi="Arial Narrow" w:cs="Segoe UI"/>
          <w:b/>
          <w:sz w:val="20"/>
          <w:szCs w:val="20"/>
        </w:rPr>
        <w:t>CONTRATISTA</w:t>
      </w:r>
      <w:r w:rsidRPr="00AC0DD6">
        <w:rPr>
          <w:rFonts w:ascii="Arial Narrow" w:hAnsi="Arial Narrow" w:cs="Segoe UI"/>
          <w:sz w:val="20"/>
          <w:szCs w:val="20"/>
        </w:rPr>
        <w:t>.</w:t>
      </w:r>
    </w:p>
    <w:p w14:paraId="601DCA0E"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Se aplicará una multa diaria hasta que el </w:t>
      </w:r>
      <w:r w:rsidRPr="00AC0DD6">
        <w:rPr>
          <w:rFonts w:ascii="Arial Narrow" w:hAnsi="Arial Narrow" w:cs="Segoe UI"/>
          <w:b/>
          <w:sz w:val="20"/>
          <w:szCs w:val="20"/>
        </w:rPr>
        <w:t>CONTRATISTA</w:t>
      </w:r>
      <w:r w:rsidRPr="00AC0DD6">
        <w:rPr>
          <w:rFonts w:ascii="Arial Narrow" w:hAnsi="Arial Narrow" w:cs="Segoe UI"/>
          <w:sz w:val="20"/>
          <w:szCs w:val="20"/>
        </w:rPr>
        <w:t xml:space="preserve"> cese la conducta que dio origen a la multa.</w:t>
      </w:r>
    </w:p>
    <w:p w14:paraId="71DD725E"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p>
    <w:p w14:paraId="577986F1"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sz w:val="20"/>
          <w:szCs w:val="20"/>
          <w:lang w:val="es-ES" w:eastAsia="ko-KR"/>
        </w:rPr>
      </w:pPr>
      <w:r w:rsidRPr="00AC0DD6">
        <w:rPr>
          <w:rFonts w:ascii="Arial Narrow" w:eastAsia="Times New Roman" w:hAnsi="Arial Narrow" w:cs="Segoe UI"/>
          <w:sz w:val="20"/>
          <w:szCs w:val="20"/>
          <w:lang w:val="es-ES" w:eastAsia="ko-KR"/>
        </w:rPr>
        <w:t xml:space="preserve">La estipulación y el pago de esta cláusula penal dejan a salvo el derecho de </w:t>
      </w:r>
      <w:r w:rsidRPr="00AC0DD6">
        <w:rPr>
          <w:rFonts w:ascii="Arial Narrow" w:eastAsia="Times New Roman" w:hAnsi="Arial Narrow" w:cs="Segoe UI"/>
          <w:b/>
          <w:sz w:val="20"/>
          <w:szCs w:val="20"/>
          <w:lang w:val="es-ES" w:eastAsia="ko-KR"/>
        </w:rPr>
        <w:t xml:space="preserve">PROCOLOMBIA </w:t>
      </w:r>
      <w:r w:rsidRPr="00AC0DD6">
        <w:rPr>
          <w:rFonts w:ascii="Arial Narrow" w:eastAsia="Times New Roman" w:hAnsi="Arial Narrow" w:cs="Segoe UI"/>
          <w:sz w:val="20"/>
          <w:szCs w:val="20"/>
          <w:lang w:val="es-ES" w:eastAsia="ko-KR"/>
        </w:rPr>
        <w:t xml:space="preserve">de exigir acumulativamente con ella el cumplimiento del contrato; no obstante, </w:t>
      </w:r>
      <w:r w:rsidRPr="00AC0DD6">
        <w:rPr>
          <w:rFonts w:ascii="Arial Narrow" w:eastAsia="Times New Roman" w:hAnsi="Arial Narrow" w:cs="Segoe UI"/>
          <w:sz w:val="20"/>
          <w:szCs w:val="20"/>
          <w:lang w:eastAsia="es-CO"/>
        </w:rPr>
        <w:t xml:space="preserve">si el monto total de las sumas a cargo del </w:t>
      </w:r>
      <w:r w:rsidRPr="00AC0DD6">
        <w:rPr>
          <w:rFonts w:ascii="Arial Narrow" w:eastAsia="Times New Roman" w:hAnsi="Arial Narrow" w:cs="Segoe UI"/>
          <w:b/>
          <w:bCs/>
          <w:sz w:val="20"/>
          <w:szCs w:val="20"/>
          <w:lang w:eastAsia="es-CO"/>
        </w:rPr>
        <w:t>CONTRATISTA</w:t>
      </w:r>
      <w:r w:rsidRPr="00AC0DD6">
        <w:rPr>
          <w:rFonts w:ascii="Arial Narrow" w:eastAsia="Times New Roman" w:hAnsi="Arial Narrow" w:cs="Segoe UI"/>
          <w:sz w:val="20"/>
          <w:szCs w:val="20"/>
          <w:lang w:eastAsia="es-CO"/>
        </w:rPr>
        <w:t xml:space="preserve"> por razón de esta cláusula penal de apremio fuere igual al quince por ciento (15%) del valor total del presente </w:t>
      </w:r>
      <w:r w:rsidRPr="00AC0DD6">
        <w:rPr>
          <w:rFonts w:ascii="Arial Narrow" w:eastAsia="Times New Roman" w:hAnsi="Arial Narrow" w:cs="Segoe UI"/>
          <w:b/>
          <w:bCs/>
          <w:sz w:val="20"/>
          <w:szCs w:val="20"/>
          <w:lang w:eastAsia="es-CO"/>
        </w:rPr>
        <w:t>Contrato</w:t>
      </w:r>
      <w:r w:rsidRPr="00AC0DD6">
        <w:rPr>
          <w:rFonts w:ascii="Arial Narrow" w:eastAsia="Times New Roman" w:hAnsi="Arial Narrow" w:cs="Segoe UI"/>
          <w:sz w:val="20"/>
          <w:szCs w:val="20"/>
          <w:lang w:eastAsia="es-CO"/>
        </w:rPr>
        <w:t xml:space="preserve">, se constituye en incumplimiento total y </w:t>
      </w:r>
      <w:r w:rsidRPr="00AC0DD6">
        <w:rPr>
          <w:rFonts w:ascii="Arial Narrow" w:eastAsia="Times New Roman" w:hAnsi="Arial Narrow" w:cs="Segoe UI"/>
          <w:b/>
          <w:bCs/>
          <w:sz w:val="20"/>
          <w:szCs w:val="20"/>
          <w:lang w:eastAsia="es-CO"/>
        </w:rPr>
        <w:t>PROCOLOMBIA</w:t>
      </w:r>
      <w:r w:rsidRPr="00AC0DD6">
        <w:rPr>
          <w:rFonts w:ascii="Arial Narrow" w:eastAsia="Times New Roman" w:hAnsi="Arial Narrow" w:cs="Segoe UI"/>
          <w:sz w:val="20"/>
          <w:szCs w:val="20"/>
          <w:lang w:eastAsia="es-CO"/>
        </w:rPr>
        <w:t xml:space="preserve"> podrá dar por terminado anticipadamente el presente contrato</w:t>
      </w:r>
    </w:p>
    <w:p w14:paraId="6C3AC30F"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sz w:val="20"/>
          <w:szCs w:val="20"/>
          <w:lang w:val="es-ES" w:eastAsia="ko-KR"/>
        </w:rPr>
      </w:pPr>
    </w:p>
    <w:p w14:paraId="255A0BCA"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El </w:t>
      </w:r>
      <w:r w:rsidRPr="00AC0DD6">
        <w:rPr>
          <w:rFonts w:ascii="Arial Narrow" w:hAnsi="Arial Narrow" w:cs="Segoe UI"/>
          <w:b/>
          <w:sz w:val="20"/>
          <w:szCs w:val="20"/>
        </w:rPr>
        <w:t>CONTRATISTA</w:t>
      </w:r>
      <w:r w:rsidRPr="00AC0DD6">
        <w:rPr>
          <w:rFonts w:ascii="Arial Narrow" w:hAnsi="Arial Narrow" w:cs="Segoe UI"/>
          <w:sz w:val="20"/>
          <w:szCs w:val="20"/>
        </w:rPr>
        <w:t xml:space="preserve"> acepta que </w:t>
      </w:r>
      <w:r w:rsidRPr="00AC0DD6">
        <w:rPr>
          <w:rFonts w:ascii="Arial Narrow" w:hAnsi="Arial Narrow" w:cs="Segoe UI"/>
          <w:b/>
          <w:sz w:val="20"/>
          <w:szCs w:val="20"/>
        </w:rPr>
        <w:t>PROCOLOMBIA</w:t>
      </w:r>
      <w:r w:rsidRPr="00AC0DD6">
        <w:rPr>
          <w:rFonts w:ascii="Arial Narrow" w:hAnsi="Arial Narrow" w:cs="Segoe UI"/>
          <w:sz w:val="20"/>
          <w:szCs w:val="20"/>
        </w:rPr>
        <w:t xml:space="preserve"> compense (descuente) en los términos del artículo 1914 del Código Civil, el valor de las multas consagradas en la presente cláusula de las sumas que le adeude a el </w:t>
      </w:r>
      <w:r w:rsidRPr="00AC0DD6">
        <w:rPr>
          <w:rFonts w:ascii="Arial Narrow" w:hAnsi="Arial Narrow" w:cs="Segoe UI"/>
          <w:b/>
          <w:sz w:val="20"/>
          <w:szCs w:val="20"/>
        </w:rPr>
        <w:t>CONTRATISTA</w:t>
      </w:r>
      <w:r w:rsidRPr="00AC0DD6">
        <w:rPr>
          <w:rFonts w:ascii="Arial Narrow" w:hAnsi="Arial Narrow" w:cs="Segoe UI"/>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AC0DD6">
        <w:rPr>
          <w:rFonts w:ascii="Arial Narrow" w:hAnsi="Arial Narrow" w:cs="Segoe UI"/>
          <w:b/>
          <w:sz w:val="20"/>
          <w:szCs w:val="20"/>
        </w:rPr>
        <w:t>PROCOLOMBIA</w:t>
      </w:r>
      <w:r w:rsidRPr="00AC0DD6">
        <w:rPr>
          <w:rFonts w:ascii="Arial Narrow" w:hAnsi="Arial Narrow" w:cs="Segoe UI"/>
          <w:sz w:val="20"/>
          <w:szCs w:val="20"/>
        </w:rPr>
        <w:t xml:space="preserve"> le notificó por escrito su causación y valor. </w:t>
      </w:r>
    </w:p>
    <w:p w14:paraId="0A83093F"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p>
    <w:p w14:paraId="60066697"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sz w:val="20"/>
          <w:szCs w:val="20"/>
          <w:lang w:eastAsia="es-CO"/>
        </w:rPr>
      </w:pPr>
      <w:r w:rsidRPr="00AC0DD6">
        <w:rPr>
          <w:rFonts w:ascii="Arial Narrow" w:eastAsia="Times New Roman" w:hAnsi="Arial Narrow" w:cs="Segoe UI"/>
          <w:sz w:val="20"/>
          <w:szCs w:val="20"/>
          <w:lang w:eastAsia="es-CO"/>
        </w:rPr>
        <w:lastRenderedPageBreak/>
        <w:t xml:space="preserve">La presente cláusula penal de apremio no constituye una estimación anticipada de perjuicios por el incumplimiento o por el retraso en el mismo, razón por la cual </w:t>
      </w:r>
      <w:r w:rsidRPr="00AC0DD6">
        <w:rPr>
          <w:rFonts w:ascii="Arial Narrow" w:eastAsia="Times New Roman" w:hAnsi="Arial Narrow" w:cs="Segoe UI"/>
          <w:b/>
          <w:bCs/>
          <w:sz w:val="20"/>
          <w:szCs w:val="20"/>
          <w:lang w:eastAsia="es-CO"/>
        </w:rPr>
        <w:t>PROCOLOMBIA</w:t>
      </w:r>
      <w:r w:rsidRPr="00AC0DD6">
        <w:rPr>
          <w:rFonts w:ascii="Arial Narrow" w:eastAsia="Times New Roman" w:hAnsi="Arial Narrow" w:cs="Segoe UI"/>
          <w:sz w:val="20"/>
          <w:szCs w:val="20"/>
          <w:lang w:eastAsia="es-CO"/>
        </w:rPr>
        <w:t xml:space="preserve"> podrá solicitar adicionalmente, la cláusula penal pecuniaria por el incumplimiento total y si es del caso, el pago de los perjuicios que se le hubiesen causado de acuerdo con la ley. </w:t>
      </w:r>
    </w:p>
    <w:p w14:paraId="709A8B3D"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color w:val="FF0000"/>
          <w:sz w:val="20"/>
          <w:szCs w:val="20"/>
          <w:lang w:val="es-ES" w:eastAsia="ko-KR"/>
        </w:rPr>
      </w:pPr>
    </w:p>
    <w:p w14:paraId="73DCA1F0"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b/>
          <w:sz w:val="20"/>
          <w:szCs w:val="20"/>
          <w:lang w:eastAsia="ko-KR"/>
        </w:rPr>
      </w:pPr>
      <w:r w:rsidRPr="00AC0DD6">
        <w:rPr>
          <w:rFonts w:ascii="Arial Narrow" w:hAnsi="Arial Narrow" w:cs="Segoe UI"/>
          <w:sz w:val="20"/>
          <w:szCs w:val="20"/>
        </w:rPr>
        <w:t xml:space="preserve">El procedimiento para la imposición de cualquier multa o sanción </w:t>
      </w:r>
      <w:proofErr w:type="gramStart"/>
      <w:r w:rsidRPr="00AC0DD6">
        <w:rPr>
          <w:rFonts w:ascii="Arial Narrow" w:hAnsi="Arial Narrow" w:cs="Segoe UI"/>
          <w:sz w:val="20"/>
          <w:szCs w:val="20"/>
        </w:rPr>
        <w:t>contractual,</w:t>
      </w:r>
      <w:proofErr w:type="gramEnd"/>
      <w:r w:rsidRPr="00AC0DD6">
        <w:rPr>
          <w:rFonts w:ascii="Arial Narrow" w:hAnsi="Arial Narrow" w:cs="Segoe UI"/>
          <w:sz w:val="20"/>
          <w:szCs w:val="20"/>
        </w:rPr>
        <w:t xml:space="preserve"> se surtirá respetando el debido proceso y el derecho de defensa y conforme a lo señalado en el Manual de Contratación del Fideicomiso </w:t>
      </w:r>
      <w:r w:rsidRPr="00AC0DD6">
        <w:rPr>
          <w:rFonts w:ascii="Arial Narrow" w:hAnsi="Arial Narrow" w:cs="Segoe UI"/>
          <w:b/>
          <w:bCs/>
          <w:sz w:val="20"/>
          <w:szCs w:val="20"/>
        </w:rPr>
        <w:t>PROCOLOMBIA</w:t>
      </w:r>
      <w:r w:rsidRPr="00AC0DD6">
        <w:rPr>
          <w:rFonts w:ascii="Arial Narrow" w:hAnsi="Arial Narrow" w:cs="Segoe UI"/>
          <w:sz w:val="20"/>
          <w:szCs w:val="20"/>
        </w:rPr>
        <w:t xml:space="preserve">, documento que podrá ser consultado en el siguiente enlace </w:t>
      </w:r>
      <w:hyperlink r:id="rId7" w:history="1">
        <w:r w:rsidRPr="00AC0DD6">
          <w:rPr>
            <w:rStyle w:val="Hipervnculo"/>
            <w:rFonts w:ascii="Arial Narrow" w:hAnsi="Arial Narrow" w:cs="Segoe UI"/>
            <w:sz w:val="20"/>
            <w:szCs w:val="20"/>
          </w:rPr>
          <w:t>https://fiducoldex.com.co/contratacion-en-linea</w:t>
        </w:r>
      </w:hyperlink>
      <w:r w:rsidRPr="00AC0DD6">
        <w:rPr>
          <w:rFonts w:ascii="Arial Narrow" w:hAnsi="Arial Narrow" w:cs="Segoe UI"/>
          <w:sz w:val="20"/>
          <w:szCs w:val="20"/>
        </w:rPr>
        <w:t xml:space="preserve">, con lo cual el </w:t>
      </w:r>
      <w:r w:rsidRPr="00AC0DD6">
        <w:rPr>
          <w:rFonts w:ascii="Arial Narrow" w:hAnsi="Arial Narrow" w:cs="Segoe UI"/>
          <w:b/>
          <w:bCs/>
          <w:sz w:val="20"/>
          <w:szCs w:val="20"/>
        </w:rPr>
        <w:t xml:space="preserve">CONTRATISTA </w:t>
      </w:r>
      <w:r w:rsidRPr="00AC0DD6">
        <w:rPr>
          <w:rFonts w:ascii="Arial Narrow" w:hAnsi="Arial Narrow" w:cs="Segoe UI"/>
          <w:sz w:val="20"/>
          <w:szCs w:val="20"/>
        </w:rPr>
        <w:t xml:space="preserve">declara conocer y aceptar con la suscripción del presente contrato. </w:t>
      </w:r>
    </w:p>
    <w:p w14:paraId="723D5AE9"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b/>
          <w:sz w:val="20"/>
          <w:szCs w:val="20"/>
          <w:highlight w:val="yellow"/>
          <w:lang w:eastAsia="ko-KR"/>
        </w:rPr>
      </w:pPr>
    </w:p>
    <w:p w14:paraId="36D59E0C"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sz w:val="20"/>
          <w:szCs w:val="20"/>
          <w:lang w:val="es-CO" w:eastAsia="ko-KR"/>
        </w:rPr>
      </w:pPr>
      <w:r w:rsidRPr="00AC0DD6">
        <w:rPr>
          <w:rFonts w:ascii="Arial Narrow" w:eastAsia="Times New Roman" w:hAnsi="Arial Narrow" w:cs="Segoe UI"/>
          <w:b/>
          <w:sz w:val="20"/>
          <w:szCs w:val="20"/>
          <w:lang w:eastAsia="ko-KR"/>
        </w:rPr>
        <w:t xml:space="preserve">CLÁUSULA NOVENA - CLÁUSULA PENAL PECUNIARIA: </w:t>
      </w:r>
      <w:r w:rsidRPr="00AC0DD6">
        <w:rPr>
          <w:rFonts w:ascii="Arial Narrow" w:eastAsia="Times New Roman" w:hAnsi="Arial Narrow" w:cs="Segoe UI"/>
          <w:sz w:val="20"/>
          <w:szCs w:val="20"/>
          <w:lang w:val="es-ES" w:eastAsia="ko-KR"/>
        </w:rPr>
        <w:t xml:space="preserve">Salvo que se trate de causas atribuibles exclusivamente al contratante, </w:t>
      </w:r>
      <w:r w:rsidRPr="00AC0DD6">
        <w:rPr>
          <w:rFonts w:ascii="Arial Narrow" w:eastAsia="Times New Roman" w:hAnsi="Arial Narrow" w:cs="Segoe UI"/>
          <w:b/>
          <w:bCs/>
          <w:sz w:val="20"/>
          <w:szCs w:val="20"/>
          <w:lang w:val="es-ES" w:eastAsia="ko-KR"/>
        </w:rPr>
        <w:t>P</w:t>
      </w:r>
      <w:r w:rsidRPr="00AC0DD6">
        <w:rPr>
          <w:rFonts w:ascii="Arial Narrow" w:eastAsia="Times New Roman" w:hAnsi="Arial Narrow" w:cs="Segoe UI"/>
          <w:b/>
          <w:sz w:val="20"/>
          <w:szCs w:val="20"/>
          <w:lang w:val="es-ES" w:eastAsia="ko-KR"/>
        </w:rPr>
        <w:t>RO</w:t>
      </w:r>
      <w:r w:rsidRPr="00AC0DD6">
        <w:rPr>
          <w:rFonts w:ascii="Arial Narrow" w:eastAsia="Times New Roman" w:hAnsi="Arial Narrow" w:cs="Segoe UI"/>
          <w:b/>
          <w:sz w:val="20"/>
          <w:szCs w:val="20"/>
          <w:lang w:val="es-CO" w:eastAsia="ko-KR"/>
        </w:rPr>
        <w:t>COLOMBIA</w:t>
      </w:r>
      <w:r w:rsidRPr="00AC0DD6">
        <w:rPr>
          <w:rFonts w:ascii="Arial Narrow" w:eastAsia="Times New Roman" w:hAnsi="Arial Narrow" w:cs="Segoe UI"/>
          <w:sz w:val="20"/>
          <w:szCs w:val="20"/>
          <w:lang w:val="es-CO" w:eastAsia="ko-KR"/>
        </w:rPr>
        <w:t xml:space="preserve"> podrá hacer efectiva una cláusula penal pecuniaria por el veinte por ciento (20%) del valor del contrato, en caso de incumplimiento total del contrato por parte del </w:t>
      </w:r>
      <w:r w:rsidRPr="00AC0DD6">
        <w:rPr>
          <w:rFonts w:ascii="Arial Narrow" w:eastAsia="Times New Roman" w:hAnsi="Arial Narrow" w:cs="Segoe UI"/>
          <w:b/>
          <w:sz w:val="20"/>
          <w:szCs w:val="20"/>
          <w:lang w:val="es-CO" w:eastAsia="ko-KR"/>
        </w:rPr>
        <w:t xml:space="preserve">CONTRATISTA </w:t>
      </w:r>
      <w:r w:rsidRPr="00AC0DD6">
        <w:rPr>
          <w:rFonts w:ascii="Arial Narrow" w:eastAsia="Times New Roman" w:hAnsi="Arial Narrow" w:cs="Segoe UI"/>
          <w:sz w:val="20"/>
          <w:szCs w:val="20"/>
          <w:lang w:val="es-CO" w:eastAsia="ko-KR"/>
        </w:rPr>
        <w:t xml:space="preserve">y cuya causa no obedezca a circunstancias de fuerza mayor o caso fortuito. </w:t>
      </w:r>
    </w:p>
    <w:p w14:paraId="3C1D0083"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sz w:val="20"/>
          <w:szCs w:val="20"/>
          <w:lang w:val="es-CO" w:eastAsia="ko-KR"/>
        </w:rPr>
      </w:pPr>
    </w:p>
    <w:p w14:paraId="3FA96660"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b/>
          <w:sz w:val="20"/>
          <w:szCs w:val="20"/>
          <w:lang w:eastAsia="ko-KR"/>
        </w:rPr>
      </w:pPr>
      <w:r w:rsidRPr="00AC0DD6">
        <w:rPr>
          <w:rFonts w:ascii="Arial Narrow" w:eastAsia="Times New Roman" w:hAnsi="Arial Narrow" w:cs="Segoe UI"/>
          <w:sz w:val="20"/>
          <w:szCs w:val="20"/>
          <w:lang w:val="es-ES" w:eastAsia="ko-KR"/>
        </w:rPr>
        <w:t xml:space="preserve">La presente cláusula penal no tiene el carácter de estimación anticipada de perjuicios, por lo </w:t>
      </w:r>
      <w:proofErr w:type="gramStart"/>
      <w:r w:rsidRPr="00AC0DD6">
        <w:rPr>
          <w:rFonts w:ascii="Arial Narrow" w:eastAsia="Times New Roman" w:hAnsi="Arial Narrow" w:cs="Segoe UI"/>
          <w:sz w:val="20"/>
          <w:szCs w:val="20"/>
          <w:lang w:val="es-ES" w:eastAsia="ko-KR"/>
        </w:rPr>
        <w:t>tanto</w:t>
      </w:r>
      <w:proofErr w:type="gramEnd"/>
      <w:r w:rsidRPr="00AC0DD6">
        <w:rPr>
          <w:rFonts w:ascii="Arial Narrow" w:eastAsia="Times New Roman" w:hAnsi="Arial Narrow" w:cs="Segoe UI"/>
          <w:sz w:val="20"/>
          <w:szCs w:val="20"/>
          <w:lang w:val="es-ES" w:eastAsia="ko-KR"/>
        </w:rPr>
        <w:t xml:space="preserve"> </w:t>
      </w:r>
      <w:r w:rsidRPr="00AC0DD6">
        <w:rPr>
          <w:rFonts w:ascii="Arial Narrow" w:eastAsia="Times New Roman" w:hAnsi="Arial Narrow" w:cs="Segoe UI"/>
          <w:b/>
          <w:bCs/>
          <w:sz w:val="20"/>
          <w:szCs w:val="20"/>
          <w:lang w:val="es-ES" w:eastAsia="ko-KR"/>
        </w:rPr>
        <w:t xml:space="preserve">PROCOLOMBIA, </w:t>
      </w:r>
      <w:r w:rsidRPr="00AC0DD6">
        <w:rPr>
          <w:rFonts w:ascii="Arial Narrow" w:eastAsia="Times New Roman" w:hAnsi="Arial Narrow" w:cs="Segoe UI"/>
          <w:sz w:val="20"/>
          <w:szCs w:val="20"/>
          <w:lang w:val="es-ES" w:eastAsia="ko-KR"/>
        </w:rPr>
        <w:t xml:space="preserve">se reserva la facultad de iniciar las </w:t>
      </w:r>
      <w:r w:rsidRPr="00AC0DD6">
        <w:rPr>
          <w:rFonts w:ascii="Arial Narrow" w:eastAsia="Times New Roman" w:hAnsi="Arial Narrow" w:cs="Segoe UI"/>
          <w:sz w:val="20"/>
          <w:szCs w:val="20"/>
          <w:lang w:val="es-CO" w:eastAsia="ko-KR"/>
        </w:rPr>
        <w:t xml:space="preserve">acciones a que hubiere lugar derivadas del incumplimiento del contrato y </w:t>
      </w:r>
      <w:r w:rsidRPr="00AC0DD6">
        <w:rPr>
          <w:rFonts w:ascii="Arial Narrow" w:eastAsia="Times New Roman" w:hAnsi="Arial Narrow" w:cs="Segoe UI"/>
          <w:sz w:val="20"/>
          <w:szCs w:val="20"/>
          <w:lang w:eastAsia="es-CO"/>
        </w:rPr>
        <w:t>podrá solicitar adicionalmente el pago de los perjuicios que se le hubiesen causado de acuerdo con la ley.</w:t>
      </w:r>
    </w:p>
    <w:p w14:paraId="60C940F9"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color w:val="FF0000"/>
          <w:sz w:val="20"/>
          <w:szCs w:val="20"/>
        </w:rPr>
      </w:pPr>
    </w:p>
    <w:p w14:paraId="23CE70F7" w14:textId="77777777" w:rsidR="00DE0CB0" w:rsidRPr="00AC0DD6" w:rsidRDefault="00DE0CB0" w:rsidP="00AC0DD6">
      <w:pPr>
        <w:autoSpaceDE w:val="0"/>
        <w:autoSpaceDN w:val="0"/>
        <w:adjustRightInd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Para la terminación del presente contrato por incumplimiento del </w:t>
      </w:r>
      <w:r w:rsidRPr="00AC0DD6">
        <w:rPr>
          <w:rFonts w:ascii="Arial Narrow" w:hAnsi="Arial Narrow" w:cs="Segoe UI"/>
          <w:b/>
          <w:sz w:val="20"/>
          <w:szCs w:val="20"/>
        </w:rPr>
        <w:t>CONTRATISTA</w:t>
      </w:r>
      <w:r w:rsidRPr="00AC0DD6">
        <w:rPr>
          <w:rFonts w:ascii="Arial Narrow" w:hAnsi="Arial Narrow" w:cs="Segoe UI"/>
          <w:sz w:val="20"/>
          <w:szCs w:val="20"/>
        </w:rPr>
        <w:t xml:space="preserve"> o para la exigencia de esta cláusula penal, no será necesario que </w:t>
      </w:r>
      <w:r w:rsidRPr="00AC0DD6">
        <w:rPr>
          <w:rFonts w:ascii="Arial Narrow" w:hAnsi="Arial Narrow" w:cs="Segoe UI"/>
          <w:b/>
          <w:sz w:val="20"/>
          <w:szCs w:val="20"/>
        </w:rPr>
        <w:t>PROCOLOMBIA</w:t>
      </w:r>
      <w:r w:rsidRPr="00AC0DD6">
        <w:rPr>
          <w:rFonts w:ascii="Arial Narrow" w:hAnsi="Arial Narrow" w:cs="Segoe UI"/>
          <w:sz w:val="20"/>
          <w:szCs w:val="20"/>
        </w:rPr>
        <w:t xml:space="preserve"> imponga o haga efectiva previamente la cláusula penal de apremio al </w:t>
      </w:r>
      <w:r w:rsidRPr="00AC0DD6">
        <w:rPr>
          <w:rFonts w:ascii="Arial Narrow" w:hAnsi="Arial Narrow" w:cs="Segoe UI"/>
          <w:b/>
          <w:sz w:val="20"/>
          <w:szCs w:val="20"/>
        </w:rPr>
        <w:t>CONTRATISTA</w:t>
      </w:r>
      <w:r w:rsidRPr="00AC0DD6">
        <w:rPr>
          <w:rFonts w:ascii="Arial Narrow" w:hAnsi="Arial Narrow" w:cs="Segoe UI"/>
          <w:sz w:val="20"/>
          <w:szCs w:val="20"/>
        </w:rPr>
        <w:t>.</w:t>
      </w:r>
    </w:p>
    <w:p w14:paraId="41D08BC5" w14:textId="77777777" w:rsidR="00DE0CB0" w:rsidRPr="00AC0DD6" w:rsidRDefault="00DE0CB0" w:rsidP="00AC0DD6">
      <w:pPr>
        <w:autoSpaceDE w:val="0"/>
        <w:autoSpaceDN w:val="0"/>
        <w:adjustRightInd w:val="0"/>
        <w:spacing w:after="0" w:line="240" w:lineRule="auto"/>
        <w:contextualSpacing/>
        <w:jc w:val="both"/>
        <w:rPr>
          <w:rFonts w:ascii="Arial Narrow" w:eastAsia="Times New Roman" w:hAnsi="Arial Narrow" w:cs="Segoe UI"/>
          <w:sz w:val="20"/>
          <w:szCs w:val="20"/>
          <w:lang w:val="es-ES" w:eastAsia="ko-KR"/>
        </w:rPr>
      </w:pPr>
    </w:p>
    <w:p w14:paraId="788EEED0" w14:textId="77777777" w:rsidR="00DE0CB0" w:rsidRPr="00AC0DD6" w:rsidRDefault="00DE0CB0" w:rsidP="00AC0DD6">
      <w:pPr>
        <w:spacing w:after="0" w:line="240" w:lineRule="auto"/>
        <w:jc w:val="both"/>
        <w:rPr>
          <w:rFonts w:ascii="Arial Narrow" w:eastAsia="Times New Roman" w:hAnsi="Arial Narrow" w:cs="Segoe UI"/>
          <w:sz w:val="20"/>
          <w:szCs w:val="20"/>
          <w:lang w:eastAsia="es-CO"/>
        </w:rPr>
      </w:pPr>
      <w:bookmarkStart w:id="12" w:name="_Ref230399581"/>
      <w:r w:rsidRPr="00AC0DD6">
        <w:rPr>
          <w:rFonts w:ascii="Arial Narrow" w:eastAsia="Times New Roman" w:hAnsi="Arial Narrow" w:cs="Segoe UI"/>
          <w:sz w:val="20"/>
          <w:szCs w:val="20"/>
          <w:lang w:eastAsia="es-CO"/>
        </w:rPr>
        <w:t>Para los efectos de la aplicación de la presente cláusula, el</w:t>
      </w:r>
      <w:r w:rsidRPr="00AC0DD6">
        <w:rPr>
          <w:rFonts w:ascii="Arial Narrow" w:eastAsia="Times New Roman" w:hAnsi="Arial Narrow" w:cs="Segoe UI"/>
          <w:b/>
          <w:bCs/>
          <w:sz w:val="20"/>
          <w:szCs w:val="20"/>
          <w:lang w:eastAsia="es-CO"/>
        </w:rPr>
        <w:t xml:space="preserve"> CONTRATISTA</w:t>
      </w:r>
      <w:r w:rsidRPr="00AC0DD6">
        <w:rPr>
          <w:rFonts w:ascii="Arial Narrow" w:eastAsia="Times New Roman" w:hAnsi="Arial Narrow" w:cs="Segoe UI"/>
          <w:sz w:val="20"/>
          <w:szCs w:val="20"/>
          <w:lang w:eastAsia="es-CO"/>
        </w:rPr>
        <w:t xml:space="preserve"> renuncia a cualquier requerimiento judicial o extrajudicial para ser constituido en mora. No obstante, </w:t>
      </w:r>
      <w:r w:rsidRPr="00AC0DD6">
        <w:rPr>
          <w:rFonts w:ascii="Arial Narrow" w:eastAsia="Times New Roman" w:hAnsi="Arial Narrow" w:cs="Segoe UI"/>
          <w:b/>
          <w:bCs/>
          <w:sz w:val="20"/>
          <w:szCs w:val="20"/>
          <w:lang w:eastAsia="es-CO"/>
        </w:rPr>
        <w:t>PROCOLOMBIA</w:t>
      </w:r>
      <w:r w:rsidRPr="00AC0DD6">
        <w:rPr>
          <w:rFonts w:ascii="Arial Narrow" w:eastAsia="Times New Roman" w:hAnsi="Arial Narrow" w:cs="Segoe UI"/>
          <w:sz w:val="20"/>
          <w:szCs w:val="20"/>
          <w:lang w:eastAsia="es-CO"/>
        </w:rPr>
        <w:t xml:space="preserve"> se obliga a garantizar el ejercicio del derecho de defensa y debido proceso del </w:t>
      </w:r>
      <w:r w:rsidRPr="00AC0DD6">
        <w:rPr>
          <w:rFonts w:ascii="Arial Narrow" w:eastAsia="Times New Roman" w:hAnsi="Arial Narrow" w:cs="Segoe UI"/>
          <w:b/>
          <w:bCs/>
          <w:sz w:val="20"/>
          <w:szCs w:val="20"/>
          <w:lang w:eastAsia="es-CO"/>
        </w:rPr>
        <w:t>CONTRATISTA</w:t>
      </w:r>
      <w:r w:rsidRPr="00AC0DD6">
        <w:rPr>
          <w:rFonts w:ascii="Arial Narrow" w:eastAsia="Times New Roman" w:hAnsi="Arial Narrow" w:cs="Segoe UI"/>
          <w:sz w:val="20"/>
          <w:szCs w:val="20"/>
          <w:lang w:eastAsia="es-CO"/>
        </w:rPr>
        <w:t>.  </w:t>
      </w:r>
    </w:p>
    <w:bookmarkEnd w:id="12"/>
    <w:p w14:paraId="1E6C9122" w14:textId="77777777" w:rsidR="00DE0CB0" w:rsidRPr="00AC0DD6" w:rsidRDefault="00DE0CB0" w:rsidP="00AC0DD6">
      <w:pPr>
        <w:tabs>
          <w:tab w:val="num" w:pos="426"/>
          <w:tab w:val="left" w:pos="5103"/>
        </w:tabs>
        <w:spacing w:after="0" w:line="240" w:lineRule="auto"/>
        <w:contextualSpacing/>
        <w:jc w:val="both"/>
        <w:rPr>
          <w:rFonts w:ascii="Arial Narrow" w:eastAsia="Times New Roman" w:hAnsi="Arial Narrow" w:cs="Segoe UI"/>
          <w:b/>
          <w:sz w:val="20"/>
          <w:szCs w:val="20"/>
          <w:lang w:eastAsia="ko-KR"/>
        </w:rPr>
      </w:pPr>
    </w:p>
    <w:p w14:paraId="46088AA9" w14:textId="32EC900D" w:rsidR="00DE0CB0" w:rsidRPr="00AC0DD6" w:rsidRDefault="00DE0CB0" w:rsidP="00AC0DD6">
      <w:pPr>
        <w:tabs>
          <w:tab w:val="num" w:pos="426"/>
          <w:tab w:val="left" w:pos="5103"/>
        </w:tabs>
        <w:spacing w:after="0" w:line="240" w:lineRule="auto"/>
        <w:contextualSpacing/>
        <w:jc w:val="both"/>
        <w:rPr>
          <w:rFonts w:ascii="Arial Narrow" w:eastAsia="Times New Roman" w:hAnsi="Arial Narrow" w:cs="Segoe UI"/>
          <w:sz w:val="20"/>
          <w:szCs w:val="20"/>
          <w:lang w:val="es-ES_tradnl" w:eastAsia="ko-KR"/>
        </w:rPr>
      </w:pPr>
      <w:r w:rsidRPr="00AC0DD6">
        <w:rPr>
          <w:rFonts w:ascii="Arial Narrow" w:eastAsia="Times New Roman" w:hAnsi="Arial Narrow" w:cs="Segoe UI"/>
          <w:b/>
          <w:sz w:val="20"/>
          <w:szCs w:val="20"/>
          <w:lang w:eastAsia="ko-KR"/>
        </w:rPr>
        <w:t xml:space="preserve">CLÁUSULA DÉCIMA – SUPERVISION: </w:t>
      </w:r>
      <w:r w:rsidRPr="00AC0DD6">
        <w:rPr>
          <w:rFonts w:ascii="Arial Narrow" w:eastAsia="Times New Roman" w:hAnsi="Arial Narrow" w:cs="Segoe UI"/>
          <w:b/>
          <w:bCs/>
          <w:sz w:val="20"/>
          <w:szCs w:val="20"/>
          <w:lang w:eastAsia="ko-KR"/>
        </w:rPr>
        <w:t xml:space="preserve">PROCOLOMBIA </w:t>
      </w:r>
      <w:r w:rsidRPr="00AC0DD6">
        <w:rPr>
          <w:rFonts w:ascii="Arial Narrow" w:eastAsia="Times New Roman" w:hAnsi="Arial Narrow" w:cs="Segoe UI"/>
          <w:sz w:val="20"/>
          <w:szCs w:val="20"/>
          <w:lang w:val="es-ES_tradnl" w:eastAsia="ko-KR"/>
        </w:rPr>
        <w:t xml:space="preserve">supervisará la ejecución del presente Contrato a través del </w:t>
      </w:r>
      <w:r w:rsidR="00003505" w:rsidRPr="00AC0DD6">
        <w:rPr>
          <w:rFonts w:ascii="Arial Narrow" w:eastAsia="Times New Roman" w:hAnsi="Arial Narrow" w:cs="Segoe UI"/>
          <w:b/>
          <w:bCs/>
          <w:sz w:val="20"/>
          <w:szCs w:val="20"/>
          <w:lang w:val="es-ES_tradnl" w:eastAsia="ko-KR"/>
        </w:rPr>
        <w:t>_____________________</w:t>
      </w:r>
      <w:r w:rsidRPr="00AC0DD6">
        <w:rPr>
          <w:rFonts w:ascii="Arial Narrow" w:eastAsia="Times New Roman" w:hAnsi="Arial Narrow" w:cs="Segoe UI"/>
          <w:b/>
          <w:bCs/>
          <w:sz w:val="20"/>
          <w:szCs w:val="20"/>
          <w:lang w:val="es-ES_tradnl" w:eastAsia="ko-KR"/>
        </w:rPr>
        <w:t xml:space="preserve"> </w:t>
      </w:r>
      <w:r w:rsidRPr="00AC0DD6">
        <w:rPr>
          <w:rFonts w:ascii="Arial Narrow" w:eastAsia="Times New Roman" w:hAnsi="Arial Narrow" w:cs="Segoe UI"/>
          <w:sz w:val="20"/>
          <w:szCs w:val="20"/>
          <w:lang w:val="es-ES_tradnl" w:eastAsia="ko-KR"/>
        </w:rPr>
        <w:t xml:space="preserve">de </w:t>
      </w: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sz w:val="20"/>
          <w:szCs w:val="20"/>
          <w:lang w:val="es-ES_tradnl" w:eastAsia="ko-KR"/>
        </w:rPr>
        <w:t xml:space="preserve"> </w:t>
      </w:r>
      <w:r w:rsidR="00003505" w:rsidRPr="00AC0DD6">
        <w:rPr>
          <w:rFonts w:ascii="Arial Narrow" w:eastAsia="Times New Roman" w:hAnsi="Arial Narrow" w:cs="Segoe UI"/>
          <w:b/>
          <w:bCs/>
          <w:sz w:val="20"/>
          <w:szCs w:val="20"/>
          <w:lang w:val="es-ES_tradnl" w:eastAsia="ko-KR"/>
        </w:rPr>
        <w:t>____________________</w:t>
      </w:r>
      <w:r w:rsidRPr="00AC0DD6">
        <w:rPr>
          <w:rFonts w:ascii="Arial Narrow" w:eastAsia="Times New Roman" w:hAnsi="Arial Narrow" w:cs="Segoe UI"/>
          <w:b/>
          <w:bCs/>
          <w:sz w:val="20"/>
          <w:szCs w:val="20"/>
          <w:lang w:val="es-ES_tradnl" w:eastAsia="ko-KR"/>
        </w:rPr>
        <w:t xml:space="preserve"> </w:t>
      </w:r>
      <w:r w:rsidRPr="00AC0DD6">
        <w:rPr>
          <w:rFonts w:ascii="Arial Narrow" w:eastAsia="Times New Roman" w:hAnsi="Arial Narrow" w:cs="Segoe UI"/>
          <w:sz w:val="20"/>
          <w:szCs w:val="20"/>
          <w:lang w:val="es-ES_tradnl" w:eastAsia="ko-KR"/>
        </w:rPr>
        <w:t xml:space="preserve">o quien haga sus veces, </w:t>
      </w:r>
      <w:r w:rsidRPr="00AC0DD6">
        <w:rPr>
          <w:rFonts w:ascii="Arial Narrow" w:eastAsia="Arial Unicode MS" w:hAnsi="Arial Narrow" w:cs="Segoe UI"/>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AC0DD6">
        <w:rPr>
          <w:rFonts w:ascii="Arial Narrow" w:eastAsia="Arial Unicode MS" w:hAnsi="Arial Narrow" w:cs="Segoe UI"/>
          <w:b/>
          <w:sz w:val="20"/>
          <w:szCs w:val="20"/>
          <w:lang w:val="es-ES_tradnl" w:eastAsia="ko-KR"/>
        </w:rPr>
        <w:t>PROCOLOMBIA</w:t>
      </w:r>
      <w:r w:rsidRPr="00AC0DD6">
        <w:rPr>
          <w:rFonts w:ascii="Arial Narrow" w:eastAsia="Arial Unicode MS" w:hAnsi="Arial Narrow" w:cs="Segoe UI"/>
          <w:sz w:val="20"/>
          <w:szCs w:val="20"/>
          <w:lang w:val="es-ES_tradnl" w:eastAsia="ko-KR"/>
        </w:rPr>
        <w:t xml:space="preserve">.  Cuando lo considere pertinente, podrá formular las observaciones del caso con el fin de que sean analizadas </w:t>
      </w:r>
      <w:proofErr w:type="gramStart"/>
      <w:r w:rsidRPr="00AC0DD6">
        <w:rPr>
          <w:rFonts w:ascii="Arial Narrow" w:eastAsia="Arial Unicode MS" w:hAnsi="Arial Narrow" w:cs="Segoe UI"/>
          <w:sz w:val="20"/>
          <w:szCs w:val="20"/>
          <w:lang w:val="es-ES_tradnl" w:eastAsia="ko-KR"/>
        </w:rPr>
        <w:t>conjuntamente con</w:t>
      </w:r>
      <w:proofErr w:type="gramEnd"/>
      <w:r w:rsidRPr="00AC0DD6">
        <w:rPr>
          <w:rFonts w:ascii="Arial Narrow" w:eastAsia="Arial Unicode MS" w:hAnsi="Arial Narrow" w:cs="Segoe UI"/>
          <w:sz w:val="20"/>
          <w:szCs w:val="20"/>
          <w:lang w:val="es-ES_tradnl" w:eastAsia="ko-KR"/>
        </w:rPr>
        <w:t xml:space="preserve"> el</w:t>
      </w:r>
      <w:r w:rsidRPr="00AC0DD6">
        <w:rPr>
          <w:rFonts w:ascii="Arial Narrow" w:eastAsia="Arial Unicode MS" w:hAnsi="Arial Narrow" w:cs="Segoe UI"/>
          <w:b/>
          <w:sz w:val="20"/>
          <w:szCs w:val="20"/>
          <w:lang w:val="es-ES_tradnl" w:eastAsia="ko-KR"/>
        </w:rPr>
        <w:t xml:space="preserve"> CONTRATISTA </w:t>
      </w:r>
      <w:r w:rsidRPr="00AC0DD6">
        <w:rPr>
          <w:rFonts w:ascii="Arial Narrow" w:eastAsia="Arial Unicode MS" w:hAnsi="Arial Narrow" w:cs="Segoe UI"/>
          <w:sz w:val="20"/>
          <w:szCs w:val="20"/>
          <w:lang w:val="es-ES_tradnl" w:eastAsia="ko-KR"/>
        </w:rPr>
        <w:t>para que éste efectúe las modificaciones o correcciones a que hubiere lugar.</w:t>
      </w:r>
    </w:p>
    <w:p w14:paraId="50BC4FE8"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val="es-ES_tradnl" w:eastAsia="ko-KR"/>
        </w:rPr>
      </w:pPr>
    </w:p>
    <w:p w14:paraId="6352614E" w14:textId="77777777" w:rsidR="00DE0CB0" w:rsidRPr="00AC0DD6" w:rsidRDefault="00DE0CB0" w:rsidP="00AC0DD6">
      <w:pPr>
        <w:spacing w:after="0" w:line="240" w:lineRule="auto"/>
        <w:contextualSpacing/>
        <w:jc w:val="both"/>
        <w:rPr>
          <w:rFonts w:ascii="Arial Narrow" w:eastAsia="Times New Roman" w:hAnsi="Arial Narrow" w:cs="Segoe UI"/>
          <w:b/>
          <w:sz w:val="20"/>
          <w:szCs w:val="20"/>
          <w:lang w:val="es-ES_tradnl" w:eastAsia="ko-KR"/>
        </w:rPr>
      </w:pPr>
      <w:r w:rsidRPr="00AC0DD6">
        <w:rPr>
          <w:rFonts w:ascii="Arial Narrow" w:eastAsia="Times New Roman" w:hAnsi="Arial Narrow" w:cs="Segoe UI"/>
          <w:b/>
          <w:sz w:val="20"/>
          <w:szCs w:val="20"/>
          <w:lang w:val="es-ES_tradnl" w:eastAsia="ko-KR"/>
        </w:rPr>
        <w:t xml:space="preserve">PARÁGRAFO: PROCOLOMBIA </w:t>
      </w:r>
      <w:r w:rsidRPr="00AC0DD6">
        <w:rPr>
          <w:rFonts w:ascii="Arial Narrow" w:eastAsia="Times New Roman" w:hAnsi="Arial Narrow" w:cs="Segoe UI"/>
          <w:sz w:val="20"/>
          <w:szCs w:val="20"/>
          <w:lang w:val="es-ES_tradnl" w:eastAsia="ko-KR"/>
        </w:rPr>
        <w:t>podrá designar un supervisor diferente al citado en la presente Cláusula, lo cual deberá comunicarse al</w:t>
      </w:r>
      <w:r w:rsidRPr="00AC0DD6">
        <w:rPr>
          <w:rFonts w:ascii="Arial Narrow" w:eastAsia="Times New Roman" w:hAnsi="Arial Narrow" w:cs="Segoe UI"/>
          <w:b/>
          <w:sz w:val="20"/>
          <w:szCs w:val="20"/>
          <w:lang w:val="es-ES_tradnl" w:eastAsia="ko-KR"/>
        </w:rPr>
        <w:t xml:space="preserve"> CONTRATISTA,</w:t>
      </w:r>
      <w:r w:rsidRPr="00AC0DD6">
        <w:rPr>
          <w:rFonts w:ascii="Arial Narrow" w:eastAsia="Times New Roman" w:hAnsi="Arial Narrow" w:cs="Segoe UI"/>
          <w:sz w:val="20"/>
          <w:szCs w:val="20"/>
          <w:lang w:val="es-ES_tradnl" w:eastAsia="ko-KR"/>
        </w:rPr>
        <w:t xml:space="preserve"> sin que por este hecho se requiera modificación del Contrato.</w:t>
      </w:r>
    </w:p>
    <w:p w14:paraId="6A6BC7FF" w14:textId="77777777" w:rsidR="00DE0CB0" w:rsidRPr="00AC0DD6" w:rsidRDefault="00DE0CB0" w:rsidP="00AC0DD6">
      <w:pPr>
        <w:spacing w:after="0" w:line="240" w:lineRule="auto"/>
        <w:contextualSpacing/>
        <w:jc w:val="both"/>
        <w:rPr>
          <w:rFonts w:ascii="Arial Narrow" w:eastAsia="Times New Roman" w:hAnsi="Arial Narrow" w:cs="Segoe UI"/>
          <w:b/>
          <w:sz w:val="20"/>
          <w:szCs w:val="20"/>
          <w:highlight w:val="yellow"/>
          <w:u w:val="single"/>
          <w:lang w:eastAsia="ko-KR"/>
        </w:rPr>
      </w:pPr>
    </w:p>
    <w:p w14:paraId="43E47999"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b/>
          <w:sz w:val="20"/>
          <w:szCs w:val="20"/>
          <w:lang w:eastAsia="ko-KR"/>
        </w:rPr>
        <w:t xml:space="preserve">CLÁUSULA DÉCIMA PRIMERA - MODIFICACIONES AL CONTRATO: </w:t>
      </w:r>
      <w:r w:rsidRPr="00AC0DD6">
        <w:rPr>
          <w:rFonts w:ascii="Arial Narrow" w:eastAsia="Times New Roman" w:hAnsi="Arial Narrow" w:cs="Segoe UI"/>
          <w:sz w:val="20"/>
          <w:szCs w:val="20"/>
          <w:lang w:eastAsia="ko-KR"/>
        </w:rPr>
        <w:t>Cualquier modificación al presente contrato deberá hacerse de mutuo acuerdo y constar por escrito.</w:t>
      </w:r>
    </w:p>
    <w:p w14:paraId="2F19B501" w14:textId="77777777" w:rsidR="00DE0CB0" w:rsidRPr="00AC0DD6" w:rsidRDefault="00DE0CB0" w:rsidP="00AC0DD6">
      <w:pPr>
        <w:spacing w:after="0" w:line="240" w:lineRule="auto"/>
        <w:contextualSpacing/>
        <w:jc w:val="both"/>
        <w:rPr>
          <w:rFonts w:ascii="Arial Narrow" w:eastAsia="Times New Roman" w:hAnsi="Arial Narrow" w:cs="Segoe UI"/>
          <w:b/>
          <w:sz w:val="20"/>
          <w:szCs w:val="20"/>
          <w:highlight w:val="yellow"/>
          <w:u w:val="single"/>
          <w:lang w:eastAsia="ko-KR"/>
        </w:rPr>
      </w:pPr>
    </w:p>
    <w:p w14:paraId="0841B9B7" w14:textId="77777777" w:rsidR="00DE0CB0" w:rsidRPr="00AC0DD6" w:rsidRDefault="00DE0CB0" w:rsidP="00AC0DD6">
      <w:pPr>
        <w:spacing w:after="0" w:line="240" w:lineRule="auto"/>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b/>
          <w:sz w:val="20"/>
          <w:szCs w:val="20"/>
          <w:lang w:eastAsia="ko-KR"/>
        </w:rPr>
        <w:t>CLÁUSULA DÉCIMA SEGUNDA – CESIÓN:</w:t>
      </w:r>
      <w:r w:rsidRPr="00AC0DD6">
        <w:rPr>
          <w:rFonts w:ascii="Arial Narrow" w:eastAsia="Times New Roman" w:hAnsi="Arial Narrow" w:cs="Segoe UI"/>
          <w:sz w:val="20"/>
          <w:szCs w:val="20"/>
          <w:lang w:eastAsia="ko-KR"/>
        </w:rPr>
        <w:t xml:space="preserve"> El </w:t>
      </w:r>
      <w:r w:rsidRPr="00AC0DD6">
        <w:rPr>
          <w:rFonts w:ascii="Arial Narrow" w:eastAsia="Times New Roman" w:hAnsi="Arial Narrow" w:cs="Segoe UI"/>
          <w:b/>
          <w:sz w:val="20"/>
          <w:szCs w:val="20"/>
          <w:lang w:eastAsia="ko-KR"/>
        </w:rPr>
        <w:t>CONTRATISTA</w:t>
      </w:r>
      <w:r w:rsidRPr="00AC0DD6">
        <w:rPr>
          <w:rFonts w:ascii="Arial Narrow" w:eastAsia="Times New Roman" w:hAnsi="Arial Narrow" w:cs="Segoe UI"/>
          <w:sz w:val="20"/>
          <w:szCs w:val="20"/>
          <w:lang w:eastAsia="ko-KR"/>
        </w:rPr>
        <w:t xml:space="preserve"> no podrá ceder total ni parcialmente su ejecución sin </w:t>
      </w:r>
      <w:r w:rsidRPr="00AC0DD6">
        <w:rPr>
          <w:rFonts w:ascii="Arial Narrow" w:eastAsia="Times New Roman" w:hAnsi="Arial Narrow" w:cs="Segoe UI"/>
          <w:color w:val="000000" w:themeColor="text1"/>
          <w:sz w:val="20"/>
          <w:szCs w:val="20"/>
          <w:lang w:eastAsia="ko-KR"/>
        </w:rPr>
        <w:t xml:space="preserve">contar con la aprobación previa, escrita y expresa de </w:t>
      </w:r>
      <w:r w:rsidRPr="00AC0DD6">
        <w:rPr>
          <w:rFonts w:ascii="Arial Narrow" w:eastAsia="Times New Roman" w:hAnsi="Arial Narrow" w:cs="Segoe UI"/>
          <w:b/>
          <w:bCs/>
          <w:color w:val="000000" w:themeColor="text1"/>
          <w:sz w:val="20"/>
          <w:szCs w:val="20"/>
          <w:lang w:eastAsia="ko-KR"/>
        </w:rPr>
        <w:t>PROCOLOMBIA</w:t>
      </w:r>
      <w:r w:rsidRPr="00AC0DD6">
        <w:rPr>
          <w:rFonts w:ascii="Arial Narrow" w:eastAsia="Times New Roman" w:hAnsi="Arial Narrow" w:cs="Segoe UI"/>
          <w:b/>
          <w:color w:val="000000" w:themeColor="text1"/>
          <w:sz w:val="20"/>
          <w:szCs w:val="20"/>
          <w:lang w:eastAsia="ko-KR"/>
        </w:rPr>
        <w:t xml:space="preserve">. </w:t>
      </w:r>
      <w:r w:rsidRPr="00AC0DD6">
        <w:rPr>
          <w:rFonts w:ascii="Arial Narrow" w:eastAsia="Times New Roman" w:hAnsi="Arial Narrow" w:cs="Segoe UI"/>
          <w:bCs/>
          <w:color w:val="000000" w:themeColor="text1"/>
          <w:sz w:val="20"/>
          <w:szCs w:val="20"/>
          <w:lang w:eastAsia="ko-KR"/>
        </w:rPr>
        <w:t xml:space="preserve">Para la autorización de la cesión, </w:t>
      </w:r>
      <w:r w:rsidRPr="00AC0DD6">
        <w:rPr>
          <w:rFonts w:ascii="Arial Narrow" w:eastAsia="Times New Roman" w:hAnsi="Arial Narrow" w:cs="Segoe UI"/>
          <w:color w:val="000000" w:themeColor="text1"/>
          <w:sz w:val="20"/>
          <w:szCs w:val="20"/>
          <w:lang w:eastAsia="ko-KR"/>
        </w:rPr>
        <w:t xml:space="preserve">el futuro </w:t>
      </w:r>
      <w:r w:rsidRPr="00AC0DD6">
        <w:rPr>
          <w:rFonts w:ascii="Arial Narrow" w:eastAsia="Times New Roman" w:hAnsi="Arial Narrow" w:cs="Segoe UI"/>
          <w:b/>
          <w:bCs/>
          <w:color w:val="000000" w:themeColor="text1"/>
          <w:sz w:val="20"/>
          <w:szCs w:val="20"/>
          <w:lang w:eastAsia="ko-KR"/>
        </w:rPr>
        <w:t>CONTRATISTA CESIONARIO</w:t>
      </w:r>
      <w:r w:rsidRPr="00AC0DD6">
        <w:rPr>
          <w:rFonts w:ascii="Arial Narrow" w:eastAsia="Times New Roman" w:hAnsi="Arial Narrow" w:cs="Segoe UI"/>
          <w:color w:val="000000" w:themeColor="text1"/>
          <w:sz w:val="20"/>
          <w:szCs w:val="20"/>
          <w:lang w:eastAsia="ko-KR"/>
        </w:rPr>
        <w:t xml:space="preserve"> deberá acreditar el cumplimiento de los requisitos técnicos, jurídicos y/o financieros, señalados en el proceso de selección adelantado para la suscripción del presente contrato. En todo caso la cesión del </w:t>
      </w:r>
      <w:proofErr w:type="gramStart"/>
      <w:r w:rsidRPr="00AC0DD6">
        <w:rPr>
          <w:rFonts w:ascii="Arial Narrow" w:eastAsia="Times New Roman" w:hAnsi="Arial Narrow" w:cs="Segoe UI"/>
          <w:color w:val="000000" w:themeColor="text1"/>
          <w:sz w:val="20"/>
          <w:szCs w:val="20"/>
          <w:lang w:eastAsia="ko-KR"/>
        </w:rPr>
        <w:t>contrato,</w:t>
      </w:r>
      <w:proofErr w:type="gramEnd"/>
      <w:r w:rsidRPr="00AC0DD6">
        <w:rPr>
          <w:rFonts w:ascii="Arial Narrow" w:eastAsia="Times New Roman" w:hAnsi="Arial Narrow" w:cs="Segoe UI"/>
          <w:color w:val="000000" w:themeColor="text1"/>
          <w:sz w:val="20"/>
          <w:szCs w:val="20"/>
          <w:lang w:eastAsia="ko-KR"/>
        </w:rPr>
        <w:t xml:space="preserve"> deberá constar por escrito y requerirá la firma del Representante Legal de </w:t>
      </w:r>
      <w:r w:rsidRPr="00AC0DD6">
        <w:rPr>
          <w:rFonts w:ascii="Arial Narrow" w:eastAsia="Times New Roman" w:hAnsi="Arial Narrow" w:cs="Segoe UI"/>
          <w:b/>
          <w:bCs/>
          <w:color w:val="000000" w:themeColor="text1"/>
          <w:sz w:val="20"/>
          <w:szCs w:val="20"/>
          <w:lang w:eastAsia="ko-KR"/>
        </w:rPr>
        <w:t>FIDUCULDEX/PROCOLOMBIA</w:t>
      </w:r>
      <w:r w:rsidRPr="00AC0DD6">
        <w:rPr>
          <w:rFonts w:ascii="Arial Narrow" w:eastAsia="Times New Roman" w:hAnsi="Arial Narrow" w:cs="Segoe UI"/>
          <w:color w:val="000000" w:themeColor="text1"/>
          <w:sz w:val="20"/>
          <w:szCs w:val="20"/>
          <w:lang w:eastAsia="ko-KR"/>
        </w:rPr>
        <w:t>.</w:t>
      </w:r>
    </w:p>
    <w:p w14:paraId="5C7E467E" w14:textId="77777777" w:rsidR="00DE0CB0" w:rsidRPr="00AC0DD6" w:rsidRDefault="00DE0CB0" w:rsidP="00AC0DD6">
      <w:pPr>
        <w:spacing w:after="0" w:line="240" w:lineRule="auto"/>
        <w:contextualSpacing/>
        <w:jc w:val="both"/>
        <w:rPr>
          <w:rFonts w:ascii="Arial Narrow" w:eastAsia="Times New Roman" w:hAnsi="Arial Narrow" w:cs="Segoe UI"/>
          <w:sz w:val="20"/>
          <w:szCs w:val="20"/>
          <w:highlight w:val="yellow"/>
          <w:lang w:eastAsia="ko-KR"/>
        </w:rPr>
      </w:pPr>
    </w:p>
    <w:p w14:paraId="736345A2" w14:textId="77777777" w:rsidR="00DE0CB0" w:rsidRPr="00AC0DD6" w:rsidRDefault="00DE0CB0" w:rsidP="00AC0DD6">
      <w:pPr>
        <w:spacing w:after="0" w:line="240" w:lineRule="auto"/>
        <w:contextualSpacing/>
        <w:jc w:val="both"/>
        <w:rPr>
          <w:rFonts w:ascii="Arial Narrow" w:eastAsia="Times New Roman" w:hAnsi="Arial Narrow" w:cs="Segoe UI"/>
          <w:sz w:val="20"/>
          <w:szCs w:val="20"/>
          <w:highlight w:val="yellow"/>
          <w:lang w:eastAsia="ko-KR"/>
        </w:rPr>
      </w:pPr>
      <w:r w:rsidRPr="00AC0DD6">
        <w:rPr>
          <w:rFonts w:ascii="Arial Narrow" w:eastAsia="Times New Roman" w:hAnsi="Arial Narrow" w:cs="Segoe UI"/>
          <w:b/>
          <w:sz w:val="20"/>
          <w:szCs w:val="20"/>
          <w:lang w:eastAsia="ko-KR"/>
        </w:rPr>
        <w:t xml:space="preserve">CLÁUSULA DÉCIMA TERCERA – AUTONOMÍA: </w:t>
      </w:r>
      <w:r w:rsidRPr="00AC0DD6">
        <w:rPr>
          <w:rFonts w:ascii="Arial Narrow" w:eastAsia="Times New Roman" w:hAnsi="Arial Narrow" w:cs="Segoe UI"/>
          <w:sz w:val="20"/>
          <w:szCs w:val="20"/>
          <w:lang w:val="es-ES_tradnl" w:eastAsia="ko-KR"/>
        </w:rPr>
        <w:t xml:space="preserve">Durante la ejecución del contrato, el </w:t>
      </w:r>
      <w:r w:rsidRPr="00AC0DD6">
        <w:rPr>
          <w:rFonts w:ascii="Arial Narrow" w:eastAsia="Times New Roman" w:hAnsi="Arial Narrow" w:cs="Segoe UI"/>
          <w:b/>
          <w:sz w:val="20"/>
          <w:szCs w:val="20"/>
          <w:lang w:val="es-ES_tradnl" w:eastAsia="ko-KR"/>
        </w:rPr>
        <w:t>CONTRATISTA</w:t>
      </w:r>
      <w:r w:rsidRPr="00AC0DD6">
        <w:rPr>
          <w:rFonts w:ascii="Arial Narrow" w:eastAsia="Times New Roman" w:hAnsi="Arial Narrow" w:cs="Segoe UI"/>
          <w:sz w:val="20"/>
          <w:szCs w:val="20"/>
          <w:lang w:val="es-ES_tradnl" w:eastAsia="ko-KR"/>
        </w:rPr>
        <w:t xml:space="preserve"> actuará con plena autonomía y por consiguiente asumirá todos los riesgos que se originen </w:t>
      </w:r>
      <w:proofErr w:type="gramStart"/>
      <w:r w:rsidRPr="00AC0DD6">
        <w:rPr>
          <w:rFonts w:ascii="Arial Narrow" w:eastAsia="Times New Roman" w:hAnsi="Arial Narrow" w:cs="Segoe UI"/>
          <w:sz w:val="20"/>
          <w:szCs w:val="20"/>
          <w:lang w:val="es-ES_tradnl" w:eastAsia="ko-KR"/>
        </w:rPr>
        <w:t>en razón del</w:t>
      </w:r>
      <w:proofErr w:type="gramEnd"/>
      <w:r w:rsidRPr="00AC0DD6">
        <w:rPr>
          <w:rFonts w:ascii="Arial Narrow" w:eastAsia="Times New Roman" w:hAnsi="Arial Narrow" w:cs="Segoe UI"/>
          <w:sz w:val="20"/>
          <w:szCs w:val="20"/>
          <w:lang w:val="es-ES_tradnl" w:eastAsia="ko-KR"/>
        </w:rPr>
        <w:t xml:space="preserve"> mismo. El</w:t>
      </w:r>
      <w:r w:rsidRPr="00AC0DD6">
        <w:rPr>
          <w:rFonts w:ascii="Arial Narrow" w:eastAsia="Times New Roman" w:hAnsi="Arial Narrow" w:cs="Segoe UI"/>
          <w:b/>
          <w:sz w:val="20"/>
          <w:szCs w:val="20"/>
          <w:lang w:val="es-ES_tradnl" w:eastAsia="ko-KR"/>
        </w:rPr>
        <w:t xml:space="preserve"> CONTRATISTA</w:t>
      </w:r>
      <w:r w:rsidRPr="00AC0DD6">
        <w:rPr>
          <w:rFonts w:ascii="Arial Narrow" w:eastAsia="Times New Roman" w:hAnsi="Arial Narrow" w:cs="Segoe UI"/>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AC0DD6">
        <w:rPr>
          <w:rFonts w:ascii="Arial Narrow" w:eastAsia="Times New Roman" w:hAnsi="Arial Narrow" w:cs="Segoe UI"/>
          <w:b/>
          <w:sz w:val="20"/>
          <w:szCs w:val="20"/>
          <w:lang w:val="es-ES_tradnl" w:eastAsia="ko-KR"/>
        </w:rPr>
        <w:t xml:space="preserve">PROCOLOMBIA </w:t>
      </w:r>
      <w:r w:rsidRPr="00AC0DD6">
        <w:rPr>
          <w:rFonts w:ascii="Arial Narrow" w:eastAsia="Times New Roman" w:hAnsi="Arial Narrow" w:cs="Segoe UI"/>
          <w:sz w:val="20"/>
          <w:szCs w:val="20"/>
          <w:lang w:val="es-ES_tradnl" w:eastAsia="ko-KR"/>
        </w:rPr>
        <w:t xml:space="preserve">vínculo u obligación laboral alguno. </w:t>
      </w:r>
    </w:p>
    <w:p w14:paraId="42734D57" w14:textId="77777777" w:rsidR="00DE0CB0" w:rsidRPr="00AC0DD6" w:rsidRDefault="00DE0CB0" w:rsidP="00AC0DD6">
      <w:pPr>
        <w:spacing w:after="0" w:line="240" w:lineRule="auto"/>
        <w:contextualSpacing/>
        <w:jc w:val="both"/>
        <w:rPr>
          <w:rFonts w:ascii="Arial Narrow" w:eastAsia="Times New Roman" w:hAnsi="Arial Narrow" w:cs="Segoe UI"/>
          <w:sz w:val="20"/>
          <w:szCs w:val="20"/>
          <w:highlight w:val="yellow"/>
          <w:lang w:eastAsia="ko-KR"/>
        </w:rPr>
      </w:pPr>
    </w:p>
    <w:p w14:paraId="5C6AD540"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b/>
          <w:sz w:val="20"/>
          <w:szCs w:val="20"/>
          <w:lang w:eastAsia="ko-KR"/>
        </w:rPr>
        <w:t xml:space="preserve">CLÁUSULA DÉCIMA CUARTA - </w:t>
      </w:r>
      <w:r w:rsidRPr="00AC0DD6">
        <w:rPr>
          <w:rFonts w:ascii="Arial Narrow" w:hAnsi="Arial Narrow" w:cs="Segoe UI"/>
          <w:b/>
          <w:sz w:val="20"/>
          <w:szCs w:val="20"/>
        </w:rPr>
        <w:t>CONFIDENCIALIDAD</w:t>
      </w:r>
      <w:r w:rsidRPr="00AC0DD6">
        <w:rPr>
          <w:rFonts w:ascii="Arial Narrow" w:hAnsi="Arial Narrow" w:cs="Segoe UI"/>
          <w:b/>
          <w:color w:val="000000"/>
          <w:sz w:val="20"/>
          <w:szCs w:val="20"/>
        </w:rPr>
        <w:t>, PROPIEDAD Y RESERVA:</w:t>
      </w:r>
      <w:r w:rsidRPr="00AC0DD6">
        <w:rPr>
          <w:rFonts w:ascii="Arial Narrow" w:hAnsi="Arial Narrow" w:cs="Segoe UI"/>
          <w:sz w:val="20"/>
          <w:szCs w:val="20"/>
        </w:rPr>
        <w:t xml:space="preserv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entregará o coordinará la entrega al </w:t>
      </w:r>
      <w:r w:rsidRPr="00AC0DD6">
        <w:rPr>
          <w:rFonts w:ascii="Arial Narrow" w:hAnsi="Arial Narrow" w:cs="Segoe UI"/>
          <w:b/>
          <w:sz w:val="20"/>
          <w:szCs w:val="20"/>
        </w:rPr>
        <w:t>CONTRATISTA</w:t>
      </w:r>
      <w:r w:rsidRPr="00AC0DD6">
        <w:rPr>
          <w:rFonts w:ascii="Arial Narrow" w:hAnsi="Arial Narrow" w:cs="Segoe UI"/>
          <w:sz w:val="20"/>
          <w:szCs w:val="20"/>
        </w:rPr>
        <w:t xml:space="preserve"> de forma oral, por escrito, o por cualquier otro medio toda la información necesaria para que éste realice las actividades objeto del presente contrato. El </w:t>
      </w:r>
      <w:r w:rsidRPr="00AC0DD6">
        <w:rPr>
          <w:rFonts w:ascii="Arial Narrow" w:hAnsi="Arial Narrow" w:cs="Segoe UI"/>
          <w:b/>
          <w:sz w:val="20"/>
          <w:szCs w:val="20"/>
        </w:rPr>
        <w:t>CONTRATISTA</w:t>
      </w:r>
      <w:r w:rsidRPr="00AC0DD6">
        <w:rPr>
          <w:rFonts w:ascii="Arial Narrow" w:hAnsi="Arial Narrow" w:cs="Segoe UI"/>
          <w:sz w:val="20"/>
          <w:szCs w:val="20"/>
        </w:rPr>
        <w:t xml:space="preserve"> y sus dependientes se abstendrán de divulgar, publicar o comunicar a terceros, información, documentos o fotografías, relacionados con las </w:t>
      </w:r>
      <w:r w:rsidRPr="00AC0DD6">
        <w:rPr>
          <w:rFonts w:ascii="Arial Narrow" w:hAnsi="Arial Narrow" w:cs="Segoe UI"/>
          <w:sz w:val="20"/>
          <w:szCs w:val="20"/>
        </w:rPr>
        <w:lastRenderedPageBreak/>
        <w:t xml:space="preserve">actividades de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o las empresas clientes,</w:t>
      </w:r>
      <w:r w:rsidRPr="00AC0DD6">
        <w:rPr>
          <w:rFonts w:ascii="Arial Narrow" w:hAnsi="Arial Narrow" w:cs="Segoe UI"/>
          <w:b/>
          <w:sz w:val="20"/>
          <w:szCs w:val="20"/>
        </w:rPr>
        <w:t xml:space="preserve"> </w:t>
      </w:r>
      <w:r w:rsidRPr="00AC0DD6">
        <w:rPr>
          <w:rFonts w:ascii="Arial Narrow" w:hAnsi="Arial Narrow" w:cs="Segoe UI"/>
          <w:sz w:val="20"/>
          <w:szCs w:val="20"/>
        </w:rPr>
        <w:t xml:space="preserve">que conozcan en virtud de la ejecución del presente contrato o por cualquier otra causa. </w:t>
      </w:r>
    </w:p>
    <w:p w14:paraId="0983DF81"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232216E1"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Para estos efectos, las partes convienen que toda información referente a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o las empresas clientes, que reciba el </w:t>
      </w:r>
      <w:r w:rsidRPr="00AC0DD6">
        <w:rPr>
          <w:rFonts w:ascii="Arial Narrow" w:hAnsi="Arial Narrow" w:cs="Segoe UI"/>
          <w:b/>
          <w:sz w:val="20"/>
          <w:szCs w:val="20"/>
        </w:rPr>
        <w:t>CONTRATISTA</w:t>
      </w:r>
      <w:r w:rsidRPr="00AC0DD6">
        <w:rPr>
          <w:rFonts w:ascii="Arial Narrow" w:hAnsi="Arial Narrow" w:cs="Segoe UI"/>
          <w:sz w:val="20"/>
          <w:szCs w:val="20"/>
        </w:rPr>
        <w:t xml:space="preserve"> y/o sus dependientes se considera importante y confidencial, y divulgarla o transmitirla puede lesionar los intereses de </w:t>
      </w:r>
      <w:r w:rsidRPr="00AC0DD6">
        <w:rPr>
          <w:rFonts w:ascii="Arial Narrow" w:hAnsi="Arial Narrow" w:cs="Segoe UI"/>
          <w:b/>
          <w:bCs/>
          <w:sz w:val="20"/>
          <w:szCs w:val="20"/>
        </w:rPr>
        <w:t>PROCOLOMBIA/</w:t>
      </w:r>
      <w:r w:rsidRPr="00AC0DD6">
        <w:rPr>
          <w:rFonts w:ascii="Arial Narrow" w:hAnsi="Arial Narrow" w:cs="Segoe UI"/>
          <w:b/>
          <w:sz w:val="20"/>
          <w:szCs w:val="20"/>
        </w:rPr>
        <w:t xml:space="preserve">FIDUCOLDEX </w:t>
      </w:r>
      <w:r w:rsidRPr="00AC0DD6">
        <w:rPr>
          <w:rFonts w:ascii="Arial Narrow" w:hAnsi="Arial Narrow" w:cs="Segoe UI"/>
          <w:sz w:val="20"/>
          <w:szCs w:val="20"/>
        </w:rPr>
        <w:t xml:space="preserve">o su reputación. El </w:t>
      </w:r>
      <w:r w:rsidRPr="00AC0DD6">
        <w:rPr>
          <w:rFonts w:ascii="Arial Narrow" w:hAnsi="Arial Narrow" w:cs="Segoe UI"/>
          <w:b/>
          <w:sz w:val="20"/>
          <w:szCs w:val="20"/>
        </w:rPr>
        <w:t>CONTRATISTA</w:t>
      </w:r>
      <w:r w:rsidRPr="00AC0DD6">
        <w:rPr>
          <w:rFonts w:ascii="Arial Narrow" w:hAnsi="Arial Narrow" w:cs="Segoe UI"/>
          <w:sz w:val="20"/>
          <w:szCs w:val="20"/>
        </w:rPr>
        <w:t xml:space="preserve"> y sus dependientes se abstendrán igualmente de utilizar cualquier información procedente de </w:t>
      </w:r>
      <w:r w:rsidRPr="00AC0DD6">
        <w:rPr>
          <w:rFonts w:ascii="Arial Narrow" w:hAnsi="Arial Narrow" w:cs="Segoe UI"/>
          <w:b/>
          <w:bCs/>
          <w:sz w:val="20"/>
          <w:szCs w:val="20"/>
        </w:rPr>
        <w:t>PROCOLOMBIA/</w:t>
      </w:r>
      <w:r w:rsidRPr="00AC0DD6">
        <w:rPr>
          <w:rFonts w:ascii="Arial Narrow" w:hAnsi="Arial Narrow" w:cs="Segoe UI"/>
          <w:b/>
          <w:sz w:val="20"/>
          <w:szCs w:val="20"/>
        </w:rPr>
        <w:t xml:space="preserve">FIDUCOLDEX </w:t>
      </w:r>
      <w:r w:rsidRPr="00AC0DD6">
        <w:rPr>
          <w:rFonts w:ascii="Arial Narrow" w:hAnsi="Arial Narrow" w:cs="Segoe UI"/>
          <w:sz w:val="20"/>
          <w:szCs w:val="20"/>
        </w:rPr>
        <w:t>para cualquier fin diferente a la ejecución del presente contrato.</w:t>
      </w:r>
    </w:p>
    <w:p w14:paraId="6DD4865C"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0D336259"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El </w:t>
      </w:r>
      <w:r w:rsidRPr="00AC0DD6">
        <w:rPr>
          <w:rFonts w:ascii="Arial Narrow" w:hAnsi="Arial Narrow" w:cs="Segoe UI"/>
          <w:b/>
          <w:sz w:val="20"/>
          <w:szCs w:val="20"/>
        </w:rPr>
        <w:t>CONTRATISTA</w:t>
      </w:r>
      <w:r w:rsidRPr="00AC0DD6">
        <w:rPr>
          <w:rFonts w:ascii="Arial Narrow" w:hAnsi="Arial Narrow" w:cs="Segoe UI"/>
          <w:sz w:val="20"/>
          <w:szCs w:val="20"/>
        </w:rPr>
        <w:t xml:space="preserve"> se obliga especialmente a guardar absoluta reserva de los documentos e información que le suministre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y del desarrollo de las actividades propias del presente contrato y los resultados de su gestión. </w:t>
      </w:r>
    </w:p>
    <w:p w14:paraId="0750AB9B"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3CD4006C"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El </w:t>
      </w:r>
      <w:r w:rsidRPr="00AC0DD6">
        <w:rPr>
          <w:rFonts w:ascii="Arial Narrow" w:hAnsi="Arial Narrow" w:cs="Segoe UI"/>
          <w:b/>
          <w:sz w:val="20"/>
          <w:szCs w:val="20"/>
        </w:rPr>
        <w:t>CONTRATISTA</w:t>
      </w:r>
      <w:r w:rsidRPr="00AC0DD6">
        <w:rPr>
          <w:rFonts w:ascii="Arial Narrow" w:hAnsi="Arial Narrow" w:cs="Segoe UI"/>
          <w:sz w:val="20"/>
          <w:szCs w:val="20"/>
        </w:rPr>
        <w:t xml:space="preserve"> se obliga a devolver a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así lo solicite.</w:t>
      </w:r>
    </w:p>
    <w:p w14:paraId="2C210208"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0957BBBC"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El </w:t>
      </w:r>
      <w:r w:rsidRPr="00AC0DD6">
        <w:rPr>
          <w:rFonts w:ascii="Arial Narrow" w:hAnsi="Arial Narrow" w:cs="Segoe UI"/>
          <w:b/>
          <w:sz w:val="20"/>
          <w:szCs w:val="20"/>
        </w:rPr>
        <w:t>CONTRATISTA</w:t>
      </w:r>
      <w:r w:rsidRPr="00AC0DD6">
        <w:rPr>
          <w:rFonts w:ascii="Arial Narrow" w:hAnsi="Arial Narrow" w:cs="Segoe UI"/>
          <w:sz w:val="20"/>
          <w:szCs w:val="20"/>
        </w:rPr>
        <w:t xml:space="preserve"> impartirá instrucciones a sus empleados, funcionarios, contratistas, etc. sobre el manejo de la información de acuerdo con las estipulaciones de este contrato. En todo caso, el </w:t>
      </w:r>
      <w:r w:rsidRPr="00AC0DD6">
        <w:rPr>
          <w:rFonts w:ascii="Arial Narrow" w:hAnsi="Arial Narrow" w:cs="Segoe UI"/>
          <w:b/>
          <w:sz w:val="20"/>
          <w:szCs w:val="20"/>
        </w:rPr>
        <w:t>CONTRATISTA</w:t>
      </w:r>
      <w:r w:rsidRPr="00AC0DD6">
        <w:rPr>
          <w:rFonts w:ascii="Arial Narrow" w:hAnsi="Arial Narrow" w:cs="Segoe UI"/>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AC0DD6">
        <w:rPr>
          <w:rFonts w:ascii="Arial Narrow" w:hAnsi="Arial Narrow" w:cs="Segoe UI"/>
          <w:b/>
          <w:sz w:val="20"/>
          <w:szCs w:val="20"/>
        </w:rPr>
        <w:t>CONTRATISTA</w:t>
      </w:r>
      <w:r w:rsidRPr="00AC0DD6">
        <w:rPr>
          <w:rFonts w:ascii="Arial Narrow" w:hAnsi="Arial Narrow" w:cs="Segoe UI"/>
          <w:sz w:val="20"/>
          <w:szCs w:val="20"/>
        </w:rPr>
        <w:t xml:space="preserve">. </w:t>
      </w:r>
    </w:p>
    <w:p w14:paraId="05C9D213"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2A8CCDEA"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El </w:t>
      </w:r>
      <w:r w:rsidRPr="00AC0DD6">
        <w:rPr>
          <w:rFonts w:ascii="Arial Narrow" w:hAnsi="Arial Narrow" w:cs="Segoe UI"/>
          <w:b/>
          <w:sz w:val="20"/>
          <w:szCs w:val="20"/>
        </w:rPr>
        <w:t>CONTRATISTA</w:t>
      </w:r>
      <w:r w:rsidRPr="00AC0DD6">
        <w:rPr>
          <w:rFonts w:ascii="Arial Narrow" w:hAnsi="Arial Narrow" w:cs="Segoe UI"/>
          <w:sz w:val="20"/>
          <w:szCs w:val="20"/>
        </w:rPr>
        <w:t xml:space="preserve"> indemnizará integralmente todos los perjuicios que sean causados a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AC0DD6">
        <w:rPr>
          <w:rFonts w:ascii="Arial Narrow" w:hAnsi="Arial Narrow" w:cs="Segoe UI"/>
          <w:b/>
          <w:sz w:val="20"/>
          <w:szCs w:val="20"/>
        </w:rPr>
        <w:t>CONTRATISTA</w:t>
      </w:r>
      <w:r w:rsidRPr="00AC0DD6">
        <w:rPr>
          <w:rFonts w:ascii="Arial Narrow" w:hAnsi="Arial Narrow" w:cs="Segoe UI"/>
          <w:sz w:val="20"/>
          <w:szCs w:val="20"/>
        </w:rPr>
        <w:t xml:space="preserve">, por cualquier persona que actúe en nombre de él o que haya obtenido la información del </w:t>
      </w:r>
      <w:r w:rsidRPr="00AC0DD6">
        <w:rPr>
          <w:rFonts w:ascii="Arial Narrow" w:hAnsi="Arial Narrow" w:cs="Segoe UI"/>
          <w:b/>
          <w:sz w:val="20"/>
          <w:szCs w:val="20"/>
        </w:rPr>
        <w:t>CONTRATISTA</w:t>
      </w:r>
      <w:r w:rsidRPr="00AC0DD6">
        <w:rPr>
          <w:rFonts w:ascii="Arial Narrow" w:hAnsi="Arial Narrow" w:cs="Segoe UI"/>
          <w:sz w:val="20"/>
          <w:szCs w:val="20"/>
        </w:rPr>
        <w:t xml:space="preserve"> directa o indirectamente, o por cualquier otra causa imputable al </w:t>
      </w:r>
      <w:r w:rsidRPr="00AC0DD6">
        <w:rPr>
          <w:rFonts w:ascii="Arial Narrow" w:hAnsi="Arial Narrow" w:cs="Segoe UI"/>
          <w:b/>
          <w:sz w:val="20"/>
          <w:szCs w:val="20"/>
        </w:rPr>
        <w:t>CONTRATISTA</w:t>
      </w:r>
      <w:r w:rsidRPr="00AC0DD6">
        <w:rPr>
          <w:rFonts w:ascii="Arial Narrow" w:hAnsi="Arial Narrow" w:cs="Segoe UI"/>
          <w:sz w:val="20"/>
          <w:szCs w:val="20"/>
        </w:rPr>
        <w:t xml:space="preserve">. </w:t>
      </w:r>
    </w:p>
    <w:p w14:paraId="76C44785"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62F8BE63"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al </w:t>
      </w:r>
      <w:r w:rsidRPr="00AC0DD6">
        <w:rPr>
          <w:rFonts w:ascii="Arial Narrow" w:hAnsi="Arial Narrow" w:cs="Segoe UI"/>
          <w:b/>
          <w:sz w:val="20"/>
          <w:szCs w:val="20"/>
        </w:rPr>
        <w:t>CONTRATISTA</w:t>
      </w:r>
      <w:r w:rsidRPr="00AC0DD6">
        <w:rPr>
          <w:rFonts w:ascii="Arial Narrow" w:hAnsi="Arial Narrow" w:cs="Segoe UI"/>
          <w:sz w:val="20"/>
          <w:szCs w:val="20"/>
        </w:rPr>
        <w:t xml:space="preserve"> se califica como un secreto empresarial.</w:t>
      </w:r>
    </w:p>
    <w:p w14:paraId="7BACCC94"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2F314A32"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Las restricciones respecto de la confidencialidad de la información no se aplicarán a la información: </w:t>
      </w:r>
    </w:p>
    <w:p w14:paraId="10F82088" w14:textId="77777777" w:rsidR="00DE0CB0" w:rsidRPr="00AC0DD6" w:rsidRDefault="00DE0CB0" w:rsidP="00AC0DD6">
      <w:pPr>
        <w:autoSpaceDE w:val="0"/>
        <w:autoSpaceDN w:val="0"/>
        <w:spacing w:after="0" w:line="240" w:lineRule="auto"/>
        <w:contextualSpacing/>
        <w:jc w:val="both"/>
        <w:rPr>
          <w:rFonts w:ascii="Arial Narrow" w:hAnsi="Arial Narrow" w:cs="Segoe UI"/>
          <w:sz w:val="20"/>
          <w:szCs w:val="20"/>
        </w:rPr>
      </w:pPr>
    </w:p>
    <w:p w14:paraId="1A04B602" w14:textId="77777777" w:rsidR="00DE0CB0" w:rsidRPr="00AC0DD6" w:rsidRDefault="00DE0CB0" w:rsidP="00AC0DD6">
      <w:pPr>
        <w:numPr>
          <w:ilvl w:val="0"/>
          <w:numId w:val="6"/>
        </w:num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Que sea desarrollada independientemente por el </w:t>
      </w:r>
      <w:r w:rsidRPr="00AC0DD6">
        <w:rPr>
          <w:rFonts w:ascii="Arial Narrow" w:hAnsi="Arial Narrow" w:cs="Segoe UI"/>
          <w:b/>
          <w:sz w:val="20"/>
          <w:szCs w:val="20"/>
        </w:rPr>
        <w:t>CONTRATISTA</w:t>
      </w:r>
      <w:r w:rsidRPr="00AC0DD6">
        <w:rPr>
          <w:rFonts w:ascii="Arial Narrow" w:hAnsi="Arial Narrow" w:cs="Segoe UI"/>
          <w:sz w:val="20"/>
          <w:szCs w:val="20"/>
        </w:rPr>
        <w:t xml:space="preserve"> o que sea recibida legalmente de otra fuente, libre de cualquier restricción y sin violación de la ley y/o del presente contrato.</w:t>
      </w:r>
    </w:p>
    <w:p w14:paraId="41C731D5" w14:textId="77777777" w:rsidR="00DE0CB0" w:rsidRPr="00AC0DD6" w:rsidRDefault="00DE0CB0" w:rsidP="00AC0DD6">
      <w:pPr>
        <w:numPr>
          <w:ilvl w:val="0"/>
          <w:numId w:val="6"/>
        </w:num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Que esté disponible generalmente al público, sin violación de este documento por el </w:t>
      </w:r>
      <w:r w:rsidRPr="00AC0DD6">
        <w:rPr>
          <w:rFonts w:ascii="Arial Narrow" w:hAnsi="Arial Narrow" w:cs="Segoe UI"/>
          <w:b/>
          <w:sz w:val="20"/>
          <w:szCs w:val="20"/>
        </w:rPr>
        <w:t>CONTRATISTA</w:t>
      </w:r>
      <w:r w:rsidRPr="00AC0DD6">
        <w:rPr>
          <w:rFonts w:ascii="Arial Narrow" w:hAnsi="Arial Narrow" w:cs="Segoe UI"/>
          <w:sz w:val="20"/>
          <w:szCs w:val="20"/>
        </w:rPr>
        <w:t xml:space="preserve">. </w:t>
      </w:r>
    </w:p>
    <w:p w14:paraId="11CFA0AF" w14:textId="77777777" w:rsidR="00DE0CB0" w:rsidRPr="00AC0DD6" w:rsidRDefault="00DE0CB0" w:rsidP="00AC0DD6">
      <w:pPr>
        <w:numPr>
          <w:ilvl w:val="0"/>
          <w:numId w:val="6"/>
        </w:num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Que sea divulgada por el </w:t>
      </w:r>
      <w:r w:rsidRPr="00AC0DD6">
        <w:rPr>
          <w:rFonts w:ascii="Arial Narrow" w:hAnsi="Arial Narrow" w:cs="Segoe UI"/>
          <w:b/>
          <w:sz w:val="20"/>
          <w:szCs w:val="20"/>
        </w:rPr>
        <w:t>CONTRATISTA</w:t>
      </w:r>
      <w:r w:rsidRPr="00AC0DD6">
        <w:rPr>
          <w:rFonts w:ascii="Arial Narrow" w:hAnsi="Arial Narrow" w:cs="Segoe UI"/>
          <w:sz w:val="20"/>
          <w:szCs w:val="20"/>
        </w:rPr>
        <w:t xml:space="preserve"> para cumplir con un requerimiento legal de una autoridad competente, siempre y cuando informe de tal hecho a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antes de la divulgación de la información, con una antelación de cinco (5) días hábiles, de tal forma que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tenga la oportunidad de defenderla, limitarla o protegerla, y siempre y cuando el </w:t>
      </w:r>
      <w:r w:rsidRPr="00AC0DD6">
        <w:rPr>
          <w:rFonts w:ascii="Arial Narrow" w:hAnsi="Arial Narrow" w:cs="Segoe UI"/>
          <w:b/>
          <w:sz w:val="20"/>
          <w:szCs w:val="20"/>
        </w:rPr>
        <w:t>CONTRATISTA</w:t>
      </w:r>
      <w:r w:rsidRPr="00AC0DD6">
        <w:rPr>
          <w:rFonts w:ascii="Arial Narrow" w:hAnsi="Arial Narrow" w:cs="Segoe UI"/>
          <w:sz w:val="20"/>
          <w:szCs w:val="20"/>
        </w:rPr>
        <w:t xml:space="preserve"> divulgue solamente aquella información que sea legalmente requerida.</w:t>
      </w:r>
    </w:p>
    <w:p w14:paraId="6554070E" w14:textId="77777777" w:rsidR="00DE0CB0" w:rsidRPr="00AC0DD6" w:rsidRDefault="00DE0CB0" w:rsidP="00AC0DD6">
      <w:pPr>
        <w:numPr>
          <w:ilvl w:val="0"/>
          <w:numId w:val="6"/>
        </w:numPr>
        <w:autoSpaceDE w:val="0"/>
        <w:autoSpaceDN w:val="0"/>
        <w:spacing w:after="0" w:line="240" w:lineRule="auto"/>
        <w:contextualSpacing/>
        <w:jc w:val="both"/>
        <w:rPr>
          <w:rFonts w:ascii="Arial Narrow" w:hAnsi="Arial Narrow" w:cs="Segoe UI"/>
          <w:sz w:val="20"/>
          <w:szCs w:val="20"/>
        </w:rPr>
      </w:pPr>
      <w:r w:rsidRPr="00AC0DD6">
        <w:rPr>
          <w:rFonts w:ascii="Arial Narrow" w:hAnsi="Arial Narrow" w:cs="Segoe UI"/>
          <w:sz w:val="20"/>
          <w:szCs w:val="20"/>
        </w:rPr>
        <w:t xml:space="preserve">Que </w:t>
      </w:r>
      <w:r w:rsidRPr="00AC0DD6">
        <w:rPr>
          <w:rFonts w:ascii="Arial Narrow" w:hAnsi="Arial Narrow" w:cs="Segoe UI"/>
          <w:b/>
          <w:bCs/>
          <w:sz w:val="20"/>
          <w:szCs w:val="20"/>
        </w:rPr>
        <w:t>PROCOLOMBIA/</w:t>
      </w:r>
      <w:r w:rsidRPr="00AC0DD6">
        <w:rPr>
          <w:rFonts w:ascii="Arial Narrow" w:hAnsi="Arial Narrow" w:cs="Segoe UI"/>
          <w:b/>
          <w:sz w:val="20"/>
          <w:szCs w:val="20"/>
        </w:rPr>
        <w:t xml:space="preserve">FIDUCOLDEX </w:t>
      </w:r>
      <w:r w:rsidRPr="00AC0DD6">
        <w:rPr>
          <w:rFonts w:ascii="Arial Narrow" w:hAnsi="Arial Narrow" w:cs="Segoe UI"/>
          <w:sz w:val="20"/>
          <w:szCs w:val="20"/>
        </w:rPr>
        <w:t xml:space="preserve">informe al </w:t>
      </w:r>
      <w:r w:rsidRPr="00AC0DD6">
        <w:rPr>
          <w:rFonts w:ascii="Arial Narrow" w:hAnsi="Arial Narrow" w:cs="Segoe UI"/>
          <w:b/>
          <w:sz w:val="20"/>
          <w:szCs w:val="20"/>
        </w:rPr>
        <w:t>CONTRATISTA</w:t>
      </w:r>
      <w:r w:rsidRPr="00AC0DD6">
        <w:rPr>
          <w:rFonts w:ascii="Arial Narrow" w:hAnsi="Arial Narrow" w:cs="Segoe UI"/>
          <w:sz w:val="20"/>
          <w:szCs w:val="20"/>
        </w:rPr>
        <w:t xml:space="preserve"> por escrito que la información está libre de tales restricciones.</w:t>
      </w:r>
    </w:p>
    <w:p w14:paraId="639F87BD" w14:textId="77777777" w:rsidR="00DE0CB0" w:rsidRPr="00AC0DD6" w:rsidRDefault="00DE0CB0" w:rsidP="00AC0DD6">
      <w:pPr>
        <w:pStyle w:val="Sinespaciado"/>
        <w:shd w:val="clear" w:color="auto" w:fill="FFFFFF"/>
        <w:contextualSpacing/>
        <w:jc w:val="both"/>
        <w:rPr>
          <w:rFonts w:ascii="Arial Narrow" w:hAnsi="Arial Narrow" w:cs="Segoe UI"/>
          <w:sz w:val="20"/>
          <w:szCs w:val="20"/>
        </w:rPr>
      </w:pPr>
    </w:p>
    <w:p w14:paraId="7A274DD3" w14:textId="77777777" w:rsidR="00DE0CB0" w:rsidRPr="00AC0DD6" w:rsidRDefault="00DE0CB0" w:rsidP="00AC0DD6">
      <w:pPr>
        <w:spacing w:after="0" w:line="240" w:lineRule="auto"/>
        <w:jc w:val="both"/>
        <w:rPr>
          <w:rFonts w:ascii="Arial Narrow" w:hAnsi="Arial Narrow" w:cs="Segoe UI"/>
          <w:sz w:val="20"/>
          <w:szCs w:val="20"/>
        </w:rPr>
      </w:pPr>
      <w:r w:rsidRPr="00AC0DD6">
        <w:rPr>
          <w:rFonts w:ascii="Arial Narrow" w:hAnsi="Arial Narrow" w:cs="Segoe UI"/>
          <w:b/>
          <w:spacing w:val="-2"/>
          <w:sz w:val="20"/>
          <w:szCs w:val="20"/>
        </w:rPr>
        <w:t>CLÁUSULA DÉCIMA QUINTA</w:t>
      </w:r>
      <w:r w:rsidRPr="00AC0DD6">
        <w:rPr>
          <w:rFonts w:ascii="Arial Narrow" w:hAnsi="Arial Narrow" w:cs="Segoe UI"/>
          <w:bCs/>
          <w:iCs/>
          <w:sz w:val="20"/>
          <w:szCs w:val="20"/>
        </w:rPr>
        <w:t xml:space="preserve"> - </w:t>
      </w:r>
      <w:r w:rsidRPr="00AC0DD6">
        <w:rPr>
          <w:rFonts w:ascii="Arial Narrow" w:hAnsi="Arial Narrow" w:cs="Segoe UI"/>
          <w:b/>
          <w:sz w:val="20"/>
          <w:szCs w:val="20"/>
        </w:rPr>
        <w:t xml:space="preserve">PROTECCION DE DATOS PERSONALES: EL CONTRATISTA </w:t>
      </w:r>
      <w:r w:rsidRPr="00AC0DD6">
        <w:rPr>
          <w:rFonts w:ascii="Arial Narrow" w:hAnsi="Arial Narrow" w:cs="Segoe UI"/>
          <w:sz w:val="20"/>
          <w:szCs w:val="20"/>
        </w:rPr>
        <w:t xml:space="preserve">como encargado del tratamiento, tratará por cuenta de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50E194A2" w14:textId="77777777" w:rsidR="00DE0CB0" w:rsidRPr="00AC0DD6" w:rsidRDefault="00DE0CB0" w:rsidP="00AC0DD6">
      <w:pPr>
        <w:spacing w:after="0" w:line="240" w:lineRule="auto"/>
        <w:jc w:val="both"/>
        <w:rPr>
          <w:rFonts w:ascii="Arial Narrow" w:hAnsi="Arial Narrow" w:cs="Segoe UI"/>
          <w:sz w:val="20"/>
          <w:szCs w:val="20"/>
          <w:lang w:eastAsia="es-ES"/>
        </w:rPr>
      </w:pPr>
    </w:p>
    <w:p w14:paraId="790FE3CA" w14:textId="77777777" w:rsidR="00DE0CB0" w:rsidRPr="00AC0DD6" w:rsidRDefault="00DE0CB0" w:rsidP="00AC0DD6">
      <w:pPr>
        <w:spacing w:after="0" w:line="240" w:lineRule="auto"/>
        <w:jc w:val="both"/>
        <w:rPr>
          <w:rFonts w:ascii="Arial Narrow" w:hAnsi="Arial Narrow" w:cs="Segoe UI"/>
          <w:sz w:val="20"/>
          <w:szCs w:val="20"/>
        </w:rPr>
      </w:pPr>
      <w:r w:rsidRPr="00AC0DD6">
        <w:rPr>
          <w:rFonts w:ascii="Arial Narrow" w:hAnsi="Arial Narrow" w:cs="Segoe UI"/>
          <w:b/>
          <w:sz w:val="20"/>
          <w:szCs w:val="20"/>
        </w:rPr>
        <w:t>EL CONTRATISTA</w:t>
      </w:r>
      <w:r w:rsidRPr="00AC0DD6">
        <w:rPr>
          <w:rFonts w:ascii="Arial Narrow" w:hAnsi="Arial Narrow" w:cs="Segoe UI"/>
          <w:sz w:val="20"/>
          <w:szCs w:val="20"/>
        </w:rPr>
        <w:t xml:space="preserve"> como encargado del Tratamiento deberá cumplir los siguientes deberes, sin perjuicio de las demás disposiciones previstas en la ley 1581 de 2012 y en otras que rijan su actividad: </w:t>
      </w:r>
    </w:p>
    <w:p w14:paraId="71A2AD86" w14:textId="77777777" w:rsidR="00DE0CB0" w:rsidRPr="00AC0DD6" w:rsidRDefault="00DE0CB0" w:rsidP="00AC0DD6">
      <w:pPr>
        <w:spacing w:after="0" w:line="240" w:lineRule="auto"/>
        <w:jc w:val="both"/>
        <w:rPr>
          <w:rFonts w:ascii="Arial Narrow" w:hAnsi="Arial Narrow" w:cs="Segoe UI"/>
          <w:sz w:val="20"/>
          <w:szCs w:val="20"/>
          <w:lang w:eastAsia="es-ES"/>
        </w:rPr>
      </w:pPr>
    </w:p>
    <w:p w14:paraId="08E7D250" w14:textId="77777777" w:rsidR="00DE0CB0" w:rsidRPr="00AC0DD6" w:rsidRDefault="00DE0CB0" w:rsidP="00AC0DD6">
      <w:pPr>
        <w:pStyle w:val="CM19"/>
        <w:numPr>
          <w:ilvl w:val="0"/>
          <w:numId w:val="7"/>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lastRenderedPageBreak/>
        <w:t xml:space="preserve">Cumplirá la Política de Protección de datos de </w:t>
      </w:r>
      <w:r w:rsidRPr="00AC0DD6">
        <w:rPr>
          <w:rFonts w:ascii="Arial Narrow" w:hAnsi="Arial Narrow" w:cs="Segoe UI"/>
          <w:b/>
          <w:sz w:val="20"/>
          <w:szCs w:val="20"/>
        </w:rPr>
        <w:t>FIDUCOLDEX</w:t>
      </w:r>
      <w:r w:rsidRPr="00AC0DD6">
        <w:rPr>
          <w:rFonts w:ascii="Arial Narrow" w:hAnsi="Arial Narrow" w:cs="Segoe UI"/>
          <w:sz w:val="20"/>
          <w:szCs w:val="20"/>
        </w:rPr>
        <w:t xml:space="preserve">, publicada en la página </w:t>
      </w:r>
      <w:hyperlink r:id="rId8" w:history="1">
        <w:r w:rsidRPr="00AC0DD6">
          <w:rPr>
            <w:rStyle w:val="Hipervnculo"/>
            <w:rFonts w:ascii="Arial Narrow" w:hAnsi="Arial Narrow" w:cs="Segoe UI"/>
            <w:sz w:val="20"/>
            <w:szCs w:val="20"/>
          </w:rPr>
          <w:t>http://www.fiducoldex.com.co/seccion/politica-de-tratamiento-de-datos-personales</w:t>
        </w:r>
      </w:hyperlink>
    </w:p>
    <w:p w14:paraId="407BF871"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Realizará el tratamiento de la información conforme a los requisitos definidos, a las Políticas de Protección de Datos Personales desarrolladas por </w:t>
      </w:r>
      <w:r w:rsidRPr="00AC0DD6">
        <w:rPr>
          <w:rFonts w:ascii="Arial Narrow" w:hAnsi="Arial Narrow" w:cs="Segoe UI"/>
          <w:b/>
          <w:sz w:val="20"/>
          <w:szCs w:val="20"/>
        </w:rPr>
        <w:t>FIDUCOLDEX</w:t>
      </w:r>
      <w:r w:rsidRPr="00AC0DD6">
        <w:rPr>
          <w:rFonts w:ascii="Arial Narrow" w:hAnsi="Arial Narrow" w:cs="Segoe UI"/>
          <w:sz w:val="20"/>
          <w:szCs w:val="20"/>
        </w:rPr>
        <w:t xml:space="preserve"> y a las finalidades del tratamiento autorizadas por el Titular.</w:t>
      </w:r>
    </w:p>
    <w:p w14:paraId="6EF6D56C"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Garantizará al Titular, en todo tiempo, el pleno y efectivo ejercicio del derecho de hábeas data. </w:t>
      </w:r>
    </w:p>
    <w:p w14:paraId="0E66904A"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0FBA2AB2"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Conservará la información bajo las condiciones de seguridad necesarias para impedir su adulteración, pérdida, consulta, uso o acceso no autorizado o fraudulento. </w:t>
      </w:r>
    </w:p>
    <w:p w14:paraId="7404B0E6"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Realizará oportunamente la actualización, rectificación o supresión de los datos en los términos de la mencionada ley. </w:t>
      </w:r>
    </w:p>
    <w:p w14:paraId="73035745"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Actualizará la información reportada por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como responsable del tratamiento dentro de los cinco (5) días hábiles siguientes contados a partir de su recibo. </w:t>
      </w:r>
    </w:p>
    <w:p w14:paraId="6237EBAC"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Garantizará la existencia de políticas sobre Tratamiento de la información de conformidad con lo previsto en el Art. 18 de la Ley 1581 de 2012. </w:t>
      </w:r>
    </w:p>
    <w:p w14:paraId="16591E32"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3E82F8A"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En el caso que resulte aplicable, registrará en la base de datos la leyenda "reclamo en trámite" en la forma en que se regula en la mencionada Ley. </w:t>
      </w:r>
    </w:p>
    <w:p w14:paraId="2D74B6FF"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719D23D5"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Se abstendrá de circular información que esté siendo controvertida por el Titular y cuyo bloqueo haya sido ordenado por la Superintendencia de Industria y Comercio. </w:t>
      </w:r>
    </w:p>
    <w:p w14:paraId="3474A25C"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Permitirá el acceso a la información únicamente a las personas que en desarrollo de sus funciones y responsabilidades del cargo lo requieran. </w:t>
      </w:r>
    </w:p>
    <w:p w14:paraId="7985602F"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Garantizará que el personal que tenga acceso a la Información de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se encuentre informado de:</w:t>
      </w:r>
    </w:p>
    <w:p w14:paraId="0CC7F732" w14:textId="77777777" w:rsidR="00DE0CB0" w:rsidRPr="00AC0DD6" w:rsidRDefault="00DE0CB0" w:rsidP="00AC0DD6">
      <w:pPr>
        <w:pStyle w:val="CM19"/>
        <w:numPr>
          <w:ilvl w:val="0"/>
          <w:numId w:val="9"/>
        </w:numPr>
        <w:ind w:left="709" w:right="165" w:hanging="425"/>
        <w:contextualSpacing/>
        <w:jc w:val="both"/>
        <w:rPr>
          <w:rFonts w:ascii="Arial Narrow" w:hAnsi="Arial Narrow" w:cs="Segoe UI"/>
          <w:sz w:val="20"/>
          <w:szCs w:val="20"/>
        </w:rPr>
      </w:pPr>
      <w:r w:rsidRPr="00AC0DD6">
        <w:rPr>
          <w:rFonts w:ascii="Arial Narrow" w:hAnsi="Arial Narrow" w:cs="Segoe UI"/>
          <w:sz w:val="20"/>
          <w:szCs w:val="20"/>
        </w:rPr>
        <w:t xml:space="preserve">Su calidad de Encargado de la información de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w:t>
      </w:r>
    </w:p>
    <w:p w14:paraId="6E62E00D" w14:textId="77777777" w:rsidR="00DE0CB0" w:rsidRPr="00AC0DD6" w:rsidRDefault="00DE0CB0" w:rsidP="00AC0DD6">
      <w:pPr>
        <w:pStyle w:val="CM19"/>
        <w:numPr>
          <w:ilvl w:val="0"/>
          <w:numId w:val="9"/>
        </w:numPr>
        <w:ind w:left="709" w:right="165" w:hanging="425"/>
        <w:contextualSpacing/>
        <w:jc w:val="both"/>
        <w:rPr>
          <w:rFonts w:ascii="Arial Narrow" w:hAnsi="Arial Narrow" w:cs="Segoe UI"/>
          <w:sz w:val="20"/>
          <w:szCs w:val="20"/>
        </w:rPr>
      </w:pPr>
      <w:r w:rsidRPr="00AC0DD6">
        <w:rPr>
          <w:rFonts w:ascii="Arial Narrow" w:hAnsi="Arial Narrow" w:cs="Segoe UI"/>
          <w:sz w:val="20"/>
          <w:szCs w:val="20"/>
        </w:rPr>
        <w:t xml:space="preserve">Los requisitos de seguridad de la información del presente Contrato. </w:t>
      </w:r>
    </w:p>
    <w:p w14:paraId="623A36FA" w14:textId="77777777" w:rsidR="00DE0CB0" w:rsidRPr="00AC0DD6" w:rsidRDefault="00DE0CB0" w:rsidP="00AC0DD6">
      <w:pPr>
        <w:pStyle w:val="CM19"/>
        <w:numPr>
          <w:ilvl w:val="0"/>
          <w:numId w:val="9"/>
        </w:numPr>
        <w:ind w:left="709" w:right="165" w:hanging="425"/>
        <w:contextualSpacing/>
        <w:jc w:val="both"/>
        <w:rPr>
          <w:rFonts w:ascii="Arial Narrow" w:hAnsi="Arial Narrow" w:cs="Segoe UI"/>
          <w:sz w:val="20"/>
          <w:szCs w:val="20"/>
        </w:rPr>
      </w:pPr>
      <w:r w:rsidRPr="00AC0DD6">
        <w:rPr>
          <w:rFonts w:ascii="Arial Narrow" w:hAnsi="Arial Narrow" w:cs="Segoe UI"/>
          <w:sz w:val="20"/>
          <w:szCs w:val="20"/>
        </w:rPr>
        <w:t xml:space="preserve">Las políticas de protección de datos personales de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las cuales se encuentran publicadas en la página web </w:t>
      </w:r>
      <w:hyperlink r:id="rId9" w:history="1">
        <w:r w:rsidRPr="00AC0DD6">
          <w:rPr>
            <w:rStyle w:val="Hipervnculo"/>
            <w:rFonts w:ascii="Arial Narrow" w:hAnsi="Arial Narrow" w:cs="Segoe UI"/>
            <w:sz w:val="20"/>
            <w:szCs w:val="20"/>
          </w:rPr>
          <w:t>http://www.fiducoldex.com.co/seccion/politica-de-tratamiento-de-datos-personales</w:t>
        </w:r>
      </w:hyperlink>
      <w:r w:rsidRPr="00AC0DD6">
        <w:rPr>
          <w:rFonts w:ascii="Arial Narrow" w:hAnsi="Arial Narrow" w:cs="Segoe UI"/>
          <w:sz w:val="20"/>
          <w:szCs w:val="20"/>
        </w:rPr>
        <w:t>.</w:t>
      </w:r>
    </w:p>
    <w:p w14:paraId="6E5BF028" w14:textId="77777777" w:rsidR="00DE0CB0" w:rsidRPr="00AC0DD6" w:rsidRDefault="00DE0CB0" w:rsidP="00AC0DD6">
      <w:pPr>
        <w:pStyle w:val="CM19"/>
        <w:numPr>
          <w:ilvl w:val="0"/>
          <w:numId w:val="9"/>
        </w:numPr>
        <w:ind w:left="709" w:right="165" w:hanging="425"/>
        <w:contextualSpacing/>
        <w:jc w:val="both"/>
        <w:rPr>
          <w:rFonts w:ascii="Arial Narrow" w:hAnsi="Arial Narrow" w:cs="Segoe UI"/>
          <w:sz w:val="20"/>
          <w:szCs w:val="20"/>
        </w:rPr>
      </w:pPr>
      <w:r w:rsidRPr="00AC0DD6">
        <w:rPr>
          <w:rFonts w:ascii="Arial Narrow" w:hAnsi="Arial Narrow" w:cs="Segoe UI"/>
          <w:sz w:val="20"/>
          <w:szCs w:val="20"/>
        </w:rPr>
        <w:t xml:space="preserve">Las medidas de seguridad físicas y electrónicas que se adoptarán sobre la información suministrada por </w:t>
      </w:r>
      <w:r w:rsidRPr="00AC0DD6">
        <w:rPr>
          <w:rFonts w:ascii="Arial Narrow" w:hAnsi="Arial Narrow" w:cs="Segoe UI"/>
          <w:b/>
          <w:sz w:val="20"/>
          <w:szCs w:val="20"/>
        </w:rPr>
        <w:t>FIDUCOLDEX</w:t>
      </w:r>
      <w:r w:rsidRPr="00AC0DD6">
        <w:rPr>
          <w:rFonts w:ascii="Arial Narrow" w:hAnsi="Arial Narrow" w:cs="Segoe UI"/>
          <w:sz w:val="20"/>
          <w:szCs w:val="20"/>
        </w:rPr>
        <w:t>.</w:t>
      </w:r>
    </w:p>
    <w:p w14:paraId="5819187B"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5CCFA87"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Se abstendrá de revelar la información de la entidad, de clientes o de personas naturales que le haya sido entregada para el cumplimiento de este contrato a terceros no autorizados.</w:t>
      </w:r>
    </w:p>
    <w:p w14:paraId="33B3F0B3" w14:textId="77777777" w:rsidR="00DE0CB0" w:rsidRPr="00AC0DD6" w:rsidRDefault="00DE0CB0" w:rsidP="00AC0DD6">
      <w:pPr>
        <w:pStyle w:val="Prrafodelista"/>
        <w:numPr>
          <w:ilvl w:val="0"/>
          <w:numId w:val="8"/>
        </w:numPr>
        <w:spacing w:after="0" w:line="240" w:lineRule="auto"/>
        <w:contextualSpacing w:val="0"/>
        <w:jc w:val="both"/>
        <w:rPr>
          <w:rFonts w:ascii="Arial Narrow" w:hAnsi="Arial Narrow" w:cs="Segoe UI"/>
          <w:sz w:val="20"/>
          <w:szCs w:val="20"/>
        </w:rPr>
      </w:pPr>
      <w:r w:rsidRPr="00AC0DD6">
        <w:rPr>
          <w:rFonts w:ascii="Arial Narrow" w:hAnsi="Arial Narrow" w:cs="Segoe UI"/>
          <w:sz w:val="20"/>
          <w:szCs w:val="20"/>
        </w:rPr>
        <w:t xml:space="preserve">Se abstendrá de utilizar la información para una finalidad distinta a las autorizadas por </w:t>
      </w:r>
      <w:r w:rsidRPr="00AC0DD6">
        <w:rPr>
          <w:rFonts w:ascii="Arial Narrow" w:hAnsi="Arial Narrow" w:cs="Segoe UI"/>
          <w:b/>
          <w:bCs/>
          <w:sz w:val="20"/>
          <w:szCs w:val="20"/>
        </w:rPr>
        <w:t>PROCOLOMBIA/</w:t>
      </w:r>
      <w:r w:rsidRPr="00AC0DD6">
        <w:rPr>
          <w:rFonts w:ascii="Arial Narrow" w:hAnsi="Arial Narrow" w:cs="Segoe UI"/>
          <w:b/>
          <w:sz w:val="20"/>
          <w:szCs w:val="20"/>
        </w:rPr>
        <w:t xml:space="preserve">FIDUCOLDEX </w:t>
      </w:r>
      <w:r w:rsidRPr="00AC0DD6">
        <w:rPr>
          <w:rFonts w:ascii="Arial Narrow" w:hAnsi="Arial Narrow" w:cs="Segoe UI"/>
          <w:sz w:val="20"/>
          <w:szCs w:val="20"/>
        </w:rPr>
        <w:t>para el cumplimiento del presente Contrato y por fuera de los parámetros y procedimientos establecidos por este.</w:t>
      </w:r>
    </w:p>
    <w:p w14:paraId="1925CCD6" w14:textId="77777777" w:rsidR="00DE0CB0" w:rsidRPr="00AC0DD6" w:rsidRDefault="00DE0CB0" w:rsidP="00AC0DD6">
      <w:pPr>
        <w:pStyle w:val="CM19"/>
        <w:numPr>
          <w:ilvl w:val="0"/>
          <w:numId w:val="8"/>
        </w:numPr>
        <w:ind w:left="284" w:right="165" w:hanging="284"/>
        <w:contextualSpacing/>
        <w:jc w:val="both"/>
        <w:rPr>
          <w:rFonts w:ascii="Arial Narrow" w:hAnsi="Arial Narrow" w:cs="Segoe UI"/>
          <w:sz w:val="20"/>
          <w:szCs w:val="20"/>
        </w:rPr>
      </w:pPr>
      <w:r w:rsidRPr="00AC0DD6">
        <w:rPr>
          <w:rFonts w:ascii="Arial Narrow" w:hAnsi="Arial Narrow" w:cs="Segoe UI"/>
          <w:sz w:val="20"/>
          <w:szCs w:val="20"/>
        </w:rPr>
        <w:t xml:space="preserve">Informará de forma oportuna a la Superintendencia de Industria y Comercio y a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5A2FDDFF" w14:textId="77777777" w:rsidR="00DE0CB0" w:rsidRPr="00AC0DD6" w:rsidRDefault="00DE0CB0" w:rsidP="00AC0DD6">
      <w:pPr>
        <w:pStyle w:val="CM19"/>
        <w:numPr>
          <w:ilvl w:val="0"/>
          <w:numId w:val="8"/>
        </w:numPr>
        <w:ind w:left="284" w:hanging="284"/>
        <w:contextualSpacing/>
        <w:jc w:val="both"/>
        <w:rPr>
          <w:rFonts w:ascii="Arial Narrow" w:hAnsi="Arial Narrow" w:cs="Segoe UI"/>
          <w:sz w:val="20"/>
          <w:szCs w:val="20"/>
        </w:rPr>
      </w:pPr>
      <w:r w:rsidRPr="00AC0DD6">
        <w:rPr>
          <w:rFonts w:ascii="Arial Narrow" w:hAnsi="Arial Narrow" w:cs="Segoe UI"/>
          <w:sz w:val="20"/>
          <w:szCs w:val="20"/>
        </w:rPr>
        <w:t xml:space="preserve">Cumplirá las instrucciones y requerimientos que imparta la Superintendencia de Industria y Comercio. </w:t>
      </w:r>
    </w:p>
    <w:p w14:paraId="79645893" w14:textId="77777777" w:rsidR="00DE0CB0" w:rsidRPr="00AC0DD6" w:rsidRDefault="00DE0CB0" w:rsidP="00AC0DD6">
      <w:pPr>
        <w:pStyle w:val="CM19"/>
        <w:numPr>
          <w:ilvl w:val="0"/>
          <w:numId w:val="8"/>
        </w:numPr>
        <w:ind w:left="284" w:hanging="284"/>
        <w:contextualSpacing/>
        <w:jc w:val="both"/>
        <w:rPr>
          <w:rFonts w:ascii="Arial Narrow" w:hAnsi="Arial Narrow" w:cs="Segoe UI"/>
          <w:sz w:val="20"/>
          <w:szCs w:val="20"/>
        </w:rPr>
      </w:pPr>
      <w:r w:rsidRPr="00AC0DD6">
        <w:rPr>
          <w:rFonts w:ascii="Arial Narrow" w:hAnsi="Arial Narrow" w:cs="Segoe UI"/>
          <w:sz w:val="20"/>
          <w:szCs w:val="20"/>
        </w:rPr>
        <w:t xml:space="preserve">En el evento en que el contratista sea requerido por una autoridad, para el suministro de información de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incluyendo la información de personas naturales suministrada por la entidad, deberá informar inmediatamente a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a fin de que este pueda adoptar o establecer las medidas necesarias para garantizar la confidencialidad de la información ante el requerimiento de las autoridades. </w:t>
      </w:r>
    </w:p>
    <w:p w14:paraId="19A6F08C" w14:textId="77777777" w:rsidR="00DE0CB0" w:rsidRPr="00AC0DD6" w:rsidRDefault="00DE0CB0" w:rsidP="00AC0DD6">
      <w:pPr>
        <w:spacing w:after="0" w:line="240" w:lineRule="auto"/>
        <w:jc w:val="both"/>
        <w:rPr>
          <w:rFonts w:ascii="Arial Narrow" w:hAnsi="Arial Narrow" w:cs="Segoe UI"/>
          <w:sz w:val="20"/>
          <w:szCs w:val="20"/>
        </w:rPr>
      </w:pPr>
    </w:p>
    <w:p w14:paraId="3466E920" w14:textId="77777777" w:rsidR="00DE0CB0" w:rsidRPr="00AC0DD6" w:rsidRDefault="00DE0CB0" w:rsidP="00AC0DD6">
      <w:pPr>
        <w:spacing w:after="0" w:line="240" w:lineRule="auto"/>
        <w:jc w:val="both"/>
        <w:rPr>
          <w:rFonts w:ascii="Arial Narrow" w:hAnsi="Arial Narrow" w:cs="Segoe UI"/>
          <w:sz w:val="20"/>
          <w:szCs w:val="20"/>
        </w:rPr>
      </w:pPr>
      <w:r w:rsidRPr="00AC0DD6">
        <w:rPr>
          <w:rFonts w:ascii="Arial Narrow" w:hAnsi="Arial Narrow" w:cs="Segoe UI"/>
          <w:sz w:val="20"/>
          <w:szCs w:val="20"/>
        </w:rPr>
        <w:lastRenderedPageBreak/>
        <w:t xml:space="preserve">Una vez finalice el presente contrato, </w:t>
      </w:r>
      <w:r w:rsidRPr="00AC0DD6">
        <w:rPr>
          <w:rFonts w:ascii="Arial Narrow" w:hAnsi="Arial Narrow" w:cs="Segoe UI"/>
          <w:b/>
          <w:sz w:val="20"/>
          <w:szCs w:val="20"/>
        </w:rPr>
        <w:t>EL CONTRATISTA</w:t>
      </w:r>
      <w:r w:rsidRPr="00AC0DD6">
        <w:rPr>
          <w:rFonts w:ascii="Arial Narrow" w:hAnsi="Arial Narrow" w:cs="Segoe UI"/>
          <w:sz w:val="20"/>
          <w:szCs w:val="20"/>
        </w:rPr>
        <w:t xml:space="preserve"> como encargado del tratamiento se abstendrá de continuar efectuando cualquier tipo de tratamiento de la información suministrada por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en consecuencia, el </w:t>
      </w:r>
      <w:r w:rsidRPr="00AC0DD6">
        <w:rPr>
          <w:rFonts w:ascii="Arial Narrow" w:hAnsi="Arial Narrow" w:cs="Segoe UI"/>
          <w:b/>
          <w:sz w:val="20"/>
          <w:szCs w:val="20"/>
        </w:rPr>
        <w:t>CONTRATISTA</w:t>
      </w:r>
      <w:r w:rsidRPr="00AC0DD6">
        <w:rPr>
          <w:rFonts w:ascii="Arial Narrow" w:hAnsi="Arial Narrow" w:cs="Segoe UI"/>
          <w:sz w:val="20"/>
          <w:szCs w:val="20"/>
        </w:rPr>
        <w:t xml:space="preserve"> deberá suprimir y/o devolver a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como responsable y/o devolver a otro encargado que designe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los datos personales y suprimir cualquier copia que esté en su poder en virtud de este Contrato.</w:t>
      </w:r>
    </w:p>
    <w:p w14:paraId="6B0A484A" w14:textId="77777777" w:rsidR="00DE0CB0" w:rsidRPr="00AC0DD6" w:rsidRDefault="00DE0CB0" w:rsidP="00AC0DD6">
      <w:pPr>
        <w:spacing w:after="0" w:line="240" w:lineRule="auto"/>
        <w:jc w:val="both"/>
        <w:rPr>
          <w:rFonts w:ascii="Arial Narrow" w:hAnsi="Arial Narrow" w:cs="Segoe UI"/>
          <w:sz w:val="20"/>
          <w:szCs w:val="20"/>
        </w:rPr>
      </w:pPr>
    </w:p>
    <w:p w14:paraId="04842CA8" w14:textId="77777777" w:rsidR="00DE0CB0" w:rsidRPr="00AC0DD6" w:rsidRDefault="00DE0CB0" w:rsidP="00AC0DD6">
      <w:pPr>
        <w:spacing w:after="0" w:line="240" w:lineRule="auto"/>
        <w:jc w:val="both"/>
        <w:rPr>
          <w:rFonts w:ascii="Arial Narrow" w:hAnsi="Arial Narrow" w:cs="Segoe UI"/>
          <w:sz w:val="20"/>
          <w:szCs w:val="20"/>
        </w:rPr>
      </w:pPr>
      <w:r w:rsidRPr="00AC0DD6">
        <w:rPr>
          <w:rFonts w:ascii="Arial Narrow" w:hAnsi="Arial Narrow" w:cs="Segoe UI"/>
          <w:sz w:val="20"/>
          <w:szCs w:val="20"/>
        </w:rPr>
        <w:t xml:space="preserve">EL </w:t>
      </w:r>
      <w:r w:rsidRPr="00AC0DD6">
        <w:rPr>
          <w:rFonts w:ascii="Arial Narrow" w:hAnsi="Arial Narrow" w:cs="Segoe UI"/>
          <w:b/>
          <w:sz w:val="20"/>
          <w:szCs w:val="20"/>
        </w:rPr>
        <w:t>CONTRATISTA</w:t>
      </w:r>
      <w:r w:rsidRPr="00AC0DD6">
        <w:rPr>
          <w:rFonts w:ascii="Arial Narrow" w:hAnsi="Arial Narrow" w:cs="Segoe UI"/>
          <w:sz w:val="20"/>
          <w:szCs w:val="20"/>
        </w:rPr>
        <w:t xml:space="preserve"> como encargado del tratamiento entiende y acepta que el uso indebido de la información suministrada por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DB1E08D" w14:textId="77777777" w:rsidR="00DE0CB0" w:rsidRPr="00AC0DD6" w:rsidRDefault="00DE0CB0" w:rsidP="00AC0DD6">
      <w:pPr>
        <w:spacing w:after="0" w:line="240" w:lineRule="auto"/>
        <w:jc w:val="both"/>
        <w:rPr>
          <w:rFonts w:ascii="Arial Narrow" w:hAnsi="Arial Narrow" w:cs="Segoe UI"/>
          <w:sz w:val="20"/>
          <w:szCs w:val="20"/>
          <w:highlight w:val="yellow"/>
        </w:rPr>
      </w:pPr>
    </w:p>
    <w:p w14:paraId="0C0071EB" w14:textId="77777777" w:rsidR="00DE0CB0" w:rsidRPr="00AC0DD6" w:rsidRDefault="00DE0CB0" w:rsidP="00AC0DD6">
      <w:pPr>
        <w:spacing w:after="0" w:line="240" w:lineRule="auto"/>
        <w:jc w:val="both"/>
        <w:rPr>
          <w:rFonts w:ascii="Arial Narrow" w:hAnsi="Arial Narrow" w:cs="Segoe UI"/>
          <w:sz w:val="20"/>
          <w:szCs w:val="20"/>
        </w:rPr>
      </w:pPr>
      <w:r w:rsidRPr="00AC0DD6">
        <w:rPr>
          <w:rFonts w:ascii="Arial Narrow" w:hAnsi="Arial Narrow" w:cs="Segoe UI"/>
          <w:sz w:val="20"/>
          <w:szCs w:val="20"/>
        </w:rPr>
        <w:t xml:space="preserve">Sin perjuicio de las previsiones contractuales específicas en materia de confidencialidad, el </w:t>
      </w:r>
      <w:r w:rsidRPr="00AC0DD6">
        <w:rPr>
          <w:rFonts w:ascii="Arial Narrow" w:hAnsi="Arial Narrow" w:cs="Segoe UI"/>
          <w:b/>
          <w:sz w:val="20"/>
          <w:szCs w:val="20"/>
        </w:rPr>
        <w:t>CONTRATISTA</w:t>
      </w:r>
      <w:r w:rsidRPr="00AC0DD6">
        <w:rPr>
          <w:rFonts w:ascii="Arial Narrow" w:hAnsi="Arial Narrow" w:cs="Segoe UI"/>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AC0DD6">
        <w:rPr>
          <w:rFonts w:ascii="Arial Narrow" w:hAnsi="Arial Narrow" w:cs="Segoe UI"/>
          <w:b/>
          <w:sz w:val="20"/>
          <w:szCs w:val="20"/>
        </w:rPr>
        <w:t>CONTRATISTA</w:t>
      </w:r>
      <w:r w:rsidRPr="00AC0DD6">
        <w:rPr>
          <w:rFonts w:ascii="Arial Narrow" w:hAnsi="Arial Narrow" w:cs="Segoe UI"/>
          <w:sz w:val="20"/>
          <w:szCs w:val="20"/>
        </w:rPr>
        <w:t xml:space="preserve"> tenga conocimiento en virtud del presente contrato no podrá ser compartida con terceros, salvo que medie autorización expresa de </w:t>
      </w:r>
      <w:r w:rsidRPr="00AC0DD6">
        <w:rPr>
          <w:rFonts w:ascii="Arial Narrow" w:hAnsi="Arial Narrow" w:cs="Segoe UI"/>
          <w:b/>
          <w:bCs/>
          <w:sz w:val="20"/>
          <w:szCs w:val="20"/>
        </w:rPr>
        <w:t>PROCOLOMBIA/</w:t>
      </w:r>
      <w:r w:rsidRPr="00AC0DD6">
        <w:rPr>
          <w:rFonts w:ascii="Arial Narrow" w:hAnsi="Arial Narrow" w:cs="Segoe UI"/>
          <w:b/>
          <w:sz w:val="20"/>
          <w:szCs w:val="20"/>
        </w:rPr>
        <w:t>FIDUCOLDEX</w:t>
      </w:r>
      <w:r w:rsidRPr="00AC0DD6">
        <w:rPr>
          <w:rFonts w:ascii="Arial Narrow" w:hAnsi="Arial Narrow" w:cs="Segoe UI"/>
          <w:sz w:val="20"/>
          <w:szCs w:val="20"/>
        </w:rPr>
        <w:t xml:space="preserve"> o que deba hacerlo con ocasión de la prestación del servicio contratado y en los términos del contrato suscrito con éste. El </w:t>
      </w:r>
      <w:r w:rsidRPr="00AC0DD6">
        <w:rPr>
          <w:rFonts w:ascii="Arial Narrow" w:hAnsi="Arial Narrow" w:cs="Segoe UI"/>
          <w:b/>
          <w:sz w:val="20"/>
          <w:szCs w:val="20"/>
        </w:rPr>
        <w:t>CONTRATISTA</w:t>
      </w:r>
      <w:r w:rsidRPr="00AC0DD6">
        <w:rPr>
          <w:rFonts w:ascii="Arial Narrow" w:hAnsi="Arial Narrow" w:cs="Segoe UI"/>
          <w:sz w:val="20"/>
          <w:szCs w:val="20"/>
        </w:rPr>
        <w:t xml:space="preserve"> informará a la Fiduciaria las características y condiciones de esta subcontratación y garantizará de igual forma, la protección de la información personal a la que tendrá acceso.</w:t>
      </w:r>
    </w:p>
    <w:p w14:paraId="081EFF0B" w14:textId="77777777" w:rsidR="00DE0CB0" w:rsidRPr="00AC0DD6" w:rsidRDefault="00DE0CB0" w:rsidP="00AC0DD6">
      <w:pPr>
        <w:autoSpaceDE w:val="0"/>
        <w:autoSpaceDN w:val="0"/>
        <w:spacing w:after="0" w:line="240" w:lineRule="auto"/>
        <w:contextualSpacing/>
        <w:jc w:val="both"/>
        <w:rPr>
          <w:rFonts w:ascii="Arial Narrow" w:hAnsi="Arial Narrow" w:cs="Segoe UI"/>
          <w:b/>
          <w:color w:val="000000"/>
          <w:sz w:val="20"/>
          <w:szCs w:val="20"/>
          <w:highlight w:val="yellow"/>
        </w:rPr>
      </w:pPr>
    </w:p>
    <w:p w14:paraId="282B0517"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Fonts w:ascii="Arial Narrow" w:hAnsi="Arial Narrow" w:cs="Segoe UI"/>
          <w:b/>
          <w:spacing w:val="-2"/>
          <w:sz w:val="20"/>
          <w:szCs w:val="20"/>
        </w:rPr>
        <w:t>CLÁUSULA DÉCIMA SEXTA</w:t>
      </w:r>
      <w:r w:rsidRPr="00AC0DD6">
        <w:rPr>
          <w:rFonts w:ascii="Arial Narrow" w:hAnsi="Arial Narrow" w:cs="Segoe UI"/>
          <w:bCs/>
          <w:iCs/>
          <w:sz w:val="20"/>
          <w:szCs w:val="20"/>
        </w:rPr>
        <w:t xml:space="preserve"> - </w:t>
      </w:r>
      <w:r w:rsidRPr="00AC0DD6">
        <w:rPr>
          <w:rFonts w:ascii="Arial Narrow" w:hAnsi="Arial Narrow" w:cs="Segoe UI"/>
          <w:b/>
          <w:bCs/>
          <w:color w:val="000000" w:themeColor="text1"/>
          <w:sz w:val="20"/>
          <w:szCs w:val="20"/>
          <w:lang w:eastAsia="ko-KR"/>
        </w:rPr>
        <w:t>CLÁUSULA DÉCIMA SEXTA –</w:t>
      </w:r>
      <w:r w:rsidRPr="00AC0DD6">
        <w:rPr>
          <w:rFonts w:ascii="Arial Narrow" w:hAnsi="Arial Narrow" w:cs="Segoe UI"/>
          <w:b/>
          <w:color w:val="000000" w:themeColor="text1"/>
          <w:sz w:val="20"/>
          <w:szCs w:val="20"/>
        </w:rPr>
        <w:t xml:space="preserve"> </w:t>
      </w:r>
      <w:r w:rsidRPr="00AC0DD6">
        <w:rPr>
          <w:rFonts w:ascii="Arial Narrow" w:hAnsi="Arial Narrow" w:cs="Segoe UI"/>
          <w:b/>
          <w:bCs/>
          <w:color w:val="000000" w:themeColor="text1"/>
          <w:sz w:val="20"/>
          <w:szCs w:val="20"/>
        </w:rPr>
        <w:t>PROPIEDAD INTELECTUAL:</w:t>
      </w:r>
      <w:r w:rsidRPr="00AC0DD6">
        <w:rPr>
          <w:rFonts w:ascii="Arial Narrow" w:hAnsi="Arial Narrow" w:cs="Segoe UI"/>
          <w:color w:val="000000" w:themeColor="text1"/>
          <w:sz w:val="20"/>
          <w:szCs w:val="20"/>
        </w:rPr>
        <w:t xml:space="preserve"> </w:t>
      </w:r>
      <w:r w:rsidRPr="00AC0DD6">
        <w:rPr>
          <w:rStyle w:val="normaltextrun"/>
          <w:rFonts w:ascii="Arial Narrow" w:eastAsia="Calibri" w:hAnsi="Arial Narrow" w:cs="Segoe UI"/>
          <w:sz w:val="20"/>
          <w:szCs w:val="20"/>
          <w:lang w:val="es-ES"/>
        </w:rPr>
        <w:t xml:space="preserve">El </w:t>
      </w:r>
      <w:r w:rsidRPr="00AC0DD6">
        <w:rPr>
          <w:rStyle w:val="normaltextrun"/>
          <w:rFonts w:ascii="Arial Narrow" w:eastAsia="Calibri" w:hAnsi="Arial Narrow" w:cs="Segoe UI"/>
          <w:b/>
          <w:bCs/>
          <w:sz w:val="20"/>
          <w:szCs w:val="20"/>
          <w:lang w:val="es-ES"/>
        </w:rPr>
        <w:t>CONTRATISTA</w:t>
      </w:r>
      <w:r w:rsidRPr="00AC0DD6">
        <w:rPr>
          <w:rStyle w:val="normaltextrun"/>
          <w:rFonts w:ascii="Arial Narrow" w:eastAsia="Calibri" w:hAnsi="Arial Narrow" w:cs="Segoe UI"/>
          <w:sz w:val="20"/>
          <w:szCs w:val="20"/>
          <w:lang w:val="es-ES"/>
        </w:rPr>
        <w:t xml:space="preserve"> entiende y acepta que </w:t>
      </w:r>
      <w:r w:rsidRPr="00AC0DD6">
        <w:rPr>
          <w:rStyle w:val="normaltextrun"/>
          <w:rFonts w:ascii="Arial Narrow" w:eastAsia="Calibri" w:hAnsi="Arial Narrow" w:cs="Segoe UI"/>
          <w:b/>
          <w:bCs/>
          <w:sz w:val="20"/>
          <w:szCs w:val="20"/>
          <w:lang w:val="es-ES"/>
        </w:rPr>
        <w:t>PROCOLOMBIA</w:t>
      </w:r>
      <w:r w:rsidRPr="00AC0DD6">
        <w:rPr>
          <w:rStyle w:val="normaltextrun"/>
          <w:rFonts w:ascii="Arial Narrow" w:eastAsia="Calibri" w:hAnsi="Arial Narrow" w:cs="Segoe UI"/>
          <w:sz w:val="20"/>
          <w:szCs w:val="20"/>
          <w:lang w:val="es-ES"/>
        </w:rPr>
        <w:t xml:space="preserve"> adquiere todos los derechos sobre los bienes protegibles por vía de la propiedad intelectual e industrial, creados o desarrollados en virtud del presente Contrato. </w:t>
      </w:r>
      <w:r w:rsidRPr="00AC0DD6">
        <w:rPr>
          <w:rStyle w:val="eop"/>
          <w:rFonts w:ascii="Arial Narrow" w:hAnsi="Arial Narrow" w:cs="Segoe UI"/>
          <w:sz w:val="20"/>
          <w:szCs w:val="20"/>
        </w:rPr>
        <w:t> </w:t>
      </w:r>
    </w:p>
    <w:p w14:paraId="156F10C2"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sz w:val="20"/>
          <w:szCs w:val="20"/>
        </w:rPr>
        <w:t> </w:t>
      </w:r>
    </w:p>
    <w:p w14:paraId="60E2AE4D"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sz w:val="20"/>
          <w:szCs w:val="20"/>
          <w:lang w:val="es-ES"/>
        </w:rPr>
        <w:t xml:space="preserve">Respecto de las obras protegibles por el derecho de autor, que sean creadas en ejecución del presente Contrato, estas serán obras por encargo, en virtud del artículo 28 de la Ley 1450 de 2011, y por lo tanto el </w:t>
      </w:r>
      <w:r w:rsidRPr="00AC0DD6">
        <w:rPr>
          <w:rStyle w:val="normaltextrun"/>
          <w:rFonts w:ascii="Arial Narrow" w:eastAsia="Calibri" w:hAnsi="Arial Narrow" w:cs="Segoe UI"/>
          <w:b/>
          <w:bCs/>
          <w:sz w:val="20"/>
          <w:szCs w:val="20"/>
          <w:lang w:val="es-ES"/>
        </w:rPr>
        <w:t xml:space="preserve">CONTRATISTA </w:t>
      </w:r>
      <w:r w:rsidRPr="00AC0DD6">
        <w:rPr>
          <w:rStyle w:val="normaltextrun"/>
          <w:rFonts w:ascii="Arial Narrow" w:eastAsia="Calibri" w:hAnsi="Arial Narrow" w:cs="Segoe UI"/>
          <w:sz w:val="20"/>
          <w:szCs w:val="20"/>
          <w:lang w:val="es-ES"/>
        </w:rPr>
        <w:t xml:space="preserve">cederá a favor de </w:t>
      </w: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la totalidad de los derechos patrimoniales de autor sobre las mencionadas obras, sin remuneración adicional a la pactada en el presente Contrato, para todos los países del mundo, y por el término máximo de protección de dichas obras. </w:t>
      </w:r>
      <w:r w:rsidRPr="00AC0DD6">
        <w:rPr>
          <w:rStyle w:val="eop"/>
          <w:rFonts w:ascii="Arial Narrow" w:hAnsi="Arial Narrow" w:cs="Segoe UI"/>
          <w:sz w:val="20"/>
          <w:szCs w:val="20"/>
        </w:rPr>
        <w:t> </w:t>
      </w:r>
    </w:p>
    <w:p w14:paraId="7345B947"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sz w:val="20"/>
          <w:szCs w:val="20"/>
        </w:rPr>
        <w:t> </w:t>
      </w:r>
    </w:p>
    <w:p w14:paraId="54E1DBEB"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sz w:val="20"/>
          <w:szCs w:val="20"/>
          <w:lang w:val="es-ES"/>
        </w:rPr>
        <w:t xml:space="preserve">Los derechos patrimoniales que adquiere </w:t>
      </w:r>
      <w:r w:rsidRPr="00AC0DD6">
        <w:rPr>
          <w:rStyle w:val="normaltextrun"/>
          <w:rFonts w:ascii="Arial Narrow" w:eastAsia="Calibri" w:hAnsi="Arial Narrow" w:cs="Segoe UI"/>
          <w:b/>
          <w:bCs/>
          <w:sz w:val="20"/>
          <w:szCs w:val="20"/>
          <w:lang w:val="es-ES"/>
        </w:rPr>
        <w:t>PROCOLOMBIA</w:t>
      </w:r>
      <w:r w:rsidRPr="00AC0DD6">
        <w:rPr>
          <w:rStyle w:val="normaltextrun"/>
          <w:rFonts w:ascii="Arial Narrow" w:eastAsia="Calibri" w:hAnsi="Arial Narrow" w:cs="Segoe UI"/>
          <w:sz w:val="20"/>
          <w:szCs w:val="20"/>
          <w:lang w:val="es-ES"/>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podrá reproducir, comunicar, distribuir o explotar dichas obras por cualquier medio conocido. </w:t>
      </w:r>
      <w:r w:rsidRPr="00AC0DD6">
        <w:rPr>
          <w:rStyle w:val="eop"/>
          <w:rFonts w:ascii="Arial Narrow" w:hAnsi="Arial Narrow" w:cs="Segoe UI"/>
          <w:sz w:val="20"/>
          <w:szCs w:val="20"/>
        </w:rPr>
        <w:t> </w:t>
      </w:r>
    </w:p>
    <w:p w14:paraId="77BE9B69"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sz w:val="20"/>
          <w:szCs w:val="20"/>
        </w:rPr>
        <w:t> </w:t>
      </w:r>
    </w:p>
    <w:p w14:paraId="665D1190"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sz w:val="20"/>
          <w:szCs w:val="20"/>
          <w:lang w:val="es-ES"/>
        </w:rPr>
        <w:t xml:space="preserve">El </w:t>
      </w:r>
      <w:r w:rsidRPr="00AC0DD6">
        <w:rPr>
          <w:rStyle w:val="normaltextrun"/>
          <w:rFonts w:ascii="Arial Narrow" w:eastAsia="Calibri" w:hAnsi="Arial Narrow" w:cs="Segoe UI"/>
          <w:b/>
          <w:bCs/>
          <w:sz w:val="20"/>
          <w:szCs w:val="20"/>
          <w:lang w:val="es-ES"/>
        </w:rPr>
        <w:t>CONTRATISTA</w:t>
      </w:r>
      <w:r w:rsidRPr="00AC0DD6">
        <w:rPr>
          <w:rStyle w:val="normaltextrun"/>
          <w:rFonts w:ascii="Arial Narrow" w:eastAsia="Calibri" w:hAnsi="Arial Narrow" w:cs="Segoe UI"/>
          <w:sz w:val="20"/>
          <w:szCs w:val="20"/>
          <w:lang w:val="es-ES"/>
        </w:rPr>
        <w:t xml:space="preserve"> se obliga a obtener de terceros, personas naturales y jurídicas, que participen en las actividades necesarias para la ejecución del presente Contrato, las cesiones, autorizaciones y </w:t>
      </w:r>
      <w:proofErr w:type="spellStart"/>
      <w:r w:rsidRPr="00AC0DD6">
        <w:rPr>
          <w:rStyle w:val="normaltextrun"/>
          <w:rFonts w:ascii="Arial Narrow" w:eastAsia="Calibri" w:hAnsi="Arial Narrow" w:cs="Segoe UI"/>
          <w:sz w:val="20"/>
          <w:szCs w:val="20"/>
          <w:lang w:val="es-ES"/>
        </w:rPr>
        <w:t>releases</w:t>
      </w:r>
      <w:proofErr w:type="spellEnd"/>
      <w:r w:rsidRPr="00AC0DD6">
        <w:rPr>
          <w:rStyle w:val="normaltextrun"/>
          <w:rFonts w:ascii="Arial Narrow" w:eastAsia="Calibri" w:hAnsi="Arial Narrow" w:cs="Segoe UI"/>
          <w:sz w:val="20"/>
          <w:szCs w:val="20"/>
          <w:lang w:val="es-ES"/>
        </w:rPr>
        <w:t xml:space="preserve"> necesarios para asegurar la cesión a </w:t>
      </w:r>
      <w:r w:rsidRPr="00AC0DD6">
        <w:rPr>
          <w:rStyle w:val="normaltextrun"/>
          <w:rFonts w:ascii="Arial Narrow" w:eastAsia="Calibri" w:hAnsi="Arial Narrow" w:cs="Segoe UI"/>
          <w:b/>
          <w:bCs/>
          <w:sz w:val="20"/>
          <w:szCs w:val="20"/>
          <w:lang w:val="es-ES"/>
        </w:rPr>
        <w:t>PROCOLOMBIA</w:t>
      </w:r>
      <w:r w:rsidRPr="00AC0DD6">
        <w:rPr>
          <w:rStyle w:val="normaltextrun"/>
          <w:rFonts w:ascii="Arial Narrow" w:eastAsia="Calibri" w:hAnsi="Arial Narrow" w:cs="Segoe UI"/>
          <w:sz w:val="20"/>
          <w:szCs w:val="20"/>
          <w:lang w:val="es-ES"/>
        </w:rPr>
        <w:t xml:space="preserve"> de cualquier derecho de propiedad intelectual e industrial sobre las obras producidas o creadas que resulten de la ejecución del presente Contrato. </w:t>
      </w:r>
      <w:r w:rsidRPr="00AC0DD6">
        <w:rPr>
          <w:rStyle w:val="eop"/>
          <w:rFonts w:ascii="Arial Narrow" w:hAnsi="Arial Narrow" w:cs="Segoe UI"/>
          <w:sz w:val="20"/>
          <w:szCs w:val="20"/>
        </w:rPr>
        <w:t> </w:t>
      </w:r>
    </w:p>
    <w:p w14:paraId="1B77BC6C"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sz w:val="20"/>
          <w:szCs w:val="20"/>
        </w:rPr>
        <w:t> </w:t>
      </w:r>
    </w:p>
    <w:p w14:paraId="5B843F6B"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sz w:val="20"/>
          <w:szCs w:val="20"/>
          <w:lang w:val="es-ES"/>
        </w:rPr>
        <w:t xml:space="preserve">El </w:t>
      </w:r>
      <w:r w:rsidRPr="00AC0DD6">
        <w:rPr>
          <w:rStyle w:val="normaltextrun"/>
          <w:rFonts w:ascii="Arial Narrow" w:eastAsia="Calibri" w:hAnsi="Arial Narrow" w:cs="Segoe UI"/>
          <w:b/>
          <w:bCs/>
          <w:sz w:val="20"/>
          <w:szCs w:val="20"/>
          <w:lang w:val="es-ES"/>
        </w:rPr>
        <w:t xml:space="preserve">CONTRATISTA </w:t>
      </w:r>
      <w:r w:rsidRPr="00AC0DD6">
        <w:rPr>
          <w:rStyle w:val="normaltextrun"/>
          <w:rFonts w:ascii="Arial Narrow" w:eastAsia="Calibri" w:hAnsi="Arial Narrow" w:cs="Segoe UI"/>
          <w:sz w:val="20"/>
          <w:szCs w:val="20"/>
          <w:lang w:val="es-ES"/>
        </w:rPr>
        <w:t xml:space="preserve">declara que entiende y consiente que </w:t>
      </w:r>
      <w:r w:rsidRPr="00AC0DD6">
        <w:rPr>
          <w:rStyle w:val="normaltextrun"/>
          <w:rFonts w:ascii="Arial Narrow" w:eastAsia="Calibri" w:hAnsi="Arial Narrow" w:cs="Segoe UI"/>
          <w:b/>
          <w:bCs/>
          <w:sz w:val="20"/>
          <w:szCs w:val="20"/>
          <w:lang w:val="es-ES"/>
        </w:rPr>
        <w:t>PROCOLOMBIA</w:t>
      </w:r>
      <w:r w:rsidRPr="00AC0DD6">
        <w:rPr>
          <w:rStyle w:val="normaltextrun"/>
          <w:rFonts w:ascii="Arial Narrow" w:eastAsia="Calibri" w:hAnsi="Arial Narrow" w:cs="Segoe UI"/>
          <w:sz w:val="20"/>
          <w:szCs w:val="20"/>
          <w:lang w:val="es-ES"/>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r w:rsidRPr="00AC0DD6">
        <w:rPr>
          <w:rStyle w:val="eop"/>
          <w:rFonts w:ascii="Arial Narrow" w:hAnsi="Arial Narrow" w:cs="Segoe UI"/>
          <w:sz w:val="20"/>
          <w:szCs w:val="20"/>
        </w:rPr>
        <w:t> </w:t>
      </w:r>
    </w:p>
    <w:p w14:paraId="7B81D0F2"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sz w:val="20"/>
          <w:szCs w:val="20"/>
        </w:rPr>
        <w:t> </w:t>
      </w:r>
    </w:p>
    <w:p w14:paraId="3E39D564"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 xml:space="preserve">y el </w:t>
      </w:r>
      <w:r w:rsidRPr="00AC0DD6">
        <w:rPr>
          <w:rStyle w:val="normaltextrun"/>
          <w:rFonts w:ascii="Arial Narrow" w:eastAsia="Calibri" w:hAnsi="Arial Narrow" w:cs="Segoe UI"/>
          <w:b/>
          <w:bCs/>
          <w:sz w:val="20"/>
          <w:szCs w:val="20"/>
          <w:lang w:val="es-ES"/>
        </w:rPr>
        <w:t xml:space="preserve">CONTRATISTA </w:t>
      </w:r>
      <w:r w:rsidRPr="00AC0DD6">
        <w:rPr>
          <w:rStyle w:val="normaltextrun"/>
          <w:rFonts w:ascii="Arial Narrow" w:eastAsia="Calibri" w:hAnsi="Arial Narrow" w:cs="Segoe UI"/>
          <w:sz w:val="20"/>
          <w:szCs w:val="20"/>
          <w:lang w:val="es-ES"/>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AC0DD6">
        <w:rPr>
          <w:rStyle w:val="normaltextrun"/>
          <w:rFonts w:ascii="Arial Narrow" w:eastAsia="Calibri" w:hAnsi="Arial Narrow" w:cs="Segoe UI"/>
          <w:b/>
          <w:bCs/>
          <w:sz w:val="20"/>
          <w:szCs w:val="20"/>
          <w:lang w:val="es-ES"/>
        </w:rPr>
        <w:t xml:space="preserve">CONTRATISTA </w:t>
      </w:r>
      <w:r w:rsidRPr="00AC0DD6">
        <w:rPr>
          <w:rStyle w:val="normaltextrun"/>
          <w:rFonts w:ascii="Arial Narrow" w:eastAsia="Calibri" w:hAnsi="Arial Narrow" w:cs="Segoe UI"/>
          <w:sz w:val="20"/>
          <w:szCs w:val="20"/>
          <w:lang w:val="es-ES"/>
        </w:rPr>
        <w:t xml:space="preserve">utilice bienes previamente creados dentro de aquellos que entrega a </w:t>
      </w: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 xml:space="preserve">en ejecución del presente contrato, se entenderá que los derechos de autor sobre dichos bienes también se transfieren de forma exclusiva a </w:t>
      </w:r>
      <w:r w:rsidRPr="00AC0DD6">
        <w:rPr>
          <w:rStyle w:val="normaltextrun"/>
          <w:rFonts w:ascii="Arial Narrow" w:eastAsia="Calibri" w:hAnsi="Arial Narrow" w:cs="Segoe UI"/>
          <w:b/>
          <w:bCs/>
          <w:sz w:val="20"/>
          <w:szCs w:val="20"/>
          <w:lang w:val="es-ES"/>
        </w:rPr>
        <w:t>PROCOLOMBIA</w:t>
      </w:r>
      <w:r w:rsidRPr="00AC0DD6">
        <w:rPr>
          <w:rStyle w:val="normaltextrun"/>
          <w:rFonts w:ascii="Arial Narrow" w:eastAsia="Calibri" w:hAnsi="Arial Narrow" w:cs="Segoe UI"/>
          <w:sz w:val="20"/>
          <w:szCs w:val="20"/>
          <w:lang w:val="es-ES"/>
        </w:rPr>
        <w:t>, sin ninguna limitación, ni temporal, ni territorial, ni de medios.</w:t>
      </w:r>
      <w:r w:rsidRPr="00AC0DD6">
        <w:rPr>
          <w:rStyle w:val="eop"/>
          <w:rFonts w:ascii="Arial Narrow" w:hAnsi="Arial Narrow" w:cs="Segoe UI"/>
          <w:sz w:val="20"/>
          <w:szCs w:val="20"/>
        </w:rPr>
        <w:t> </w:t>
      </w:r>
    </w:p>
    <w:p w14:paraId="4BBC325F"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color w:val="000000"/>
          <w:sz w:val="20"/>
          <w:szCs w:val="20"/>
        </w:rPr>
        <w:t> </w:t>
      </w:r>
    </w:p>
    <w:p w14:paraId="0DE54693"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b/>
          <w:bCs/>
          <w:sz w:val="20"/>
          <w:szCs w:val="20"/>
          <w:shd w:val="clear" w:color="auto" w:fill="FFFFFF"/>
        </w:rPr>
        <w:lastRenderedPageBreak/>
        <w:t>PARÁGRAFO PRIMERO</w:t>
      </w:r>
      <w:r w:rsidRPr="00AC0DD6">
        <w:rPr>
          <w:rStyle w:val="normaltextrun"/>
          <w:rFonts w:ascii="Arial Narrow" w:eastAsia="Calibri" w:hAnsi="Arial Narrow" w:cs="Segoe UI"/>
          <w:sz w:val="20"/>
          <w:szCs w:val="20"/>
          <w:shd w:val="clear" w:color="auto" w:fill="FFFFFF"/>
        </w:rPr>
        <w:t xml:space="preserve">: En el evento en que la cesión de los bienes preexistentes no se posible, el </w:t>
      </w:r>
      <w:r w:rsidRPr="00AC0DD6">
        <w:rPr>
          <w:rStyle w:val="normaltextrun"/>
          <w:rFonts w:ascii="Arial Narrow" w:eastAsia="Calibri" w:hAnsi="Arial Narrow" w:cs="Segoe UI"/>
          <w:b/>
          <w:bCs/>
          <w:sz w:val="20"/>
          <w:szCs w:val="20"/>
          <w:shd w:val="clear" w:color="auto" w:fill="FFFFFF"/>
        </w:rPr>
        <w:t xml:space="preserve">CONTRATISTA </w:t>
      </w:r>
      <w:r w:rsidRPr="00AC0DD6">
        <w:rPr>
          <w:rStyle w:val="normaltextrun"/>
          <w:rFonts w:ascii="Arial Narrow" w:eastAsia="Calibri" w:hAnsi="Arial Narrow" w:cs="Segoe UI"/>
          <w:sz w:val="20"/>
          <w:szCs w:val="20"/>
          <w:shd w:val="clear" w:color="auto" w:fill="FFFFFF"/>
        </w:rPr>
        <w:t xml:space="preserve">deberá notificar este hecho a </w:t>
      </w:r>
      <w:r w:rsidRPr="00AC0DD6">
        <w:rPr>
          <w:rStyle w:val="normaltextrun"/>
          <w:rFonts w:ascii="Arial Narrow" w:eastAsia="Calibri" w:hAnsi="Arial Narrow" w:cs="Segoe UI"/>
          <w:b/>
          <w:bCs/>
          <w:sz w:val="20"/>
          <w:szCs w:val="20"/>
          <w:shd w:val="clear" w:color="auto" w:fill="FFFFFF"/>
        </w:rPr>
        <w:t xml:space="preserve">PROCOLOMBIA </w:t>
      </w:r>
      <w:r w:rsidRPr="00AC0DD6">
        <w:rPr>
          <w:rStyle w:val="normaltextrun"/>
          <w:rFonts w:ascii="Arial Narrow" w:eastAsia="Calibri" w:hAnsi="Arial Narrow" w:cs="Segoe UI"/>
          <w:sz w:val="20"/>
          <w:szCs w:val="20"/>
          <w:shd w:val="clear" w:color="auto" w:fill="FFFFFF"/>
        </w:rPr>
        <w:t xml:space="preserve">y, con el consentimiento de </w:t>
      </w:r>
      <w:r w:rsidRPr="00AC0DD6">
        <w:rPr>
          <w:rStyle w:val="normaltextrun"/>
          <w:rFonts w:ascii="Arial Narrow" w:eastAsia="Calibri" w:hAnsi="Arial Narrow" w:cs="Segoe UI"/>
          <w:b/>
          <w:bCs/>
          <w:sz w:val="20"/>
          <w:szCs w:val="20"/>
          <w:shd w:val="clear" w:color="auto" w:fill="FFFFFF"/>
        </w:rPr>
        <w:t>PROCOLOMBIA</w:t>
      </w:r>
      <w:r w:rsidRPr="00AC0DD6">
        <w:rPr>
          <w:rStyle w:val="normaltextrun"/>
          <w:rFonts w:ascii="Arial Narrow" w:eastAsia="Calibri" w:hAnsi="Arial Narrow" w:cs="Segoe UI"/>
          <w:sz w:val="20"/>
          <w:szCs w:val="20"/>
          <w:shd w:val="clear" w:color="auto" w:fill="FFFFFF"/>
        </w:rPr>
        <w:t xml:space="preserve">, el </w:t>
      </w:r>
      <w:r w:rsidRPr="00AC0DD6">
        <w:rPr>
          <w:rStyle w:val="normaltextrun"/>
          <w:rFonts w:ascii="Arial Narrow" w:eastAsia="Calibri" w:hAnsi="Arial Narrow" w:cs="Segoe UI"/>
          <w:b/>
          <w:bCs/>
          <w:sz w:val="20"/>
          <w:szCs w:val="20"/>
          <w:shd w:val="clear" w:color="auto" w:fill="FFFFFF"/>
        </w:rPr>
        <w:t xml:space="preserve">CONTRATISTA </w:t>
      </w:r>
      <w:r w:rsidRPr="00AC0DD6">
        <w:rPr>
          <w:rStyle w:val="normaltextrun"/>
          <w:rFonts w:ascii="Arial Narrow" w:eastAsia="Calibri" w:hAnsi="Arial Narrow" w:cs="Segoe UI"/>
          <w:sz w:val="20"/>
          <w:szCs w:val="20"/>
          <w:lang w:val="es-ES"/>
        </w:rPr>
        <w:t xml:space="preserve">otorga a </w:t>
      </w: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 xml:space="preserve">una licencia de uso no exclusiva, perpetua y mundial sobre los bienes de propiedad intelectual e industrial, preexistentes a la fecha de la firma de este Contrato y que sean usados en cualquiera de las obras entregadas por el </w:t>
      </w:r>
      <w:r w:rsidRPr="00AC0DD6">
        <w:rPr>
          <w:rStyle w:val="normaltextrun"/>
          <w:rFonts w:ascii="Arial Narrow" w:eastAsia="Calibri" w:hAnsi="Arial Narrow" w:cs="Segoe UI"/>
          <w:b/>
          <w:bCs/>
          <w:sz w:val="20"/>
          <w:szCs w:val="20"/>
          <w:lang w:val="es-ES"/>
        </w:rPr>
        <w:t>CONTRATISTA</w:t>
      </w:r>
      <w:r w:rsidRPr="00AC0DD6">
        <w:rPr>
          <w:rStyle w:val="normaltextrun"/>
          <w:rFonts w:ascii="Arial Narrow" w:eastAsia="Calibri" w:hAnsi="Arial Narrow" w:cs="Segoe UI"/>
          <w:sz w:val="20"/>
          <w:szCs w:val="20"/>
          <w:lang w:val="es-ES"/>
        </w:rPr>
        <w:t>, durante la ejecución de este Contrato.</w:t>
      </w:r>
      <w:r w:rsidRPr="00AC0DD6">
        <w:rPr>
          <w:rStyle w:val="normaltextrun"/>
          <w:rFonts w:ascii="Arial Narrow" w:eastAsia="Calibri" w:hAnsi="Arial Narrow" w:cs="Segoe UI"/>
          <w:b/>
          <w:bCs/>
          <w:sz w:val="20"/>
          <w:szCs w:val="20"/>
          <w:lang w:val="es-ES"/>
        </w:rPr>
        <w:t> </w:t>
      </w:r>
      <w:r w:rsidRPr="00AC0DD6">
        <w:rPr>
          <w:rStyle w:val="eop"/>
          <w:rFonts w:ascii="Arial Narrow" w:hAnsi="Arial Narrow" w:cs="Segoe UI"/>
          <w:sz w:val="20"/>
          <w:szCs w:val="20"/>
        </w:rPr>
        <w:t> </w:t>
      </w:r>
    </w:p>
    <w:p w14:paraId="2FD123A2"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color w:val="000000"/>
          <w:sz w:val="20"/>
          <w:szCs w:val="20"/>
        </w:rPr>
        <w:t> </w:t>
      </w:r>
    </w:p>
    <w:p w14:paraId="0550DA78"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color w:val="000000"/>
          <w:sz w:val="20"/>
          <w:szCs w:val="20"/>
        </w:rPr>
        <w:t xml:space="preserve">En este sentido, el presente Contrato se entenderá como la licencia de uso de dichos bienes preexistentes y, en todo caso, si </w:t>
      </w:r>
      <w:r w:rsidRPr="00AC0DD6">
        <w:rPr>
          <w:rStyle w:val="normaltextrun"/>
          <w:rFonts w:ascii="Arial Narrow" w:eastAsia="Calibri" w:hAnsi="Arial Narrow" w:cs="Segoe UI"/>
          <w:b/>
          <w:bCs/>
          <w:color w:val="000000"/>
          <w:sz w:val="20"/>
          <w:szCs w:val="20"/>
        </w:rPr>
        <w:t xml:space="preserve">PROCOLMBIA </w:t>
      </w:r>
      <w:r w:rsidRPr="00AC0DD6">
        <w:rPr>
          <w:rStyle w:val="normaltextrun"/>
          <w:rFonts w:ascii="Arial Narrow" w:eastAsia="Calibri" w:hAnsi="Arial Narrow" w:cs="Segoe UI"/>
          <w:color w:val="000000"/>
          <w:sz w:val="20"/>
          <w:szCs w:val="20"/>
        </w:rPr>
        <w:t xml:space="preserve">así lo requiere, el </w:t>
      </w:r>
      <w:r w:rsidRPr="00AC0DD6">
        <w:rPr>
          <w:rStyle w:val="normaltextrun"/>
          <w:rFonts w:ascii="Arial Narrow" w:eastAsia="Calibri" w:hAnsi="Arial Narrow" w:cs="Segoe UI"/>
          <w:b/>
          <w:bCs/>
          <w:color w:val="000000"/>
          <w:sz w:val="20"/>
          <w:szCs w:val="20"/>
        </w:rPr>
        <w:t xml:space="preserve">CONTRATISTA </w:t>
      </w:r>
      <w:r w:rsidRPr="00AC0DD6">
        <w:rPr>
          <w:rStyle w:val="normaltextrun"/>
          <w:rFonts w:ascii="Arial Narrow" w:eastAsia="Calibri" w:hAnsi="Arial Narrow" w:cs="Segoe UI"/>
          <w:color w:val="000000"/>
          <w:sz w:val="20"/>
          <w:szCs w:val="20"/>
        </w:rPr>
        <w:t>se compromete a firmar las correspondientes ratificaciones de la autorización de uso. </w:t>
      </w:r>
      <w:r w:rsidRPr="00AC0DD6">
        <w:rPr>
          <w:rStyle w:val="eop"/>
          <w:rFonts w:ascii="Arial Narrow" w:hAnsi="Arial Narrow" w:cs="Segoe UI"/>
          <w:color w:val="000000"/>
          <w:sz w:val="20"/>
          <w:szCs w:val="20"/>
        </w:rPr>
        <w:t> </w:t>
      </w:r>
    </w:p>
    <w:p w14:paraId="09D9CE31"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color w:val="000000"/>
          <w:sz w:val="20"/>
          <w:szCs w:val="20"/>
        </w:rPr>
        <w:t> </w:t>
      </w:r>
    </w:p>
    <w:p w14:paraId="03C7E1CE"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color w:val="000000"/>
          <w:sz w:val="20"/>
          <w:szCs w:val="20"/>
        </w:rPr>
        <w:t xml:space="preserve">El </w:t>
      </w:r>
      <w:r w:rsidRPr="00AC0DD6">
        <w:rPr>
          <w:rStyle w:val="normaltextrun"/>
          <w:rFonts w:ascii="Arial Narrow" w:eastAsia="Calibri" w:hAnsi="Arial Narrow" w:cs="Segoe UI"/>
          <w:b/>
          <w:bCs/>
          <w:color w:val="000000"/>
          <w:sz w:val="20"/>
          <w:szCs w:val="20"/>
        </w:rPr>
        <w:t xml:space="preserve">CONTRATISTA </w:t>
      </w:r>
      <w:r w:rsidRPr="00AC0DD6">
        <w:rPr>
          <w:rStyle w:val="normaltextrun"/>
          <w:rFonts w:ascii="Arial Narrow" w:eastAsia="Calibri" w:hAnsi="Arial Narrow" w:cs="Segoe UI"/>
          <w:color w:val="000000"/>
          <w:sz w:val="20"/>
          <w:szCs w:val="20"/>
        </w:rPr>
        <w:t xml:space="preserve">declara y acepta que </w:t>
      </w:r>
      <w:r w:rsidRPr="00AC0DD6">
        <w:rPr>
          <w:rStyle w:val="normaltextrun"/>
          <w:rFonts w:ascii="Arial Narrow" w:eastAsia="Calibri" w:hAnsi="Arial Narrow" w:cs="Segoe UI"/>
          <w:b/>
          <w:bCs/>
          <w:color w:val="000000"/>
          <w:sz w:val="20"/>
          <w:szCs w:val="20"/>
        </w:rPr>
        <w:t xml:space="preserve">PROCOLOMBIA </w:t>
      </w:r>
      <w:r w:rsidRPr="00AC0DD6">
        <w:rPr>
          <w:rStyle w:val="normaltextrun"/>
          <w:rFonts w:ascii="Arial Narrow" w:eastAsia="Calibri" w:hAnsi="Arial Narrow" w:cs="Segoe UI"/>
          <w:color w:val="000000"/>
          <w:sz w:val="20"/>
          <w:szCs w:val="20"/>
        </w:rPr>
        <w:t>está facultado para conceder sublicencias a terceros. </w:t>
      </w:r>
      <w:r w:rsidRPr="00AC0DD6">
        <w:rPr>
          <w:rStyle w:val="eop"/>
          <w:rFonts w:ascii="Arial Narrow" w:hAnsi="Arial Narrow" w:cs="Segoe UI"/>
          <w:color w:val="000000"/>
          <w:sz w:val="20"/>
          <w:szCs w:val="20"/>
        </w:rPr>
        <w:t> </w:t>
      </w:r>
    </w:p>
    <w:p w14:paraId="262E5190"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color w:val="000000"/>
          <w:sz w:val="20"/>
          <w:szCs w:val="20"/>
        </w:rPr>
        <w:t> </w:t>
      </w:r>
    </w:p>
    <w:p w14:paraId="59FBBDDA"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b/>
          <w:bCs/>
          <w:sz w:val="20"/>
          <w:szCs w:val="20"/>
          <w:lang w:val="es-ES"/>
        </w:rPr>
        <w:t xml:space="preserve">PARÁGRAFO SEGUNDO: </w:t>
      </w:r>
      <w:r w:rsidRPr="00AC0DD6">
        <w:rPr>
          <w:rStyle w:val="normaltextrun"/>
          <w:rFonts w:ascii="Arial Narrow" w:eastAsia="Calibri" w:hAnsi="Arial Narrow" w:cs="Segoe UI"/>
          <w:sz w:val="20"/>
          <w:szCs w:val="20"/>
          <w:lang w:val="es-ES"/>
        </w:rPr>
        <w:t xml:space="preserve">El </w:t>
      </w:r>
      <w:r w:rsidRPr="00AC0DD6">
        <w:rPr>
          <w:rStyle w:val="normaltextrun"/>
          <w:rFonts w:ascii="Arial Narrow" w:eastAsia="Calibri" w:hAnsi="Arial Narrow" w:cs="Segoe UI"/>
          <w:b/>
          <w:bCs/>
          <w:sz w:val="20"/>
          <w:szCs w:val="20"/>
          <w:lang w:val="es-ES"/>
        </w:rPr>
        <w:t>CONTRATISTA</w:t>
      </w:r>
      <w:r w:rsidRPr="00AC0DD6">
        <w:rPr>
          <w:rStyle w:val="normaltextrun"/>
          <w:rFonts w:ascii="Arial Narrow" w:eastAsia="Calibri" w:hAnsi="Arial Narrow" w:cs="Segoe UI"/>
          <w:sz w:val="20"/>
          <w:szCs w:val="20"/>
          <w:lang w:val="es-ES"/>
        </w:rPr>
        <w:t xml:space="preserve"> declara y se obliga a que todas las obras, diseños, herramientas, entre otros, que desarrolle y entregue a </w:t>
      </w: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en desarrollo del Contrato son originales, y que, en la ejecución de este no violará derechos de terceros. </w:t>
      </w:r>
      <w:r w:rsidRPr="00AC0DD6">
        <w:rPr>
          <w:rStyle w:val="eop"/>
          <w:rFonts w:ascii="Arial Narrow" w:hAnsi="Arial Narrow" w:cs="Segoe UI"/>
          <w:sz w:val="20"/>
          <w:szCs w:val="20"/>
        </w:rPr>
        <w:t> </w:t>
      </w:r>
    </w:p>
    <w:p w14:paraId="29AF4B68" w14:textId="77777777" w:rsidR="00DE0CB0" w:rsidRPr="00AC0DD6" w:rsidRDefault="00DE0CB0" w:rsidP="00AC0DD6">
      <w:pPr>
        <w:pStyle w:val="paragraph"/>
        <w:spacing w:before="0" w:beforeAutospacing="0" w:after="0" w:afterAutospacing="0"/>
        <w:textAlignment w:val="baseline"/>
        <w:rPr>
          <w:rFonts w:ascii="Arial Narrow" w:hAnsi="Arial Narrow" w:cs="Segoe UI"/>
          <w:sz w:val="20"/>
          <w:szCs w:val="20"/>
        </w:rPr>
      </w:pPr>
      <w:r w:rsidRPr="00AC0DD6">
        <w:rPr>
          <w:rStyle w:val="eop"/>
          <w:rFonts w:ascii="Arial Narrow" w:hAnsi="Arial Narrow" w:cs="Segoe UI"/>
          <w:sz w:val="20"/>
          <w:szCs w:val="20"/>
        </w:rPr>
        <w:t> </w:t>
      </w:r>
    </w:p>
    <w:p w14:paraId="44ECAE3F"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b/>
          <w:bCs/>
          <w:sz w:val="20"/>
          <w:szCs w:val="20"/>
          <w:lang w:val="es-ES"/>
        </w:rPr>
        <w:t xml:space="preserve">PARÁGRAFO TERCERO: </w:t>
      </w:r>
      <w:r w:rsidRPr="00AC0DD6">
        <w:rPr>
          <w:rStyle w:val="normaltextrun"/>
          <w:rFonts w:ascii="Arial Narrow" w:eastAsia="Calibri" w:hAnsi="Arial Narrow" w:cs="Segoe UI"/>
          <w:sz w:val="20"/>
          <w:szCs w:val="20"/>
          <w:lang w:val="es-ES"/>
        </w:rPr>
        <w:t xml:space="preserve">El </w:t>
      </w:r>
      <w:r w:rsidRPr="00AC0DD6">
        <w:rPr>
          <w:rStyle w:val="normaltextrun"/>
          <w:rFonts w:ascii="Arial Narrow" w:eastAsia="Calibri" w:hAnsi="Arial Narrow" w:cs="Segoe UI"/>
          <w:b/>
          <w:bCs/>
          <w:sz w:val="20"/>
          <w:szCs w:val="20"/>
          <w:lang w:val="es-ES"/>
        </w:rPr>
        <w:t>CONTRATISTA</w:t>
      </w:r>
      <w:r w:rsidRPr="00AC0DD6">
        <w:rPr>
          <w:rStyle w:val="normaltextrun"/>
          <w:rFonts w:ascii="Arial Narrow" w:eastAsia="Calibri" w:hAnsi="Arial Narrow" w:cs="Segoe UI"/>
          <w:sz w:val="20"/>
          <w:szCs w:val="20"/>
          <w:lang w:val="es-ES"/>
        </w:rPr>
        <w:t xml:space="preserve"> responderá ante </w:t>
      </w:r>
      <w:r w:rsidRPr="00AC0DD6">
        <w:rPr>
          <w:rStyle w:val="normaltextrun"/>
          <w:rFonts w:ascii="Arial Narrow" w:eastAsia="Calibri" w:hAnsi="Arial Narrow" w:cs="Segoe UI"/>
          <w:b/>
          <w:bCs/>
          <w:sz w:val="20"/>
          <w:szCs w:val="20"/>
          <w:lang w:val="es-ES"/>
        </w:rPr>
        <w:t>PROCOLOMBIA</w:t>
      </w:r>
      <w:r w:rsidRPr="00AC0DD6">
        <w:rPr>
          <w:rStyle w:val="normaltextrun"/>
          <w:rFonts w:ascii="Arial Narrow" w:eastAsia="Calibri" w:hAnsi="Arial Narrow" w:cs="Segoe UI"/>
          <w:sz w:val="20"/>
          <w:szCs w:val="20"/>
          <w:lang w:val="es-ES"/>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AC0DD6">
        <w:rPr>
          <w:rStyle w:val="normaltextrun"/>
          <w:rFonts w:ascii="Arial Narrow" w:eastAsia="Calibri" w:hAnsi="Arial Narrow" w:cs="Segoe UI"/>
          <w:b/>
          <w:bCs/>
          <w:sz w:val="20"/>
          <w:szCs w:val="20"/>
          <w:lang w:val="es-ES"/>
        </w:rPr>
        <w:t xml:space="preserve">CONTRATISTA </w:t>
      </w:r>
      <w:r w:rsidRPr="00AC0DD6">
        <w:rPr>
          <w:rStyle w:val="normaltextrun"/>
          <w:rFonts w:ascii="Arial Narrow" w:eastAsia="Calibri" w:hAnsi="Arial Narrow" w:cs="Segoe UI"/>
          <w:sz w:val="20"/>
          <w:szCs w:val="20"/>
          <w:lang w:val="es-ES"/>
        </w:rPr>
        <w:t xml:space="preserve">declara y garantiza que los bienes entregados a </w:t>
      </w: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 xml:space="preserve">no violan ningún derecho de tercero y que </w:t>
      </w:r>
      <w:r w:rsidRPr="00AC0DD6">
        <w:rPr>
          <w:rStyle w:val="normaltextrun"/>
          <w:rFonts w:ascii="Arial Narrow" w:eastAsia="Calibri" w:hAnsi="Arial Narrow" w:cs="Segoe UI"/>
          <w:b/>
          <w:bCs/>
          <w:sz w:val="20"/>
          <w:szCs w:val="20"/>
          <w:lang w:val="es-ES"/>
        </w:rPr>
        <w:t xml:space="preserve">PROCOLOMBIA </w:t>
      </w:r>
      <w:r w:rsidRPr="00AC0DD6">
        <w:rPr>
          <w:rStyle w:val="normaltextrun"/>
          <w:rFonts w:ascii="Arial Narrow" w:eastAsia="Calibri" w:hAnsi="Arial Narrow" w:cs="Segoe UI"/>
          <w:sz w:val="20"/>
          <w:szCs w:val="20"/>
          <w:lang w:val="es-ES"/>
        </w:rPr>
        <w:t>podrá usarlos sin limitación de ningún tipo. </w:t>
      </w:r>
      <w:r w:rsidRPr="00AC0DD6">
        <w:rPr>
          <w:rStyle w:val="eop"/>
          <w:rFonts w:ascii="Arial Narrow" w:hAnsi="Arial Narrow" w:cs="Segoe UI"/>
          <w:sz w:val="20"/>
          <w:szCs w:val="20"/>
        </w:rPr>
        <w:t> </w:t>
      </w:r>
    </w:p>
    <w:p w14:paraId="46E57C15"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eop"/>
          <w:rFonts w:ascii="Arial Narrow" w:hAnsi="Arial Narrow" w:cs="Segoe UI"/>
          <w:sz w:val="20"/>
          <w:szCs w:val="20"/>
        </w:rPr>
        <w:t> </w:t>
      </w:r>
    </w:p>
    <w:p w14:paraId="6CD5F942" w14:textId="77777777" w:rsidR="00DE0CB0" w:rsidRPr="00AC0DD6" w:rsidRDefault="00DE0CB0" w:rsidP="00AC0DD6">
      <w:pPr>
        <w:pStyle w:val="paragraph"/>
        <w:spacing w:before="0" w:beforeAutospacing="0" w:after="0" w:afterAutospacing="0"/>
        <w:jc w:val="both"/>
        <w:textAlignment w:val="baseline"/>
        <w:rPr>
          <w:rFonts w:ascii="Arial Narrow" w:hAnsi="Arial Narrow" w:cs="Segoe UI"/>
          <w:sz w:val="20"/>
          <w:szCs w:val="20"/>
        </w:rPr>
      </w:pPr>
      <w:r w:rsidRPr="00AC0DD6">
        <w:rPr>
          <w:rStyle w:val="normaltextrun"/>
          <w:rFonts w:ascii="Arial Narrow" w:eastAsia="Calibri" w:hAnsi="Arial Narrow" w:cs="Segoe UI"/>
          <w:sz w:val="20"/>
          <w:szCs w:val="20"/>
          <w:lang w:val="es-ES"/>
        </w:rPr>
        <w:t xml:space="preserve">El </w:t>
      </w:r>
      <w:r w:rsidRPr="00AC0DD6">
        <w:rPr>
          <w:rStyle w:val="normaltextrun"/>
          <w:rFonts w:ascii="Arial Narrow" w:eastAsia="Calibri" w:hAnsi="Arial Narrow" w:cs="Segoe UI"/>
          <w:b/>
          <w:bCs/>
          <w:sz w:val="20"/>
          <w:szCs w:val="20"/>
          <w:lang w:val="es-ES"/>
        </w:rPr>
        <w:t xml:space="preserve">CONTRATISTA </w:t>
      </w:r>
      <w:r w:rsidRPr="00AC0DD6">
        <w:rPr>
          <w:rStyle w:val="normaltextrun"/>
          <w:rFonts w:ascii="Arial Narrow" w:eastAsia="Calibri" w:hAnsi="Arial Narrow" w:cs="Segoe UI"/>
          <w:sz w:val="20"/>
          <w:szCs w:val="20"/>
          <w:lang w:val="es-ES"/>
        </w:rPr>
        <w:t xml:space="preserve">deberá mantener a </w:t>
      </w:r>
      <w:r w:rsidRPr="00AC0DD6">
        <w:rPr>
          <w:rStyle w:val="normaltextrun"/>
          <w:rFonts w:ascii="Arial Narrow" w:eastAsia="Calibri" w:hAnsi="Arial Narrow" w:cs="Segoe UI"/>
          <w:b/>
          <w:bCs/>
          <w:sz w:val="20"/>
          <w:szCs w:val="20"/>
          <w:lang w:val="es-ES"/>
        </w:rPr>
        <w:t>PROCOLOMBIA</w:t>
      </w:r>
      <w:r w:rsidRPr="00AC0DD6">
        <w:rPr>
          <w:rStyle w:val="normaltextrun"/>
          <w:rFonts w:ascii="Arial Narrow" w:eastAsia="Calibri" w:hAnsi="Arial Narrow" w:cs="Segoe UI"/>
          <w:sz w:val="20"/>
          <w:szCs w:val="20"/>
          <w:lang w:val="es-ES"/>
        </w:rPr>
        <w:t xml:space="preserve"> indemne y libre de todo reclamo, incluyendo, pero sin limitarse a, demandas, litigios, y reclamaciones de cualquier especie que se entablen o puedan entablarse contra ésta por dichas causas, en relación con el presente Contrato.</w:t>
      </w:r>
      <w:r w:rsidRPr="00AC0DD6">
        <w:rPr>
          <w:rStyle w:val="eop"/>
          <w:rFonts w:ascii="Arial Narrow" w:hAnsi="Arial Narrow" w:cs="Segoe UI"/>
          <w:sz w:val="20"/>
          <w:szCs w:val="20"/>
        </w:rPr>
        <w:t> </w:t>
      </w:r>
    </w:p>
    <w:p w14:paraId="67C84BB1" w14:textId="77777777" w:rsidR="00DE0CB0" w:rsidRPr="00AC0DD6" w:rsidRDefault="00DE0CB0" w:rsidP="00AC0DD6">
      <w:pPr>
        <w:autoSpaceDE w:val="0"/>
        <w:spacing w:after="0" w:line="240" w:lineRule="auto"/>
        <w:ind w:right="49"/>
        <w:contextualSpacing/>
        <w:jc w:val="both"/>
        <w:rPr>
          <w:rFonts w:ascii="Arial Narrow" w:eastAsia="Times New Roman" w:hAnsi="Arial Narrow" w:cs="Segoe UI"/>
          <w:b/>
          <w:bCs/>
          <w:sz w:val="20"/>
          <w:szCs w:val="20"/>
          <w:lang w:eastAsia="ko-KR"/>
        </w:rPr>
      </w:pPr>
    </w:p>
    <w:p w14:paraId="0A0CA2BD"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sz w:val="20"/>
          <w:szCs w:val="20"/>
          <w:lang w:val="es-CO"/>
        </w:rPr>
      </w:pPr>
      <w:r w:rsidRPr="00AC0DD6">
        <w:rPr>
          <w:rFonts w:ascii="Arial Narrow" w:eastAsia="Times New Roman" w:hAnsi="Arial Narrow" w:cs="Segoe UI"/>
          <w:b/>
          <w:sz w:val="20"/>
          <w:szCs w:val="20"/>
          <w:lang w:val="es-CO"/>
        </w:rPr>
        <w:t xml:space="preserve">CLÁUSULA DÉCIMA SEPTIMA – </w:t>
      </w:r>
      <w:r w:rsidRPr="00AC0DD6">
        <w:rPr>
          <w:rFonts w:ascii="Arial Narrow" w:eastAsia="Times New Roman" w:hAnsi="Arial Narrow" w:cs="Segoe UI"/>
          <w:b/>
          <w:bCs/>
          <w:spacing w:val="-3"/>
          <w:sz w:val="20"/>
          <w:szCs w:val="20"/>
          <w:lang w:val="es-CO"/>
        </w:rPr>
        <w:t>PROTOCOLO IPV6</w:t>
      </w:r>
      <w:r w:rsidRPr="00AC0DD6">
        <w:rPr>
          <w:rFonts w:ascii="Arial Narrow" w:eastAsia="Times New Roman" w:hAnsi="Arial Narrow" w:cs="Segoe UI"/>
          <w:b/>
          <w:bCs/>
          <w:sz w:val="20"/>
          <w:szCs w:val="20"/>
          <w:lang w:val="es-CO" w:eastAsia="es-ES"/>
        </w:rPr>
        <w:t>:</w:t>
      </w:r>
      <w:r w:rsidRPr="00AC0DD6">
        <w:rPr>
          <w:rFonts w:ascii="Arial Narrow" w:eastAsia="Times New Roman" w:hAnsi="Arial Narrow" w:cs="Segoe UI"/>
          <w:b/>
          <w:bCs/>
          <w:spacing w:val="-3"/>
          <w:sz w:val="20"/>
          <w:szCs w:val="20"/>
          <w:lang w:val="es-CO"/>
        </w:rPr>
        <w:t xml:space="preserve"> </w:t>
      </w:r>
      <w:r w:rsidRPr="00AC0DD6">
        <w:rPr>
          <w:rFonts w:ascii="Arial Narrow" w:eastAsia="Times New Roman" w:hAnsi="Arial Narrow" w:cs="Segoe UI"/>
          <w:spacing w:val="-3"/>
          <w:sz w:val="20"/>
          <w:szCs w:val="20"/>
          <w:lang w:val="es-CO"/>
        </w:rPr>
        <w:t xml:space="preserve">El </w:t>
      </w:r>
      <w:r w:rsidRPr="00AC0DD6">
        <w:rPr>
          <w:rFonts w:ascii="Arial Narrow" w:eastAsia="Times New Roman" w:hAnsi="Arial Narrow" w:cs="Segoe UI"/>
          <w:b/>
          <w:bCs/>
          <w:spacing w:val="-3"/>
          <w:sz w:val="20"/>
          <w:szCs w:val="20"/>
          <w:lang w:val="es-CO"/>
        </w:rPr>
        <w:t xml:space="preserve">CONTRATISTA </w:t>
      </w:r>
      <w:r w:rsidRPr="00AC0DD6">
        <w:rPr>
          <w:rFonts w:ascii="Arial Narrow" w:eastAsia="Times New Roman" w:hAnsi="Arial Narrow" w:cs="Segoe UI"/>
          <w:sz w:val="20"/>
          <w:szCs w:val="20"/>
          <w:lang w:val="es-CO"/>
        </w:rPr>
        <w:t xml:space="preserve">en cumplimiento de la Resolución 0002710 de 2017, expedida por el Ministerio de Tecnologías de la Información y las Comunicaciones, el </w:t>
      </w:r>
      <w:r w:rsidRPr="00AC0DD6">
        <w:rPr>
          <w:rFonts w:ascii="Arial Narrow" w:eastAsia="Times New Roman" w:hAnsi="Arial Narrow" w:cs="Segoe UI"/>
          <w:b/>
          <w:bCs/>
          <w:sz w:val="20"/>
          <w:szCs w:val="20"/>
          <w:lang w:val="es-CO"/>
        </w:rPr>
        <w:t>CONTRATISTA</w:t>
      </w:r>
      <w:r w:rsidRPr="00AC0DD6">
        <w:rPr>
          <w:rFonts w:ascii="Arial Narrow" w:eastAsia="Times New Roman" w:hAnsi="Arial Narrow" w:cs="Segoe UI"/>
          <w:sz w:val="20"/>
          <w:szCs w:val="20"/>
          <w:lang w:val="es-CO"/>
        </w:rPr>
        <w:t xml:space="preserve"> garantiza que los bienes y servicios relacionados con las TIC soportan el protocolo IPV6 nativo en coexistencia con el protocolo IPV4. (Aplica para la adquisición de equipos, redes, software, hardware, aplicaciones, comunicaciones, servicios de almacenamiento, servidores de correo electrónico, páginas web, plataformas de interacción con los usuarios, redes móviles y fijas y demás dispositivos y plataformas tecnológicas de comunicación basadas en IP).</w:t>
      </w:r>
    </w:p>
    <w:p w14:paraId="21CBF38B" w14:textId="77777777" w:rsidR="00DE0CB0" w:rsidRPr="00AC0DD6" w:rsidRDefault="00DE0CB0" w:rsidP="00AC0DD6">
      <w:pPr>
        <w:spacing w:after="0" w:line="240" w:lineRule="auto"/>
        <w:jc w:val="both"/>
        <w:rPr>
          <w:rFonts w:ascii="Arial Narrow" w:eastAsia="Times New Roman" w:hAnsi="Arial Narrow" w:cs="Segoe UI"/>
          <w:sz w:val="20"/>
          <w:szCs w:val="20"/>
          <w:highlight w:val="yellow"/>
          <w:lang w:val="es-CO" w:eastAsia="ko-KR"/>
        </w:rPr>
      </w:pPr>
    </w:p>
    <w:p w14:paraId="284AEEE5"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sz w:val="20"/>
          <w:szCs w:val="20"/>
          <w:lang w:val="es-CO"/>
        </w:rPr>
      </w:pPr>
      <w:r w:rsidRPr="00AC0DD6">
        <w:rPr>
          <w:rFonts w:ascii="Arial Narrow" w:eastAsia="Times New Roman" w:hAnsi="Arial Narrow" w:cs="Segoe UI"/>
          <w:b/>
          <w:sz w:val="20"/>
          <w:szCs w:val="20"/>
          <w:lang w:val="es-CO"/>
        </w:rPr>
        <w:t>CLÁUSULA</w:t>
      </w:r>
      <w:r w:rsidRPr="00AC0DD6">
        <w:rPr>
          <w:rFonts w:ascii="Arial Narrow" w:eastAsia="Times New Roman" w:hAnsi="Arial Narrow" w:cs="Segoe UI"/>
          <w:b/>
          <w:color w:val="000000" w:themeColor="text1"/>
          <w:sz w:val="20"/>
          <w:szCs w:val="20"/>
          <w:lang w:val="es-CO"/>
        </w:rPr>
        <w:t xml:space="preserve"> DÉCIMA OCTAVA –</w:t>
      </w:r>
      <w:r w:rsidRPr="00AC0DD6">
        <w:rPr>
          <w:rFonts w:ascii="Arial Narrow" w:eastAsia="Times New Roman" w:hAnsi="Arial Narrow" w:cs="Segoe UI"/>
          <w:b/>
          <w:sz w:val="20"/>
          <w:szCs w:val="20"/>
          <w:lang w:val="es-CO"/>
        </w:rPr>
        <w:t xml:space="preserve"> </w:t>
      </w:r>
      <w:r w:rsidRPr="00AC0DD6">
        <w:rPr>
          <w:rFonts w:ascii="Arial Narrow" w:eastAsia="Times New Roman" w:hAnsi="Arial Narrow" w:cs="Segoe UI"/>
          <w:b/>
          <w:sz w:val="20"/>
          <w:szCs w:val="20"/>
        </w:rPr>
        <w:t>CONTINUIDAD DEL NEGOCIO</w:t>
      </w:r>
      <w:r w:rsidRPr="00AC0DD6">
        <w:rPr>
          <w:rFonts w:ascii="Arial Narrow" w:eastAsia="Times New Roman" w:hAnsi="Arial Narrow" w:cs="Segoe UI"/>
          <w:b/>
          <w:color w:val="000000"/>
          <w:sz w:val="20"/>
          <w:szCs w:val="20"/>
        </w:rPr>
        <w:t>:</w:t>
      </w:r>
      <w:r w:rsidRPr="00AC0DD6">
        <w:rPr>
          <w:rFonts w:ascii="Arial Narrow" w:eastAsia="Times New Roman" w:hAnsi="Arial Narrow" w:cs="Segoe UI"/>
          <w:sz w:val="20"/>
          <w:szCs w:val="20"/>
        </w:rPr>
        <w:t xml:space="preserve"> </w:t>
      </w:r>
      <w:r w:rsidRPr="00AC0DD6">
        <w:rPr>
          <w:rFonts w:ascii="Arial Narrow" w:eastAsia="Times New Roman" w:hAnsi="Arial Narrow" w:cs="Segoe UI"/>
          <w:sz w:val="20"/>
          <w:szCs w:val="20"/>
          <w:lang w:val="es-CO"/>
        </w:rPr>
        <w:t xml:space="preserve">El </w:t>
      </w:r>
      <w:r w:rsidRPr="00AC0DD6">
        <w:rPr>
          <w:rFonts w:ascii="Arial Narrow" w:eastAsia="Times New Roman" w:hAnsi="Arial Narrow" w:cs="Segoe UI"/>
          <w:b/>
          <w:sz w:val="20"/>
          <w:szCs w:val="20"/>
          <w:lang w:val="es-CO"/>
        </w:rPr>
        <w:t>CONTRATISTA</w:t>
      </w:r>
      <w:r w:rsidRPr="00AC0DD6">
        <w:rPr>
          <w:rFonts w:ascii="Arial Narrow" w:eastAsia="Times New Roman" w:hAnsi="Arial Narrow" w:cs="Segoe UI"/>
          <w:sz w:val="20"/>
          <w:szCs w:val="20"/>
          <w:lang w:val="es-CO"/>
        </w:rPr>
        <w:t xml:space="preserve"> en cumplimiento del contrato deberá cumplir los siguientes deberes:</w:t>
      </w:r>
    </w:p>
    <w:p w14:paraId="5DBB8109"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sz w:val="20"/>
          <w:szCs w:val="20"/>
          <w:lang w:val="es-CO"/>
        </w:rPr>
      </w:pPr>
    </w:p>
    <w:p w14:paraId="7D5218CC"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Dispondrá de un plan de contingencia y continuidad que permita mantener disponible la prestación del servicio contratado por </w:t>
      </w:r>
      <w:r w:rsidRPr="00AC0DD6">
        <w:rPr>
          <w:rFonts w:ascii="Arial Narrow" w:eastAsia="Times New Roman" w:hAnsi="Arial Narrow" w:cs="Segoe UI"/>
          <w:b/>
          <w:bCs/>
          <w:sz w:val="20"/>
          <w:szCs w:val="20"/>
          <w:lang w:val="es-ES_tradnl"/>
        </w:rPr>
        <w:t>PROCOLOMBIA/</w:t>
      </w:r>
      <w:r w:rsidRPr="00AC0DD6">
        <w:rPr>
          <w:rFonts w:ascii="Arial Narrow" w:eastAsia="Times New Roman" w:hAnsi="Arial Narrow" w:cs="Segoe UI"/>
          <w:b/>
          <w:sz w:val="20"/>
          <w:szCs w:val="20"/>
          <w:lang w:val="es-ES_tradnl"/>
        </w:rPr>
        <w:t>FIDUCOLDEX</w:t>
      </w:r>
      <w:r w:rsidRPr="00AC0DD6">
        <w:rPr>
          <w:rFonts w:ascii="Arial Narrow" w:eastAsia="Times New Roman" w:hAnsi="Arial Narrow" w:cs="Segoe UI"/>
          <w:sz w:val="20"/>
          <w:szCs w:val="20"/>
          <w:lang w:val="es-ES_tradnl"/>
        </w:rPr>
        <w:t xml:space="preserve">, en el evento que se presenten situaciones de interrupción. Dicho plan se mantendrá documentado y disponible en el momento que </w:t>
      </w:r>
      <w:r w:rsidRPr="00AC0DD6">
        <w:rPr>
          <w:rFonts w:ascii="Arial Narrow" w:eastAsia="Times New Roman" w:hAnsi="Arial Narrow" w:cs="Segoe UI"/>
          <w:b/>
          <w:bCs/>
          <w:sz w:val="20"/>
          <w:szCs w:val="20"/>
          <w:lang w:val="es-ES_tradnl"/>
        </w:rPr>
        <w:t>PROCOLOMBIA/</w:t>
      </w:r>
      <w:r w:rsidRPr="00AC0DD6">
        <w:rPr>
          <w:rFonts w:ascii="Arial Narrow" w:eastAsia="Times New Roman" w:hAnsi="Arial Narrow" w:cs="Segoe UI"/>
          <w:b/>
          <w:sz w:val="20"/>
          <w:szCs w:val="20"/>
          <w:lang w:val="es-ES_tradnl"/>
        </w:rPr>
        <w:t>FIDUCOLDEX</w:t>
      </w:r>
      <w:r w:rsidRPr="00AC0DD6">
        <w:rPr>
          <w:rFonts w:ascii="Arial Narrow" w:eastAsia="Times New Roman" w:hAnsi="Arial Narrow" w:cs="Segoe UI"/>
          <w:sz w:val="20"/>
          <w:szCs w:val="20"/>
          <w:lang w:val="es-ES_tradnl"/>
        </w:rPr>
        <w:t xml:space="preserve"> lo requiera para verificar su adecuado funcionamiento.</w:t>
      </w:r>
    </w:p>
    <w:p w14:paraId="518E44D7"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Dispondrá la documentación y los resultados de las pruebas de los planes de contingencia y continuidad.</w:t>
      </w:r>
    </w:p>
    <w:p w14:paraId="59F3DA53"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Cumplirá las condiciones de continuidad garantizando que la solución cuente con unos máximos de RPO (Punto objetivo de recuperación) y RTO (Tiempo objetivo de recuperación) de una (1) hora. </w:t>
      </w:r>
    </w:p>
    <w:p w14:paraId="7B0B8368"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AC0DD6">
        <w:rPr>
          <w:rFonts w:ascii="Arial Narrow" w:eastAsia="Times New Roman" w:hAnsi="Arial Narrow" w:cs="Segoe UI"/>
          <w:b/>
          <w:sz w:val="20"/>
          <w:szCs w:val="20"/>
          <w:lang w:val="es-ES_tradnl"/>
        </w:rPr>
        <w:t>CONTRATISTA</w:t>
      </w:r>
      <w:r w:rsidRPr="00AC0DD6">
        <w:rPr>
          <w:rFonts w:ascii="Arial Narrow" w:eastAsia="Times New Roman" w:hAnsi="Arial Narrow" w:cs="Segoe UI"/>
          <w:sz w:val="20"/>
          <w:szCs w:val="20"/>
          <w:lang w:val="es-ES_tradnl"/>
        </w:rPr>
        <w:t xml:space="preserve"> o por cualquier otro motivo que considere razonable </w:t>
      </w:r>
      <w:r w:rsidRPr="00AC0DD6">
        <w:rPr>
          <w:rFonts w:ascii="Arial Narrow" w:eastAsia="Times New Roman" w:hAnsi="Arial Narrow" w:cs="Segoe UI"/>
          <w:b/>
          <w:sz w:val="20"/>
          <w:szCs w:val="20"/>
          <w:lang w:val="es-ES_tradnl"/>
        </w:rPr>
        <w:t>FIDUCOLDEX</w:t>
      </w:r>
      <w:r w:rsidRPr="00AC0DD6">
        <w:rPr>
          <w:rFonts w:ascii="Arial Narrow" w:eastAsia="Times New Roman" w:hAnsi="Arial Narrow" w:cs="Segoe UI"/>
          <w:sz w:val="20"/>
          <w:szCs w:val="20"/>
          <w:lang w:val="es-ES_tradnl"/>
        </w:rPr>
        <w:t>.</w:t>
      </w:r>
    </w:p>
    <w:p w14:paraId="03BD2425"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b/>
          <w:color w:val="FF0000"/>
          <w:sz w:val="20"/>
          <w:szCs w:val="20"/>
          <w:lang w:val="es-CO"/>
        </w:rPr>
      </w:pPr>
    </w:p>
    <w:p w14:paraId="0A20608F"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sz w:val="20"/>
          <w:szCs w:val="20"/>
          <w:lang w:val="es-CO"/>
        </w:rPr>
      </w:pPr>
      <w:r w:rsidRPr="00D52085">
        <w:rPr>
          <w:rFonts w:ascii="Arial Narrow" w:eastAsia="Times New Roman" w:hAnsi="Arial Narrow" w:cs="Segoe UI"/>
          <w:b/>
          <w:sz w:val="20"/>
          <w:szCs w:val="20"/>
          <w:lang w:val="es-CO"/>
        </w:rPr>
        <w:t>CLÁUSULA</w:t>
      </w:r>
      <w:r w:rsidRPr="00D52085">
        <w:rPr>
          <w:rFonts w:ascii="Arial Narrow" w:eastAsia="Times New Roman" w:hAnsi="Arial Narrow" w:cs="Segoe UI"/>
          <w:b/>
          <w:color w:val="000000" w:themeColor="text1"/>
          <w:sz w:val="20"/>
          <w:szCs w:val="20"/>
          <w:lang w:val="es-CO"/>
        </w:rPr>
        <w:t xml:space="preserve"> DÉCIMA NOVENA </w:t>
      </w:r>
      <w:r w:rsidRPr="00D52085">
        <w:rPr>
          <w:rFonts w:ascii="Arial Narrow" w:eastAsia="Times New Roman" w:hAnsi="Arial Narrow" w:cs="Segoe UI"/>
          <w:b/>
          <w:sz w:val="20"/>
          <w:szCs w:val="20"/>
          <w:lang w:val="es-CO"/>
        </w:rPr>
        <w:t xml:space="preserve">– </w:t>
      </w:r>
      <w:r w:rsidRPr="00D52085">
        <w:rPr>
          <w:rFonts w:ascii="Arial Narrow" w:eastAsia="Times New Roman" w:hAnsi="Arial Narrow" w:cs="Segoe UI"/>
          <w:b/>
          <w:sz w:val="20"/>
          <w:szCs w:val="20"/>
        </w:rPr>
        <w:t>ACUERDOS DE NIVELES DE SERVICIO</w:t>
      </w:r>
      <w:r w:rsidRPr="00D52085">
        <w:rPr>
          <w:rFonts w:ascii="Arial Narrow" w:eastAsia="Times New Roman" w:hAnsi="Arial Narrow" w:cs="Segoe UI"/>
          <w:b/>
          <w:color w:val="000000"/>
          <w:sz w:val="20"/>
          <w:szCs w:val="20"/>
        </w:rPr>
        <w:t>:</w:t>
      </w:r>
      <w:r w:rsidRPr="00D52085">
        <w:rPr>
          <w:rFonts w:ascii="Arial Narrow" w:eastAsia="Times New Roman" w:hAnsi="Arial Narrow" w:cs="Segoe UI"/>
          <w:sz w:val="20"/>
          <w:szCs w:val="20"/>
        </w:rPr>
        <w:t xml:space="preserve"> </w:t>
      </w:r>
      <w:r w:rsidRPr="00D52085">
        <w:rPr>
          <w:rFonts w:ascii="Arial Narrow" w:eastAsia="Times New Roman" w:hAnsi="Arial Narrow" w:cs="Segoe UI"/>
          <w:sz w:val="20"/>
          <w:szCs w:val="20"/>
          <w:lang w:val="es-CO"/>
        </w:rPr>
        <w:t>El</w:t>
      </w:r>
      <w:r w:rsidRPr="00AC0DD6">
        <w:rPr>
          <w:rFonts w:ascii="Arial Narrow" w:eastAsia="Times New Roman" w:hAnsi="Arial Narrow" w:cs="Segoe UI"/>
          <w:sz w:val="20"/>
          <w:szCs w:val="20"/>
          <w:lang w:val="es-CO"/>
        </w:rPr>
        <w:t xml:space="preserve"> </w:t>
      </w:r>
      <w:r w:rsidRPr="00AC0DD6">
        <w:rPr>
          <w:rFonts w:ascii="Arial Narrow" w:eastAsia="Times New Roman" w:hAnsi="Arial Narrow" w:cs="Segoe UI"/>
          <w:b/>
          <w:sz w:val="20"/>
          <w:szCs w:val="20"/>
          <w:lang w:val="es-CO"/>
        </w:rPr>
        <w:t>CONTRATISTA</w:t>
      </w:r>
      <w:r w:rsidRPr="00AC0DD6">
        <w:rPr>
          <w:rFonts w:ascii="Arial Narrow" w:eastAsia="Times New Roman" w:hAnsi="Arial Narrow" w:cs="Segoe UI"/>
          <w:sz w:val="20"/>
          <w:szCs w:val="20"/>
          <w:lang w:val="es-CO"/>
        </w:rPr>
        <w:t xml:space="preserve"> en cumplimiento del contrato dará cumplimiento a los acuerdos de niveles de servicio que se acuerden entre las partes.</w:t>
      </w:r>
    </w:p>
    <w:p w14:paraId="1724FB82"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sz w:val="20"/>
          <w:szCs w:val="20"/>
          <w:lang w:val="es-CO"/>
        </w:rPr>
      </w:pPr>
    </w:p>
    <w:p w14:paraId="00D16E7E"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sz w:val="20"/>
          <w:szCs w:val="20"/>
          <w:lang w:val="es-CO"/>
        </w:rPr>
      </w:pPr>
      <w:r w:rsidRPr="00AC0DD6">
        <w:rPr>
          <w:rFonts w:ascii="Arial Narrow" w:eastAsia="Times New Roman" w:hAnsi="Arial Narrow" w:cs="Segoe UI"/>
          <w:sz w:val="20"/>
          <w:szCs w:val="20"/>
          <w:lang w:val="es-CO"/>
        </w:rPr>
        <w:t>Los niveles de servicio contemplan los siguientes aspectos:</w:t>
      </w:r>
    </w:p>
    <w:p w14:paraId="7D887717"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Las condiciones referentes a capacidad, disponibilidad, tiempos de recuperación y continuidad, resolución de incidentes y horarios de atención del proveedor del servicio.</w:t>
      </w:r>
    </w:p>
    <w:p w14:paraId="774DAAB5"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lastRenderedPageBreak/>
        <w:t>Las condiciones de seguridad de la información y ciberseguridad de los servicios y las condiciones establecidas para proteger la privacidad y confidencialidad de los datos de los clientes.</w:t>
      </w:r>
    </w:p>
    <w:p w14:paraId="799AE925"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La propiedad de la información que se procese en los servicios de computación en la nube son propiedad de </w:t>
      </w:r>
      <w:r w:rsidRPr="00AC0DD6">
        <w:rPr>
          <w:rFonts w:ascii="Arial Narrow" w:eastAsia="Times New Roman" w:hAnsi="Arial Narrow" w:cs="Segoe UI"/>
          <w:b/>
          <w:bCs/>
          <w:sz w:val="20"/>
          <w:szCs w:val="20"/>
          <w:lang w:val="es-ES_tradnl"/>
        </w:rPr>
        <w:t>PROCOLOMBIA/FIDUCOLDEX</w:t>
      </w:r>
      <w:r w:rsidRPr="00AC0DD6">
        <w:rPr>
          <w:rFonts w:ascii="Arial Narrow" w:eastAsia="Times New Roman" w:hAnsi="Arial Narrow" w:cs="Segoe UI"/>
          <w:sz w:val="20"/>
          <w:szCs w:val="20"/>
          <w:lang w:val="es-ES_tradnl"/>
        </w:rPr>
        <w:t xml:space="preserve"> y el </w:t>
      </w:r>
      <w:r w:rsidRPr="00AC0DD6">
        <w:rPr>
          <w:rFonts w:ascii="Arial Narrow" w:eastAsia="Times New Roman" w:hAnsi="Arial Narrow" w:cs="Segoe UI"/>
          <w:b/>
          <w:bCs/>
          <w:sz w:val="20"/>
          <w:szCs w:val="20"/>
          <w:lang w:val="es-ES_tradnl"/>
        </w:rPr>
        <w:t>CONTRATISTA</w:t>
      </w:r>
      <w:r w:rsidRPr="00AC0DD6">
        <w:rPr>
          <w:rFonts w:ascii="Arial Narrow" w:eastAsia="Times New Roman" w:hAnsi="Arial Narrow" w:cs="Segoe UI"/>
          <w:sz w:val="20"/>
          <w:szCs w:val="20"/>
          <w:lang w:val="es-ES_tradnl"/>
        </w:rPr>
        <w:t xml:space="preserve"> o sus subcontratistas no los puedan usar para ningún propósito diferente al establecido en el contrato.</w:t>
      </w:r>
    </w:p>
    <w:p w14:paraId="46EF3956"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Las condiciones y limitaciones bajo las cuales el </w:t>
      </w:r>
      <w:r w:rsidRPr="00AC0DD6">
        <w:rPr>
          <w:rFonts w:ascii="Arial Narrow" w:eastAsia="Times New Roman" w:hAnsi="Arial Narrow" w:cs="Segoe UI"/>
          <w:b/>
          <w:bCs/>
          <w:sz w:val="20"/>
          <w:szCs w:val="20"/>
          <w:lang w:val="es-ES_tradnl"/>
        </w:rPr>
        <w:t>CONTRATISTA</w:t>
      </w:r>
      <w:r w:rsidRPr="00AC0DD6">
        <w:rPr>
          <w:rFonts w:ascii="Arial Narrow" w:eastAsia="Times New Roman" w:hAnsi="Arial Narrow" w:cs="Segoe UI"/>
          <w:sz w:val="20"/>
          <w:szCs w:val="20"/>
          <w:lang w:val="es-ES_tradnl"/>
        </w:rPr>
        <w:t xml:space="preserve"> puede subcontratar parte del servicio o realizar cambios a los acuerdos establecidos con sus subcontratistas. En todos los casos, los subcontratistas deben cumplir con las obligaciones, requerimientos y certificaciones (de ser el caso) establecidas en este contrato.</w:t>
      </w:r>
    </w:p>
    <w:p w14:paraId="62776CAF"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Las causales de terminación del contrato por parte de </w:t>
      </w:r>
      <w:r w:rsidRPr="00AC0DD6">
        <w:rPr>
          <w:rFonts w:ascii="Arial Narrow" w:eastAsia="Times New Roman" w:hAnsi="Arial Narrow" w:cs="Segoe UI"/>
          <w:b/>
          <w:bCs/>
          <w:sz w:val="20"/>
          <w:szCs w:val="20"/>
          <w:lang w:val="es-ES_tradnl"/>
        </w:rPr>
        <w:t>PROCOLOMBIA/FIDUCOLDEX</w:t>
      </w:r>
      <w:r w:rsidRPr="00AC0DD6">
        <w:rPr>
          <w:rFonts w:ascii="Arial Narrow" w:eastAsia="Times New Roman" w:hAnsi="Arial Narrow" w:cs="Segoe UI"/>
          <w:sz w:val="20"/>
          <w:szCs w:val="20"/>
          <w:lang w:val="es-ES_tradnl"/>
        </w:rPr>
        <w:t xml:space="preserve">, incluyendo, el incumplimiento de los acuerdos o niveles de servicio o el cambio de subcontratistas que generen impacto negativo al servicio contratado. </w:t>
      </w:r>
    </w:p>
    <w:p w14:paraId="1A916A9D"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La entrega por parte del </w:t>
      </w:r>
      <w:r w:rsidRPr="00AC0DD6">
        <w:rPr>
          <w:rFonts w:ascii="Arial Narrow" w:eastAsia="Times New Roman" w:hAnsi="Arial Narrow" w:cs="Segoe UI"/>
          <w:b/>
          <w:bCs/>
          <w:sz w:val="20"/>
          <w:szCs w:val="20"/>
          <w:lang w:val="es-ES_tradnl"/>
        </w:rPr>
        <w:t>CONTRATISTA</w:t>
      </w:r>
      <w:r w:rsidRPr="00AC0DD6">
        <w:rPr>
          <w:rFonts w:ascii="Arial Narrow" w:eastAsia="Times New Roman" w:hAnsi="Arial Narrow" w:cs="Segoe UI"/>
          <w:sz w:val="20"/>
          <w:szCs w:val="20"/>
          <w:lang w:val="es-ES_tradnl"/>
        </w:rPr>
        <w:t xml:space="preserve"> de informes y certificaciones que demuestren la calidad, desempeño y efectividad en la gestión de los servicios contratados, así como la vigencia de las certificaciones solicitadas.</w:t>
      </w:r>
    </w:p>
    <w:p w14:paraId="57B3D83C"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La obligación por parte del </w:t>
      </w:r>
      <w:r w:rsidRPr="00AC0DD6">
        <w:rPr>
          <w:rFonts w:ascii="Arial Narrow" w:eastAsia="Times New Roman" w:hAnsi="Arial Narrow" w:cs="Segoe UI"/>
          <w:b/>
          <w:bCs/>
          <w:sz w:val="20"/>
          <w:szCs w:val="20"/>
          <w:lang w:val="es-ES_tradnl"/>
        </w:rPr>
        <w:t>CONTRATISTA</w:t>
      </w:r>
      <w:r w:rsidRPr="00AC0DD6">
        <w:rPr>
          <w:rFonts w:ascii="Arial Narrow" w:eastAsia="Times New Roman" w:hAnsi="Arial Narrow" w:cs="Segoe UI"/>
          <w:sz w:val="20"/>
          <w:szCs w:val="20"/>
          <w:lang w:val="es-ES_tradnl"/>
        </w:rPr>
        <w:t xml:space="preserve"> de informar, en cuanto le sea posible, a </w:t>
      </w:r>
      <w:r w:rsidRPr="00AC0DD6">
        <w:rPr>
          <w:rFonts w:ascii="Arial Narrow" w:eastAsia="Times New Roman" w:hAnsi="Arial Narrow" w:cs="Segoe UI"/>
          <w:b/>
          <w:bCs/>
          <w:sz w:val="20"/>
          <w:szCs w:val="20"/>
          <w:lang w:val="es-ES_tradnl"/>
        </w:rPr>
        <w:t>PROCOLOMBIA/FIDUCOLDEX</w:t>
      </w:r>
      <w:r w:rsidRPr="00AC0DD6">
        <w:rPr>
          <w:rFonts w:ascii="Arial Narrow" w:eastAsia="Times New Roman" w:hAnsi="Arial Narrow" w:cs="Segoe UI"/>
          <w:sz w:val="20"/>
          <w:szCs w:val="20"/>
          <w:lang w:val="es-ES_tradnl"/>
        </w:rPr>
        <w:t xml:space="preserve"> sobre cualquier evento o situación que pudiera llegar a afectar la prestación del servicio y, por ende, el cumplimiento por parte de </w:t>
      </w:r>
      <w:r w:rsidRPr="00AC0DD6">
        <w:rPr>
          <w:rFonts w:ascii="Arial Narrow" w:eastAsia="Times New Roman" w:hAnsi="Arial Narrow" w:cs="Segoe UI"/>
          <w:b/>
          <w:bCs/>
          <w:sz w:val="20"/>
          <w:szCs w:val="20"/>
          <w:lang w:val="es-ES_tradnl"/>
        </w:rPr>
        <w:t>PROCOLOMBIA/FIDUCOLDEX</w:t>
      </w:r>
      <w:r w:rsidRPr="00AC0DD6">
        <w:rPr>
          <w:rFonts w:ascii="Arial Narrow" w:eastAsia="Times New Roman" w:hAnsi="Arial Narrow" w:cs="Segoe UI"/>
          <w:sz w:val="20"/>
          <w:szCs w:val="20"/>
          <w:lang w:val="es-ES_tradnl"/>
        </w:rPr>
        <w:t xml:space="preserve"> de sus obligaciones frente a los consumidores financieros, a la SFC y a otras entidades.</w:t>
      </w:r>
    </w:p>
    <w:p w14:paraId="297B4F6A"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El borrado seguro de los datos existentes en los medios de almacenamiento cuando finalice el contrato, cuando lo solicite </w:t>
      </w:r>
      <w:r w:rsidRPr="00AC0DD6">
        <w:rPr>
          <w:rFonts w:ascii="Arial Narrow" w:eastAsia="Times New Roman" w:hAnsi="Arial Narrow" w:cs="Segoe UI"/>
          <w:b/>
          <w:bCs/>
          <w:sz w:val="20"/>
          <w:szCs w:val="20"/>
          <w:lang w:val="es-ES_tradnl"/>
        </w:rPr>
        <w:t>PROCOLOMBIA/FIDUCOLDEX</w:t>
      </w:r>
      <w:r w:rsidRPr="00AC0DD6">
        <w:rPr>
          <w:rFonts w:ascii="Arial Narrow" w:eastAsia="Times New Roman" w:hAnsi="Arial Narrow" w:cs="Segoe UI"/>
          <w:sz w:val="20"/>
          <w:szCs w:val="20"/>
          <w:lang w:val="es-ES_tradnl"/>
        </w:rPr>
        <w:t xml:space="preserve"> o cuando el </w:t>
      </w:r>
      <w:r w:rsidRPr="00AC0DD6">
        <w:rPr>
          <w:rFonts w:ascii="Arial Narrow" w:eastAsia="Times New Roman" w:hAnsi="Arial Narrow" w:cs="Segoe UI"/>
          <w:b/>
          <w:bCs/>
          <w:sz w:val="20"/>
          <w:szCs w:val="20"/>
          <w:lang w:val="es-ES_tradnl"/>
        </w:rPr>
        <w:t>CONTRATISTA</w:t>
      </w:r>
      <w:r w:rsidRPr="00AC0DD6">
        <w:rPr>
          <w:rFonts w:ascii="Arial Narrow" w:eastAsia="Times New Roman" w:hAnsi="Arial Narrow" w:cs="Segoe UI"/>
          <w:sz w:val="20"/>
          <w:szCs w:val="20"/>
          <w:lang w:val="es-ES_tradnl"/>
        </w:rPr>
        <w:t xml:space="preserve"> elimine y/o reemplace dichos medios. </w:t>
      </w:r>
    </w:p>
    <w:p w14:paraId="7AA25245"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La corrección oportuna y eficaz de las vulnerabilidades informáticas detectadas. </w:t>
      </w:r>
    </w:p>
    <w:p w14:paraId="403B2D2F"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La utilización de técnicas de múltiple factor de autenticación para el acceso a las consolas de administración por parte de </w:t>
      </w:r>
      <w:r w:rsidRPr="00AC0DD6">
        <w:rPr>
          <w:rFonts w:ascii="Arial Narrow" w:eastAsia="Times New Roman" w:hAnsi="Arial Narrow" w:cs="Segoe UI"/>
          <w:b/>
          <w:bCs/>
          <w:sz w:val="20"/>
          <w:szCs w:val="20"/>
          <w:lang w:val="es-ES_tradnl"/>
        </w:rPr>
        <w:t>PROCOLOMBIA/FIDUCOLDEX</w:t>
      </w:r>
      <w:r w:rsidRPr="00AC0DD6">
        <w:rPr>
          <w:rFonts w:ascii="Arial Narrow" w:eastAsia="Times New Roman" w:hAnsi="Arial Narrow" w:cs="Segoe UI"/>
          <w:sz w:val="20"/>
          <w:szCs w:val="20"/>
          <w:lang w:val="es-ES_tradnl"/>
        </w:rPr>
        <w:t>.</w:t>
      </w:r>
    </w:p>
    <w:p w14:paraId="39413153" w14:textId="77777777" w:rsidR="00DE0CB0" w:rsidRPr="00AC0DD6" w:rsidRDefault="00DE0CB0" w:rsidP="00AC0DD6">
      <w:pPr>
        <w:numPr>
          <w:ilvl w:val="0"/>
          <w:numId w:val="10"/>
        </w:numPr>
        <w:spacing w:after="0" w:line="240" w:lineRule="auto"/>
        <w:ind w:left="284" w:hanging="284"/>
        <w:jc w:val="both"/>
        <w:rPr>
          <w:rFonts w:ascii="Arial Narrow" w:eastAsia="Times New Roman" w:hAnsi="Arial Narrow" w:cs="Segoe UI"/>
          <w:sz w:val="20"/>
          <w:szCs w:val="20"/>
          <w:lang w:val="es-ES_tradnl"/>
        </w:rPr>
      </w:pPr>
      <w:r w:rsidRPr="00AC0DD6">
        <w:rPr>
          <w:rFonts w:ascii="Arial Narrow" w:eastAsia="Times New Roman" w:hAnsi="Arial Narrow" w:cs="Segoe UI"/>
          <w:sz w:val="20"/>
          <w:szCs w:val="20"/>
          <w:lang w:val="es-ES_tradnl"/>
        </w:rPr>
        <w:t xml:space="preserve">Condiciones respecto de las facultades y prerrogativas de la SFC o quien esta designe para: acceder a la información o datos que se procesan en la nube para el debido ejercicio de sus funciones de supervisión y vigilancia, verificar el cumplimiento de las exigencias regulatorias, acceder a los datos e información y a la administración de los sistemas en los eventos de toma de posesión (prerrogativa que también debe incluir a </w:t>
      </w:r>
      <w:proofErr w:type="spellStart"/>
      <w:r w:rsidRPr="00AC0DD6">
        <w:rPr>
          <w:rFonts w:ascii="Arial Narrow" w:eastAsia="Times New Roman" w:hAnsi="Arial Narrow" w:cs="Segoe UI"/>
          <w:sz w:val="20"/>
          <w:szCs w:val="20"/>
          <w:lang w:val="es-ES_tradnl"/>
        </w:rPr>
        <w:t>Fogafin</w:t>
      </w:r>
      <w:proofErr w:type="spellEnd"/>
      <w:r w:rsidRPr="00AC0DD6">
        <w:rPr>
          <w:rFonts w:ascii="Arial Narrow" w:eastAsia="Times New Roman" w:hAnsi="Arial Narrow" w:cs="Segoe UI"/>
          <w:sz w:val="20"/>
          <w:szCs w:val="20"/>
          <w:lang w:val="es-ES_tradnl"/>
        </w:rPr>
        <w:t xml:space="preserve">, </w:t>
      </w:r>
      <w:proofErr w:type="spellStart"/>
      <w:r w:rsidRPr="00AC0DD6">
        <w:rPr>
          <w:rFonts w:ascii="Arial Narrow" w:eastAsia="Times New Roman" w:hAnsi="Arial Narrow" w:cs="Segoe UI"/>
          <w:sz w:val="20"/>
          <w:szCs w:val="20"/>
          <w:lang w:val="es-ES_tradnl"/>
        </w:rPr>
        <w:t>Fogacoop</w:t>
      </w:r>
      <w:proofErr w:type="spellEnd"/>
      <w:r w:rsidRPr="00AC0DD6">
        <w:rPr>
          <w:rFonts w:ascii="Arial Narrow" w:eastAsia="Times New Roman" w:hAnsi="Arial Narrow" w:cs="Segoe UI"/>
          <w:sz w:val="20"/>
          <w:szCs w:val="20"/>
          <w:lang w:val="es-ES_tradnl"/>
        </w:rPr>
        <w:t xml:space="preserve">, o a quienes éstas designen). </w:t>
      </w:r>
    </w:p>
    <w:p w14:paraId="150E2169" w14:textId="77777777" w:rsidR="00DE0CB0" w:rsidRPr="00AC0DD6" w:rsidRDefault="00DE0CB0" w:rsidP="00AC0DD6">
      <w:pPr>
        <w:autoSpaceDE w:val="0"/>
        <w:autoSpaceDN w:val="0"/>
        <w:spacing w:after="0" w:line="240" w:lineRule="auto"/>
        <w:jc w:val="both"/>
        <w:rPr>
          <w:rFonts w:ascii="Arial Narrow" w:eastAsia="Times New Roman" w:hAnsi="Arial Narrow" w:cs="Segoe UI"/>
          <w:b/>
          <w:sz w:val="20"/>
          <w:szCs w:val="20"/>
          <w:lang w:val="es-CO"/>
        </w:rPr>
      </w:pPr>
    </w:p>
    <w:p w14:paraId="5A246DF8"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sz w:val="20"/>
          <w:szCs w:val="20"/>
          <w:lang w:val="es-CO"/>
        </w:rPr>
      </w:pPr>
      <w:r w:rsidRPr="00AC0DD6">
        <w:rPr>
          <w:rFonts w:ascii="Arial Narrow" w:eastAsia="Times New Roman" w:hAnsi="Arial Narrow" w:cs="Segoe UI"/>
          <w:b/>
          <w:sz w:val="20"/>
          <w:szCs w:val="20"/>
          <w:lang w:val="es-CO"/>
        </w:rPr>
        <w:t>CLÁUSULA</w:t>
      </w:r>
      <w:r w:rsidRPr="00AC0DD6">
        <w:rPr>
          <w:rFonts w:ascii="Arial Narrow" w:eastAsia="Times New Roman" w:hAnsi="Arial Narrow" w:cs="Segoe UI"/>
          <w:b/>
          <w:color w:val="000000" w:themeColor="text1"/>
          <w:sz w:val="20"/>
          <w:szCs w:val="20"/>
          <w:lang w:val="es-CO"/>
        </w:rPr>
        <w:t xml:space="preserve"> VIGÉSIMA</w:t>
      </w:r>
      <w:r w:rsidRPr="00AC0DD6">
        <w:rPr>
          <w:rFonts w:ascii="Arial Narrow" w:eastAsia="Times New Roman" w:hAnsi="Arial Narrow" w:cs="Segoe UI"/>
          <w:b/>
          <w:sz w:val="20"/>
          <w:szCs w:val="20"/>
          <w:lang w:val="es-CO"/>
        </w:rPr>
        <w:t xml:space="preserve">– </w:t>
      </w:r>
      <w:r w:rsidRPr="00AC0DD6">
        <w:rPr>
          <w:rFonts w:ascii="Arial Narrow" w:hAnsi="Arial Narrow" w:cs="Segoe UI"/>
          <w:b/>
          <w:bCs/>
          <w:sz w:val="20"/>
          <w:szCs w:val="20"/>
          <w:lang w:eastAsia="ko-KR"/>
        </w:rPr>
        <w:t>CONFLICTO DE INTERESES</w:t>
      </w:r>
      <w:r w:rsidRPr="00AC0DD6">
        <w:rPr>
          <w:rFonts w:ascii="Arial Narrow" w:eastAsia="Times New Roman" w:hAnsi="Arial Narrow" w:cs="Segoe UI"/>
          <w:b/>
          <w:bCs/>
          <w:spacing w:val="-3"/>
          <w:sz w:val="20"/>
          <w:szCs w:val="20"/>
          <w:lang w:val="es-CO"/>
        </w:rPr>
        <w:t>, INHABILIDADES E INCOMPATIBILIDADES</w:t>
      </w:r>
      <w:r w:rsidRPr="00AC0DD6">
        <w:rPr>
          <w:rFonts w:ascii="Arial Narrow" w:eastAsia="Times New Roman" w:hAnsi="Arial Narrow" w:cs="Segoe UI"/>
          <w:b/>
          <w:bCs/>
          <w:sz w:val="20"/>
          <w:szCs w:val="20"/>
          <w:lang w:val="es-CO" w:eastAsia="es-ES"/>
        </w:rPr>
        <w:t>:</w:t>
      </w:r>
      <w:r w:rsidRPr="00AC0DD6">
        <w:rPr>
          <w:rFonts w:ascii="Arial Narrow" w:eastAsia="Times New Roman" w:hAnsi="Arial Narrow" w:cs="Segoe UI"/>
          <w:b/>
          <w:bCs/>
          <w:spacing w:val="-3"/>
          <w:sz w:val="20"/>
          <w:szCs w:val="20"/>
          <w:lang w:val="es-CO"/>
        </w:rPr>
        <w:t xml:space="preserve"> </w:t>
      </w:r>
      <w:r w:rsidRPr="00AC0DD6">
        <w:rPr>
          <w:rFonts w:ascii="Arial Narrow" w:eastAsia="Times New Roman" w:hAnsi="Arial Narrow" w:cs="Segoe UI"/>
          <w:spacing w:val="-3"/>
          <w:sz w:val="20"/>
          <w:szCs w:val="20"/>
          <w:lang w:val="es-CO"/>
        </w:rPr>
        <w:t xml:space="preserve">El </w:t>
      </w:r>
      <w:r w:rsidRPr="00AC0DD6">
        <w:rPr>
          <w:rFonts w:ascii="Arial Narrow" w:eastAsia="Times New Roman" w:hAnsi="Arial Narrow" w:cs="Segoe UI"/>
          <w:b/>
          <w:bCs/>
          <w:spacing w:val="-3"/>
          <w:sz w:val="20"/>
          <w:szCs w:val="20"/>
          <w:lang w:val="es-CO"/>
        </w:rPr>
        <w:t xml:space="preserve">CONTRATISTA </w:t>
      </w:r>
      <w:r w:rsidRPr="00AC0DD6">
        <w:rPr>
          <w:rFonts w:ascii="Arial Narrow" w:eastAsia="Times New Roman" w:hAnsi="Arial Narrow" w:cs="Segoe UI"/>
          <w:spacing w:val="-3"/>
          <w:sz w:val="20"/>
          <w:szCs w:val="20"/>
          <w:lang w:val="es-CO"/>
        </w:rPr>
        <w:t xml:space="preserve">declara bajo la gravedad del juramento, que conoce y acepta el Código de Buen Gobierno Corporativo de </w:t>
      </w:r>
      <w:r w:rsidRPr="00AC0DD6">
        <w:rPr>
          <w:rFonts w:ascii="Arial Narrow" w:eastAsia="Times New Roman" w:hAnsi="Arial Narrow" w:cs="Segoe UI"/>
          <w:b/>
          <w:bCs/>
          <w:spacing w:val="-3"/>
          <w:sz w:val="20"/>
          <w:szCs w:val="20"/>
          <w:lang w:val="es-CO"/>
        </w:rPr>
        <w:t xml:space="preserve">FIDUCOLDEX </w:t>
      </w:r>
      <w:r w:rsidRPr="00AC0DD6">
        <w:rPr>
          <w:rFonts w:ascii="Arial Narrow" w:eastAsia="Times New Roman" w:hAnsi="Arial Narrow" w:cs="Segoe UI"/>
          <w:spacing w:val="-3"/>
          <w:sz w:val="20"/>
          <w:szCs w:val="20"/>
          <w:lang w:val="es-CO"/>
        </w:rPr>
        <w:t xml:space="preserve">como vocera y administradora de </w:t>
      </w:r>
      <w:r w:rsidRPr="00AC0DD6">
        <w:rPr>
          <w:rFonts w:ascii="Arial Narrow" w:eastAsia="Times New Roman" w:hAnsi="Arial Narrow" w:cs="Segoe UI"/>
          <w:b/>
          <w:bCs/>
          <w:spacing w:val="-3"/>
          <w:sz w:val="20"/>
          <w:szCs w:val="20"/>
          <w:lang w:val="es-CO"/>
        </w:rPr>
        <w:t>PROCOLOMBIA</w:t>
      </w:r>
      <w:r w:rsidRPr="00AC0DD6">
        <w:rPr>
          <w:rFonts w:ascii="Arial Narrow" w:eastAsia="Times New Roman" w:hAnsi="Arial Narrow" w:cs="Segoe UI"/>
          <w:spacing w:val="-3"/>
          <w:sz w:val="20"/>
          <w:szCs w:val="20"/>
          <w:lang w:val="es-CO"/>
        </w:rPr>
        <w:t xml:space="preserve">, que se encuentra publicado en la página </w:t>
      </w:r>
      <w:hyperlink r:id="rId10" w:history="1">
        <w:r w:rsidRPr="00AC0DD6">
          <w:rPr>
            <w:rFonts w:ascii="Arial Narrow" w:eastAsia="Times New Roman" w:hAnsi="Arial Narrow" w:cs="Segoe UI"/>
            <w:spacing w:val="-3"/>
            <w:sz w:val="20"/>
            <w:szCs w:val="20"/>
            <w:u w:val="single"/>
            <w:lang w:val="es-CO"/>
          </w:rPr>
          <w:t>www.fiducoldex.com.co</w:t>
        </w:r>
      </w:hyperlink>
      <w:r w:rsidRPr="00AC0DD6">
        <w:rPr>
          <w:rFonts w:ascii="Arial Narrow" w:eastAsia="Times New Roman" w:hAnsi="Arial Narrow" w:cs="Segoe UI"/>
          <w:spacing w:val="-3"/>
          <w:sz w:val="20"/>
          <w:szCs w:val="20"/>
          <w:lang w:val="es-CO"/>
        </w:rPr>
        <w:t xml:space="preserve">, así mismo declara no estar incurso en ninguna causal de inhabilidad e incompatibilidad para contratar con </w:t>
      </w:r>
      <w:r w:rsidRPr="00AC0DD6">
        <w:rPr>
          <w:rFonts w:ascii="Arial Narrow" w:eastAsia="Times New Roman" w:hAnsi="Arial Narrow" w:cs="Segoe UI"/>
          <w:b/>
          <w:bCs/>
          <w:spacing w:val="-3"/>
          <w:sz w:val="20"/>
          <w:szCs w:val="20"/>
          <w:lang w:val="es-CO"/>
        </w:rPr>
        <w:t>PROCOLOMBIA/FIDUCOLDEX</w:t>
      </w:r>
      <w:r w:rsidRPr="00AC0DD6">
        <w:rPr>
          <w:rFonts w:ascii="Arial Narrow" w:eastAsia="Times New Roman" w:hAnsi="Arial Narrow" w:cs="Segoe UI"/>
          <w:spacing w:val="-3"/>
          <w:sz w:val="20"/>
          <w:szCs w:val="20"/>
          <w:lang w:val="es-CO"/>
        </w:rPr>
        <w:t xml:space="preserve">, </w:t>
      </w:r>
      <w:r w:rsidRPr="00AC0DD6">
        <w:rPr>
          <w:rFonts w:ascii="Arial Narrow" w:eastAsia="Times New Roman" w:hAnsi="Arial Narrow" w:cs="Segoe UI"/>
          <w:sz w:val="20"/>
          <w:szCs w:val="20"/>
          <w:lang w:val="es-CO"/>
        </w:rPr>
        <w:t xml:space="preserve">ni en ninguna hipótesis de conflicto, ni de coexistencia de interés. El </w:t>
      </w:r>
      <w:r w:rsidRPr="00AC0DD6">
        <w:rPr>
          <w:rFonts w:ascii="Arial Narrow" w:eastAsia="Times New Roman" w:hAnsi="Arial Narrow" w:cs="Segoe UI"/>
          <w:b/>
          <w:bCs/>
          <w:sz w:val="20"/>
          <w:szCs w:val="20"/>
          <w:lang w:val="es-CO"/>
        </w:rPr>
        <w:t xml:space="preserve">CONTRATISTA </w:t>
      </w:r>
      <w:r w:rsidRPr="00AC0DD6">
        <w:rPr>
          <w:rFonts w:ascii="Arial Narrow" w:eastAsia="Times New Roman" w:hAnsi="Arial Narrow" w:cs="Segoe UI"/>
          <w:sz w:val="20"/>
          <w:szCs w:val="20"/>
          <w:lang w:val="es-CO"/>
        </w:rPr>
        <w:t>asume todas las obligaciones que son de su cargo, de acuerdo con el documento al que se ha hecho referencia.</w:t>
      </w:r>
    </w:p>
    <w:p w14:paraId="429B9F1B" w14:textId="77777777" w:rsidR="00DE0CB0" w:rsidRPr="00AC0DD6" w:rsidRDefault="00DE0CB0" w:rsidP="00AC0DD6">
      <w:pPr>
        <w:autoSpaceDE w:val="0"/>
        <w:autoSpaceDN w:val="0"/>
        <w:spacing w:after="0" w:line="240" w:lineRule="auto"/>
        <w:contextualSpacing/>
        <w:jc w:val="both"/>
        <w:rPr>
          <w:rFonts w:ascii="Arial Narrow" w:eastAsia="Times New Roman" w:hAnsi="Arial Narrow" w:cs="Segoe UI"/>
          <w:b/>
          <w:sz w:val="20"/>
          <w:szCs w:val="20"/>
          <w:highlight w:val="yellow"/>
          <w:lang w:val="es-ES" w:eastAsia="es-ES"/>
        </w:rPr>
      </w:pPr>
    </w:p>
    <w:p w14:paraId="6733AABE"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b/>
          <w:bCs/>
          <w:sz w:val="20"/>
          <w:szCs w:val="20"/>
          <w:lang w:eastAsia="ko-KR"/>
        </w:rPr>
        <w:t xml:space="preserve">CLÁUSULA VIGÉSIMA </w:t>
      </w:r>
      <w:r w:rsidRPr="00AC0DD6">
        <w:rPr>
          <w:rFonts w:ascii="Arial Narrow" w:eastAsia="Times New Roman" w:hAnsi="Arial Narrow" w:cs="Segoe UI"/>
          <w:b/>
          <w:color w:val="000000" w:themeColor="text1"/>
          <w:sz w:val="20"/>
          <w:szCs w:val="20"/>
          <w:lang w:val="es-CO"/>
        </w:rPr>
        <w:t xml:space="preserve">PRIMERA </w:t>
      </w:r>
      <w:r w:rsidRPr="00AC0DD6">
        <w:rPr>
          <w:rFonts w:ascii="Arial Narrow" w:hAnsi="Arial Narrow" w:cs="Segoe UI"/>
          <w:b/>
          <w:bCs/>
          <w:sz w:val="20"/>
          <w:szCs w:val="20"/>
          <w:lang w:val="es-ES" w:eastAsia="ko-KR"/>
        </w:rPr>
        <w:t>- RIESGO DE LAVADO DE ACTIVOS Y FINANCIACIÓN DEL TERRORISMO SARLAFT:</w:t>
      </w:r>
      <w:r w:rsidRPr="00AC0DD6">
        <w:rPr>
          <w:rFonts w:ascii="Arial Narrow" w:hAnsi="Arial Narrow" w:cs="Segoe UI"/>
          <w:sz w:val="20"/>
          <w:szCs w:val="20"/>
          <w:lang w:val="es-ES" w:eastAsia="ko-KR"/>
        </w:rPr>
        <w:t xml:space="preserve"> </w:t>
      </w:r>
      <w:r w:rsidRPr="00AC0DD6">
        <w:rPr>
          <w:rFonts w:ascii="Arial Narrow" w:hAnsi="Arial Narrow" w:cs="Segoe UI"/>
          <w:b/>
          <w:bCs/>
          <w:sz w:val="20"/>
          <w:szCs w:val="20"/>
          <w:lang w:val="es-ES" w:eastAsia="ko-KR"/>
        </w:rPr>
        <w:t>El CONTRATISTA</w:t>
      </w:r>
      <w:r w:rsidRPr="00AC0DD6">
        <w:rPr>
          <w:rFonts w:ascii="Arial Narrow" w:hAnsi="Arial Narrow" w:cs="Segoe UI"/>
          <w:sz w:val="20"/>
          <w:szCs w:val="20"/>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442A365B"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CO" w:eastAsia="ko-KR"/>
        </w:rPr>
        <w:t> </w:t>
      </w:r>
    </w:p>
    <w:p w14:paraId="22741A27"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 xml:space="preserve">En caso de no encontrarse en los supuestos de que trata el numeral 5) el </w:t>
      </w:r>
      <w:r w:rsidRPr="00AC0DD6">
        <w:rPr>
          <w:rFonts w:ascii="Arial Narrow" w:hAnsi="Arial Narrow" w:cs="Segoe UI"/>
          <w:b/>
          <w:bCs/>
          <w:sz w:val="20"/>
          <w:szCs w:val="20"/>
          <w:lang w:val="es-ES" w:eastAsia="ko-KR"/>
        </w:rPr>
        <w:t>CONTRATISTA</w:t>
      </w:r>
      <w:r w:rsidRPr="00AC0DD6">
        <w:rPr>
          <w:rFonts w:ascii="Arial Narrow" w:hAnsi="Arial Narrow" w:cs="Segoe UI"/>
          <w:sz w:val="20"/>
          <w:szCs w:val="20"/>
          <w:lang w:val="es-ES" w:eastAsia="ko-KR"/>
        </w:rPr>
        <w:t xml:space="preserve"> declara que ha tenido en cuenta la recomendación prevista en el último párrafo del numeral 6° de la citada Circular.</w:t>
      </w:r>
      <w:r w:rsidRPr="00AC0DD6">
        <w:rPr>
          <w:rFonts w:ascii="Arial Narrow" w:hAnsi="Arial Narrow" w:cs="Segoe UI"/>
          <w:sz w:val="20"/>
          <w:szCs w:val="20"/>
          <w:lang w:val="es-CO" w:eastAsia="ko-KR"/>
        </w:rPr>
        <w:t> </w:t>
      </w:r>
    </w:p>
    <w:p w14:paraId="5B1BFC85"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 xml:space="preserve">De esta manera, el </w:t>
      </w:r>
      <w:r w:rsidRPr="00AC0DD6">
        <w:rPr>
          <w:rFonts w:ascii="Arial Narrow" w:hAnsi="Arial Narrow" w:cs="Segoe UI"/>
          <w:b/>
          <w:bCs/>
          <w:sz w:val="20"/>
          <w:szCs w:val="20"/>
          <w:lang w:val="es-ES" w:eastAsia="ko-KR"/>
        </w:rPr>
        <w:t>CONTRATISTA</w:t>
      </w:r>
      <w:r w:rsidRPr="00AC0DD6">
        <w:rPr>
          <w:rFonts w:ascii="Arial Narrow" w:hAnsi="Arial Narrow" w:cs="Segoe UI"/>
          <w:sz w:val="20"/>
          <w:szCs w:val="20"/>
          <w:lang w:val="es-ES" w:eastAsia="ko-KR"/>
        </w:rPr>
        <w:t xml:space="preserve"> responderá a </w:t>
      </w:r>
      <w:r w:rsidRPr="00AC0DD6">
        <w:rPr>
          <w:rFonts w:ascii="Arial Narrow" w:hAnsi="Arial Narrow" w:cs="Segoe UI"/>
          <w:b/>
          <w:bCs/>
          <w:sz w:val="20"/>
          <w:szCs w:val="20"/>
          <w:lang w:val="es-ES" w:eastAsia="ko-KR"/>
        </w:rPr>
        <w:t>FIDUCOLDEX</w:t>
      </w:r>
      <w:r w:rsidRPr="00AC0DD6">
        <w:rPr>
          <w:rFonts w:ascii="Arial Narrow" w:hAnsi="Arial Narrow" w:cs="Segoe UI"/>
          <w:sz w:val="20"/>
          <w:szCs w:val="20"/>
          <w:lang w:val="es-ES" w:eastAsia="ko-KR"/>
        </w:rPr>
        <w:t xml:space="preserve"> como vocera y administradora del Fideicomiso </w:t>
      </w:r>
      <w:r w:rsidRPr="00AC0DD6">
        <w:rPr>
          <w:rFonts w:ascii="Arial Narrow" w:hAnsi="Arial Narrow" w:cs="Segoe UI"/>
          <w:b/>
          <w:bCs/>
          <w:sz w:val="20"/>
          <w:szCs w:val="20"/>
          <w:lang w:val="es-ES" w:eastAsia="ko-KR"/>
        </w:rPr>
        <w:t>PROCOLOMBIA</w:t>
      </w:r>
      <w:r w:rsidRPr="00AC0DD6">
        <w:rPr>
          <w:rFonts w:ascii="Arial Narrow" w:hAnsi="Arial Narrow" w:cs="Segoe UI"/>
          <w:sz w:val="20"/>
          <w:szCs w:val="20"/>
          <w:lang w:val="es-ES" w:eastAsia="ko-KR"/>
        </w:rPr>
        <w:t xml:space="preserve">, indemnizándole por cualquier multa o perjuicio que se le cause originado en el incumplimiento de los compromisos antes expresados. </w:t>
      </w:r>
      <w:r w:rsidRPr="00AC0DD6">
        <w:rPr>
          <w:rFonts w:ascii="Arial Narrow" w:hAnsi="Arial Narrow" w:cs="Segoe UI"/>
          <w:sz w:val="20"/>
          <w:szCs w:val="20"/>
          <w:lang w:val="es-CO" w:eastAsia="ko-KR"/>
        </w:rPr>
        <w:t> </w:t>
      </w:r>
    </w:p>
    <w:p w14:paraId="5BB3568D" w14:textId="77777777" w:rsidR="00DE0CB0" w:rsidRPr="00AC0DD6" w:rsidRDefault="00DE0CB0" w:rsidP="00AC0DD6">
      <w:pPr>
        <w:spacing w:after="0" w:line="240" w:lineRule="auto"/>
        <w:jc w:val="both"/>
        <w:rPr>
          <w:rFonts w:ascii="Arial Narrow" w:hAnsi="Arial Narrow" w:cs="Segoe UI"/>
          <w:sz w:val="20"/>
          <w:szCs w:val="20"/>
          <w:lang w:val="es-CO" w:eastAsia="ko-KR"/>
        </w:rPr>
      </w:pPr>
    </w:p>
    <w:p w14:paraId="0A0C5011"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b/>
          <w:bCs/>
          <w:sz w:val="20"/>
          <w:szCs w:val="20"/>
          <w:lang w:val="es-ES" w:eastAsia="ko-KR"/>
        </w:rPr>
        <w:t>El CONTRATISTA</w:t>
      </w:r>
      <w:r w:rsidRPr="00AC0DD6">
        <w:rPr>
          <w:rFonts w:ascii="Arial Narrow" w:hAnsi="Arial Narrow" w:cs="Segoe UI"/>
          <w:sz w:val="20"/>
          <w:szCs w:val="20"/>
          <w:lang w:val="es-ES" w:eastAsia="ko-KR"/>
        </w:rPr>
        <w:t xml:space="preserve"> manifiesta que se conoce el Sistema de Prevención del Lavado de Activos y Financiación del Terrorismo de </w:t>
      </w:r>
      <w:r w:rsidRPr="00AC0DD6">
        <w:rPr>
          <w:rFonts w:ascii="Arial Narrow" w:hAnsi="Arial Narrow" w:cs="Segoe UI"/>
          <w:b/>
          <w:bCs/>
          <w:sz w:val="20"/>
          <w:szCs w:val="20"/>
          <w:lang w:val="es-ES" w:eastAsia="ko-KR"/>
        </w:rPr>
        <w:t>FIDUCOLDEX (</w:t>
      </w:r>
      <w:r w:rsidRPr="00AC0DD6">
        <w:rPr>
          <w:rFonts w:ascii="Arial Narrow" w:hAnsi="Arial Narrow" w:cs="Segoe UI"/>
          <w:sz w:val="20"/>
          <w:szCs w:val="20"/>
          <w:lang w:val="es-ES" w:eastAsia="ko-KR"/>
        </w:rPr>
        <w:t xml:space="preserve">denominado SARLAFT), como vocera y administradora del Patrimonio Autónomo PROCOLOMBIA, cuyas políticas se encuentran publicadas en la página web de </w:t>
      </w:r>
      <w:r w:rsidRPr="00AC0DD6">
        <w:rPr>
          <w:rFonts w:ascii="Arial Narrow" w:hAnsi="Arial Narrow" w:cs="Segoe UI"/>
          <w:b/>
          <w:bCs/>
          <w:sz w:val="20"/>
          <w:szCs w:val="20"/>
          <w:lang w:val="es-ES" w:eastAsia="ko-KR"/>
        </w:rPr>
        <w:t>FIDUCOLDEX</w:t>
      </w:r>
      <w:r w:rsidRPr="00AC0DD6">
        <w:rPr>
          <w:rFonts w:ascii="Arial Narrow" w:hAnsi="Arial Narrow" w:cs="Segoe UI"/>
          <w:sz w:val="20"/>
          <w:szCs w:val="20"/>
          <w:lang w:val="es-ES" w:eastAsia="ko-KR"/>
        </w:rPr>
        <w:t xml:space="preserve">, y a las modificaciones que allí se incorporen. </w:t>
      </w:r>
      <w:r w:rsidRPr="00AC0DD6">
        <w:rPr>
          <w:rFonts w:ascii="Arial Narrow" w:hAnsi="Arial Narrow" w:cs="Segoe UI"/>
          <w:sz w:val="20"/>
          <w:szCs w:val="20"/>
          <w:lang w:val="es-CO" w:eastAsia="ko-KR"/>
        </w:rPr>
        <w:t> </w:t>
      </w:r>
    </w:p>
    <w:p w14:paraId="156864C9" w14:textId="77777777" w:rsidR="00DE0CB0" w:rsidRPr="00AC0DD6" w:rsidRDefault="00DE0CB0" w:rsidP="00AC0DD6">
      <w:pPr>
        <w:spacing w:after="0" w:line="240" w:lineRule="auto"/>
        <w:jc w:val="both"/>
        <w:rPr>
          <w:rFonts w:ascii="Arial Narrow" w:hAnsi="Arial Narrow" w:cs="Segoe UI"/>
          <w:sz w:val="20"/>
          <w:szCs w:val="20"/>
          <w:lang w:val="es-CO" w:eastAsia="ko-KR"/>
        </w:rPr>
      </w:pPr>
    </w:p>
    <w:p w14:paraId="60EF26DE" w14:textId="77777777" w:rsidR="00DE0CB0" w:rsidRPr="00AC0DD6" w:rsidRDefault="00DE0CB0" w:rsidP="00AC0DD6">
      <w:pPr>
        <w:spacing w:after="0" w:line="240" w:lineRule="auto"/>
        <w:jc w:val="both"/>
        <w:rPr>
          <w:rFonts w:ascii="Arial Narrow" w:hAnsi="Arial Narrow" w:cs="Segoe UI"/>
          <w:sz w:val="20"/>
          <w:szCs w:val="20"/>
          <w:lang w:val="es-ES" w:eastAsia="ko-KR"/>
        </w:rPr>
      </w:pPr>
      <w:r w:rsidRPr="00AC0DD6">
        <w:rPr>
          <w:rFonts w:ascii="Arial Narrow" w:hAnsi="Arial Narrow" w:cs="Segoe UI"/>
          <w:sz w:val="20"/>
          <w:szCs w:val="20"/>
          <w:lang w:val="es-ES" w:eastAsia="ko-KR"/>
        </w:rPr>
        <w:lastRenderedPageBreak/>
        <w:t xml:space="preserve">En consecuencia, cuando se presente cualquiera de las causales que se enumeran a continuación, </w:t>
      </w:r>
      <w:r w:rsidRPr="00AC0DD6">
        <w:rPr>
          <w:rFonts w:ascii="Arial Narrow" w:hAnsi="Arial Narrow" w:cs="Segoe UI"/>
          <w:b/>
          <w:bCs/>
          <w:sz w:val="20"/>
          <w:szCs w:val="20"/>
          <w:lang w:val="es-ES" w:eastAsia="ko-KR"/>
        </w:rPr>
        <w:t>FIDUCOLDEX</w:t>
      </w:r>
      <w:r w:rsidRPr="00AC0DD6">
        <w:rPr>
          <w:rFonts w:ascii="Arial Narrow" w:hAnsi="Arial Narrow" w:cs="Segoe UI"/>
          <w:sz w:val="20"/>
          <w:szCs w:val="20"/>
          <w:lang w:val="es-ES" w:eastAsia="ko-KR"/>
        </w:rPr>
        <w:t xml:space="preserve"> como vocera y administradora del Patrimonio Autónomo </w:t>
      </w:r>
      <w:r w:rsidRPr="00AC0DD6">
        <w:rPr>
          <w:rFonts w:ascii="Arial Narrow" w:hAnsi="Arial Narrow" w:cs="Segoe UI"/>
          <w:b/>
          <w:bCs/>
          <w:sz w:val="20"/>
          <w:szCs w:val="20"/>
          <w:lang w:val="es-ES" w:eastAsia="ko-KR"/>
        </w:rPr>
        <w:t>PROCOLOMBIA</w:t>
      </w:r>
      <w:r w:rsidRPr="00AC0DD6">
        <w:rPr>
          <w:rFonts w:ascii="Arial Narrow" w:hAnsi="Arial Narrow" w:cs="Segoe UI"/>
          <w:sz w:val="20"/>
          <w:szCs w:val="20"/>
          <w:lang w:val="es-ES" w:eastAsia="ko-KR"/>
        </w:rPr>
        <w:t xml:space="preserve">, mediante comunicación motivada dirigida al </w:t>
      </w:r>
      <w:r w:rsidRPr="00AC0DD6">
        <w:rPr>
          <w:rFonts w:ascii="Arial Narrow" w:hAnsi="Arial Narrow" w:cs="Segoe UI"/>
          <w:b/>
          <w:bCs/>
          <w:sz w:val="20"/>
          <w:szCs w:val="20"/>
          <w:lang w:val="es-ES" w:eastAsia="ko-KR"/>
        </w:rPr>
        <w:t>CONTRATISTA</w:t>
      </w:r>
      <w:r w:rsidRPr="00AC0DD6">
        <w:rPr>
          <w:rFonts w:ascii="Arial Narrow" w:hAnsi="Arial Narrow" w:cs="Segoe UI"/>
          <w:sz w:val="20"/>
          <w:szCs w:val="20"/>
          <w:lang w:val="es-ES" w:eastAsia="ko-KR"/>
        </w:rPr>
        <w:t xml:space="preserve"> a su última dirección registrada, estará facultada para dar por terminado y liquidar unilateralmente el presente contrato, procediendo de igual forma a dar por vencidas todas las obligaciones a cargo del </w:t>
      </w:r>
      <w:r w:rsidRPr="00AC0DD6">
        <w:rPr>
          <w:rFonts w:ascii="Arial Narrow" w:hAnsi="Arial Narrow" w:cs="Segoe UI"/>
          <w:b/>
          <w:bCs/>
          <w:sz w:val="20"/>
          <w:szCs w:val="20"/>
          <w:lang w:val="es-ES" w:eastAsia="ko-KR"/>
        </w:rPr>
        <w:t>CONTRATISTA</w:t>
      </w:r>
      <w:r w:rsidRPr="00AC0DD6">
        <w:rPr>
          <w:rFonts w:ascii="Arial Narrow" w:hAnsi="Arial Narrow" w:cs="Segoe UI"/>
          <w:sz w:val="20"/>
          <w:szCs w:val="20"/>
          <w:lang w:val="es-ES" w:eastAsia="ko-KR"/>
        </w:rPr>
        <w:t>, por la sola ocurrencia de la respectiva causal. Así mismo, estará facultada para suspender todos o algunos de los pagos si a ello hay lugar.</w:t>
      </w:r>
    </w:p>
    <w:p w14:paraId="51B30729" w14:textId="77777777" w:rsidR="00DE0CB0" w:rsidRPr="00AC0DD6" w:rsidRDefault="00DE0CB0" w:rsidP="00AC0DD6">
      <w:pPr>
        <w:spacing w:after="0" w:line="240" w:lineRule="auto"/>
        <w:jc w:val="both"/>
        <w:rPr>
          <w:rFonts w:ascii="Arial Narrow" w:hAnsi="Arial Narrow" w:cs="Segoe UI"/>
          <w:sz w:val="20"/>
          <w:szCs w:val="20"/>
          <w:lang w:val="es-CO" w:eastAsia="ko-KR"/>
        </w:rPr>
      </w:pPr>
    </w:p>
    <w:p w14:paraId="5C269B0A"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Las causales que podrán generar la terminación y/o liquidación del presente contrato serán</w:t>
      </w:r>
      <w:r w:rsidRPr="00AC0DD6">
        <w:rPr>
          <w:rFonts w:ascii="Arial Narrow" w:hAnsi="Arial Narrow" w:cs="Segoe UI"/>
          <w:sz w:val="20"/>
          <w:szCs w:val="20"/>
          <w:lang w:val="es-CO" w:eastAsia="ko-KR"/>
        </w:rPr>
        <w:t> </w:t>
      </w:r>
    </w:p>
    <w:p w14:paraId="5016C518" w14:textId="77777777" w:rsidR="00DE0CB0" w:rsidRPr="00AC0DD6" w:rsidRDefault="00DE0CB0" w:rsidP="00AC0DD6">
      <w:pPr>
        <w:numPr>
          <w:ilvl w:val="0"/>
          <w:numId w:val="5"/>
        </w:num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14940A3B" w14:textId="77777777" w:rsidR="00DE0CB0" w:rsidRPr="00AC0DD6" w:rsidRDefault="00DE0CB0" w:rsidP="00AC0DD6">
      <w:pPr>
        <w:numPr>
          <w:ilvl w:val="0"/>
          <w:numId w:val="5"/>
        </w:num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AC0DD6">
        <w:rPr>
          <w:rFonts w:ascii="Arial Narrow" w:hAnsi="Arial Narrow" w:cs="Segoe UI"/>
          <w:sz w:val="20"/>
          <w:szCs w:val="20"/>
          <w:lang w:val="es-CO" w:eastAsia="ko-KR"/>
        </w:rPr>
        <w:t xml:space="preserve"> </w:t>
      </w:r>
    </w:p>
    <w:p w14:paraId="0E592B1D" w14:textId="77777777" w:rsidR="00DE0CB0" w:rsidRPr="00AC0DD6" w:rsidRDefault="00DE0CB0" w:rsidP="00AC0DD6">
      <w:pPr>
        <w:numPr>
          <w:ilvl w:val="0"/>
          <w:numId w:val="5"/>
        </w:num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 xml:space="preserve">Se encuentre vinculado en una investigación penal con formulación de acusación. </w:t>
      </w:r>
    </w:p>
    <w:p w14:paraId="0DD7BB6C" w14:textId="77777777" w:rsidR="00DE0CB0" w:rsidRPr="00AC0DD6" w:rsidRDefault="00DE0CB0" w:rsidP="00AC0DD6">
      <w:pPr>
        <w:numPr>
          <w:ilvl w:val="0"/>
          <w:numId w:val="5"/>
        </w:num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 xml:space="preserve">Cuando existan factores de exposición al riesgo tales como: referencias negativas, ausencia de documentación, o la existencia de alertas definidas en los anexos del Manual SARLAFT; y </w:t>
      </w:r>
    </w:p>
    <w:p w14:paraId="283DE771" w14:textId="77777777" w:rsidR="00DE0CB0" w:rsidRPr="00AC0DD6" w:rsidRDefault="00DE0CB0" w:rsidP="00AC0DD6">
      <w:pPr>
        <w:numPr>
          <w:ilvl w:val="0"/>
          <w:numId w:val="5"/>
        </w:num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 xml:space="preserve">La presentación de dos o más de las alertas enumeradas en los anexos del Manual o políticas SARLAFT, en relación con las personas enumeradas en los literales anteriores. </w:t>
      </w:r>
    </w:p>
    <w:p w14:paraId="69E49F48" w14:textId="77777777" w:rsidR="00DE0CB0" w:rsidRPr="00AC0DD6" w:rsidRDefault="00DE0CB0" w:rsidP="00AC0DD6">
      <w:pPr>
        <w:spacing w:after="0" w:line="240" w:lineRule="auto"/>
        <w:jc w:val="both"/>
        <w:rPr>
          <w:rFonts w:ascii="Arial Narrow" w:hAnsi="Arial Narrow" w:cs="Segoe UI"/>
          <w:sz w:val="20"/>
          <w:szCs w:val="20"/>
          <w:lang w:val="es-ES" w:eastAsia="ko-KR"/>
        </w:rPr>
      </w:pPr>
    </w:p>
    <w:p w14:paraId="02BF8712"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b/>
          <w:bCs/>
          <w:sz w:val="20"/>
          <w:szCs w:val="20"/>
          <w:lang w:val="es-ES" w:eastAsia="ko-KR"/>
        </w:rPr>
        <w:t>PARÁGRAFO PRIMERO:</w:t>
      </w:r>
      <w:r w:rsidRPr="00AC0DD6">
        <w:rPr>
          <w:rFonts w:ascii="Arial Narrow" w:hAnsi="Arial Narrow" w:cs="Segoe UI"/>
          <w:sz w:val="20"/>
          <w:szCs w:val="20"/>
          <w:lang w:val="es-ES" w:eastAsia="ko-KR"/>
        </w:rPr>
        <w:t xml:space="preserve"> </w:t>
      </w:r>
      <w:r w:rsidRPr="00AC0DD6">
        <w:rPr>
          <w:rFonts w:ascii="Arial Narrow" w:hAnsi="Arial Narrow" w:cs="Segoe UI"/>
          <w:b/>
          <w:bCs/>
          <w:sz w:val="20"/>
          <w:szCs w:val="20"/>
          <w:lang w:val="es-ES" w:eastAsia="ko-KR"/>
        </w:rPr>
        <w:t xml:space="preserve">FIDUCOLDEX </w:t>
      </w:r>
      <w:r w:rsidRPr="00AC0DD6">
        <w:rPr>
          <w:rFonts w:ascii="Arial Narrow" w:hAnsi="Arial Narrow" w:cs="Segoe UI"/>
          <w:sz w:val="20"/>
          <w:szCs w:val="20"/>
          <w:lang w:val="es-ES" w:eastAsia="ko-KR"/>
        </w:rPr>
        <w:t xml:space="preserve">ejercerá estas facultades de acuerdo con su manual y políticas de riesgos, estas últimas se encuentran publicadas en la página web </w:t>
      </w:r>
      <w:hyperlink r:id="rId11" w:tgtFrame="_blank" w:tooltip="http://www.fiducoldex.com.co" w:history="1">
        <w:r w:rsidRPr="00AC0DD6">
          <w:rPr>
            <w:rStyle w:val="Hipervnculo"/>
            <w:rFonts w:ascii="Arial Narrow" w:hAnsi="Arial Narrow" w:cs="Segoe UI"/>
            <w:sz w:val="20"/>
            <w:szCs w:val="20"/>
            <w:lang w:val="es-ES" w:eastAsia="ko-KR"/>
          </w:rPr>
          <w:t>www.fiducoldex.com.co</w:t>
        </w:r>
      </w:hyperlink>
      <w:r w:rsidRPr="00AC0DD6">
        <w:rPr>
          <w:rFonts w:ascii="Arial Narrow" w:hAnsi="Arial Narrow" w:cs="Segoe UI"/>
          <w:sz w:val="20"/>
          <w:szCs w:val="20"/>
          <w:lang w:val="es-ES" w:eastAsia="ko-KR"/>
        </w:rPr>
        <w:t xml:space="preserve">, lo cual es aceptado por el </w:t>
      </w:r>
      <w:r w:rsidRPr="00AC0DD6">
        <w:rPr>
          <w:rFonts w:ascii="Arial Narrow" w:hAnsi="Arial Narrow" w:cs="Segoe UI"/>
          <w:b/>
          <w:bCs/>
          <w:sz w:val="20"/>
          <w:szCs w:val="20"/>
          <w:lang w:val="es-ES" w:eastAsia="ko-KR"/>
        </w:rPr>
        <w:t>CONTRATISTA.</w:t>
      </w:r>
      <w:r w:rsidRPr="00AC0DD6">
        <w:rPr>
          <w:rFonts w:ascii="Arial Narrow" w:hAnsi="Arial Narrow" w:cs="Segoe UI"/>
          <w:sz w:val="20"/>
          <w:szCs w:val="20"/>
          <w:lang w:val="es-ES" w:eastAsia="ko-KR"/>
        </w:rPr>
        <w:t xml:space="preserve"> La decisión sobre el ejercicio de estas facultades deberá ser dada a conocer al </w:t>
      </w:r>
      <w:r w:rsidRPr="00AC0DD6">
        <w:rPr>
          <w:rFonts w:ascii="Arial Narrow" w:hAnsi="Arial Narrow" w:cs="Segoe UI"/>
          <w:b/>
          <w:bCs/>
          <w:sz w:val="20"/>
          <w:szCs w:val="20"/>
          <w:lang w:val="es-ES" w:eastAsia="ko-KR"/>
        </w:rPr>
        <w:t xml:space="preserve">CONTRATISTA </w:t>
      </w:r>
      <w:r w:rsidRPr="00AC0DD6">
        <w:rPr>
          <w:rFonts w:ascii="Arial Narrow" w:hAnsi="Arial Narrow" w:cs="Segoe UI"/>
          <w:sz w:val="20"/>
          <w:szCs w:val="20"/>
          <w:lang w:val="es-ES" w:eastAsia="ko-KR"/>
        </w:rPr>
        <w:t>mediante comunicación motivada dirigida a su última dirección registrada, para efectos de publicidad.</w:t>
      </w:r>
    </w:p>
    <w:p w14:paraId="08AD5EF6" w14:textId="77777777" w:rsidR="00DE0CB0" w:rsidRPr="00AC0DD6" w:rsidRDefault="00DE0CB0" w:rsidP="00AC0DD6">
      <w:pPr>
        <w:spacing w:after="0" w:line="240" w:lineRule="auto"/>
        <w:jc w:val="both"/>
        <w:rPr>
          <w:rFonts w:ascii="Arial Narrow" w:hAnsi="Arial Narrow" w:cs="Segoe UI"/>
          <w:sz w:val="20"/>
          <w:szCs w:val="20"/>
          <w:lang w:val="es-CO" w:eastAsia="ko-KR"/>
        </w:rPr>
      </w:pPr>
    </w:p>
    <w:p w14:paraId="7E20B74B" w14:textId="77777777" w:rsidR="00DE0CB0" w:rsidRPr="00AC0DD6" w:rsidRDefault="00DE0CB0" w:rsidP="00AC0DD6">
      <w:pPr>
        <w:spacing w:after="0" w:line="240" w:lineRule="auto"/>
        <w:jc w:val="both"/>
        <w:rPr>
          <w:rFonts w:ascii="Arial Narrow" w:hAnsi="Arial Narrow" w:cs="Segoe UI"/>
          <w:sz w:val="20"/>
          <w:szCs w:val="20"/>
          <w:lang w:val="es-ES" w:eastAsia="ko-KR"/>
        </w:rPr>
      </w:pPr>
      <w:r w:rsidRPr="00AC0DD6">
        <w:rPr>
          <w:rFonts w:ascii="Arial Narrow" w:hAnsi="Arial Narrow" w:cs="Segoe UI"/>
          <w:b/>
          <w:bCs/>
          <w:sz w:val="20"/>
          <w:szCs w:val="20"/>
          <w:lang w:val="es-ES" w:eastAsia="ko-KR"/>
        </w:rPr>
        <w:t>PARÁGRAFO SEGUNDO:</w:t>
      </w:r>
      <w:r w:rsidRPr="00AC0DD6">
        <w:rPr>
          <w:rFonts w:ascii="Arial Narrow" w:hAnsi="Arial Narrow" w:cs="Segoe UI"/>
          <w:sz w:val="20"/>
          <w:szCs w:val="20"/>
          <w:lang w:val="es-ES" w:eastAsia="ko-KR"/>
        </w:rPr>
        <w:t xml:space="preserve"> </w:t>
      </w:r>
      <w:r w:rsidRPr="00AC0DD6">
        <w:rPr>
          <w:rFonts w:ascii="Arial Narrow" w:hAnsi="Arial Narrow" w:cs="Segoe UI"/>
          <w:b/>
          <w:bCs/>
          <w:sz w:val="20"/>
          <w:szCs w:val="20"/>
          <w:lang w:val="es-ES" w:eastAsia="ko-KR"/>
        </w:rPr>
        <w:t>El CONTRATISTA</w:t>
      </w:r>
      <w:r w:rsidRPr="00AC0DD6">
        <w:rPr>
          <w:rFonts w:ascii="Arial Narrow" w:hAnsi="Arial Narrow" w:cs="Segoe UI"/>
          <w:sz w:val="20"/>
          <w:szCs w:val="20"/>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4824A45C" w14:textId="77777777" w:rsidR="00DE0CB0" w:rsidRPr="00AC0DD6" w:rsidRDefault="00DE0CB0" w:rsidP="00AC0DD6">
      <w:pPr>
        <w:spacing w:after="0" w:line="240" w:lineRule="auto"/>
        <w:jc w:val="both"/>
        <w:rPr>
          <w:rFonts w:ascii="Arial Narrow" w:hAnsi="Arial Narrow" w:cs="Segoe UI"/>
          <w:sz w:val="20"/>
          <w:szCs w:val="20"/>
          <w:lang w:val="es-CO" w:eastAsia="ko-KR"/>
        </w:rPr>
      </w:pPr>
    </w:p>
    <w:p w14:paraId="40C22C2C" w14:textId="77777777" w:rsidR="00DE0CB0" w:rsidRPr="00AC0DD6" w:rsidRDefault="00DE0CB0" w:rsidP="00AC0DD6">
      <w:pPr>
        <w:spacing w:after="0" w:line="240" w:lineRule="auto"/>
        <w:jc w:val="both"/>
        <w:rPr>
          <w:rFonts w:ascii="Arial Narrow" w:hAnsi="Arial Narrow" w:cs="Segoe UI"/>
          <w:sz w:val="20"/>
          <w:szCs w:val="20"/>
          <w:lang w:val="es-ES" w:eastAsia="ko-KR"/>
        </w:rPr>
      </w:pPr>
      <w:r w:rsidRPr="00AC0DD6">
        <w:rPr>
          <w:rFonts w:ascii="Arial Narrow" w:hAnsi="Arial Narrow" w:cs="Segoe UI"/>
          <w:b/>
          <w:bCs/>
          <w:sz w:val="20"/>
          <w:szCs w:val="20"/>
          <w:lang w:val="es-ES" w:eastAsia="ko-KR"/>
        </w:rPr>
        <w:t xml:space="preserve">PARÁGRAFO TERCERO: </w:t>
      </w:r>
      <w:r w:rsidRPr="00AC0DD6">
        <w:rPr>
          <w:rFonts w:ascii="Arial Narrow" w:hAnsi="Arial Narrow" w:cs="Segoe UI"/>
          <w:sz w:val="20"/>
          <w:szCs w:val="20"/>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AC0DD6">
        <w:rPr>
          <w:rFonts w:ascii="Arial Narrow" w:hAnsi="Arial Narrow" w:cs="Segoe UI"/>
          <w:sz w:val="20"/>
          <w:szCs w:val="20"/>
          <w:lang w:val="es-ES" w:eastAsia="ko-KR"/>
        </w:rPr>
        <w:t>core</w:t>
      </w:r>
      <w:proofErr w:type="spellEnd"/>
      <w:r w:rsidRPr="00AC0DD6">
        <w:rPr>
          <w:rFonts w:ascii="Arial Narrow" w:hAnsi="Arial Narrow" w:cs="Segoe UI"/>
          <w:sz w:val="20"/>
          <w:szCs w:val="20"/>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74256A26" w14:textId="77777777" w:rsidR="00DE0CB0" w:rsidRPr="00AC0DD6" w:rsidRDefault="00DE0CB0" w:rsidP="00AC0DD6">
      <w:pPr>
        <w:spacing w:after="0" w:line="240" w:lineRule="auto"/>
        <w:jc w:val="both"/>
        <w:rPr>
          <w:rFonts w:ascii="Arial Narrow" w:hAnsi="Arial Narrow" w:cs="Segoe UI"/>
          <w:sz w:val="20"/>
          <w:szCs w:val="20"/>
          <w:lang w:val="es-CO" w:eastAsia="ko-KR"/>
        </w:rPr>
      </w:pPr>
    </w:p>
    <w:p w14:paraId="5A662FA9" w14:textId="77777777" w:rsidR="00DE0CB0" w:rsidRPr="00AC0DD6" w:rsidRDefault="00DE0CB0" w:rsidP="00AC0DD6">
      <w:pPr>
        <w:spacing w:after="0" w:line="240" w:lineRule="auto"/>
        <w:jc w:val="both"/>
        <w:rPr>
          <w:rFonts w:ascii="Arial Narrow" w:hAnsi="Arial Narrow" w:cs="Segoe UI"/>
          <w:sz w:val="20"/>
          <w:szCs w:val="20"/>
          <w:lang w:val="es-CO" w:eastAsia="ko-KR"/>
        </w:rPr>
      </w:pPr>
      <w:r w:rsidRPr="00AC0DD6">
        <w:rPr>
          <w:rFonts w:ascii="Arial Narrow" w:hAnsi="Arial Narrow" w:cs="Segoe UI"/>
          <w:sz w:val="20"/>
          <w:szCs w:val="20"/>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AC0DD6">
        <w:rPr>
          <w:rFonts w:ascii="Arial Narrow" w:hAnsi="Arial Narrow" w:cs="Segoe UI"/>
          <w:sz w:val="20"/>
          <w:szCs w:val="20"/>
          <w:lang w:val="es-ES" w:eastAsia="ko-KR"/>
        </w:rPr>
        <w:t>of</w:t>
      </w:r>
      <w:proofErr w:type="spellEnd"/>
      <w:r w:rsidRPr="00AC0DD6">
        <w:rPr>
          <w:rFonts w:ascii="Arial Narrow" w:hAnsi="Arial Narrow" w:cs="Segoe UI"/>
          <w:sz w:val="20"/>
          <w:szCs w:val="20"/>
          <w:lang w:val="es-ES" w:eastAsia="ko-KR"/>
        </w:rPr>
        <w:t xml:space="preserve"> </w:t>
      </w:r>
      <w:proofErr w:type="spellStart"/>
      <w:r w:rsidRPr="00AC0DD6">
        <w:rPr>
          <w:rFonts w:ascii="Arial Narrow" w:hAnsi="Arial Narrow" w:cs="Segoe UI"/>
          <w:sz w:val="20"/>
          <w:szCs w:val="20"/>
          <w:lang w:val="es-ES" w:eastAsia="ko-KR"/>
        </w:rPr>
        <w:t>Foreign</w:t>
      </w:r>
      <w:proofErr w:type="spellEnd"/>
      <w:r w:rsidRPr="00AC0DD6">
        <w:rPr>
          <w:rFonts w:ascii="Arial Narrow" w:hAnsi="Arial Narrow" w:cs="Segoe UI"/>
          <w:sz w:val="20"/>
          <w:szCs w:val="20"/>
          <w:lang w:val="es-ES" w:eastAsia="ko-KR"/>
        </w:rPr>
        <w:t xml:space="preserve"> </w:t>
      </w:r>
      <w:proofErr w:type="spellStart"/>
      <w:r w:rsidRPr="00AC0DD6">
        <w:rPr>
          <w:rFonts w:ascii="Arial Narrow" w:hAnsi="Arial Narrow" w:cs="Segoe UI"/>
          <w:sz w:val="20"/>
          <w:szCs w:val="20"/>
          <w:lang w:val="es-ES" w:eastAsia="ko-KR"/>
        </w:rPr>
        <w:t>Assets</w:t>
      </w:r>
      <w:proofErr w:type="spellEnd"/>
      <w:r w:rsidRPr="00AC0DD6">
        <w:rPr>
          <w:rFonts w:ascii="Arial Narrow" w:hAnsi="Arial Narrow" w:cs="Segoe UI"/>
          <w:sz w:val="20"/>
          <w:szCs w:val="20"/>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1D3F49FA" w14:textId="77777777" w:rsidR="00DE0CB0" w:rsidRPr="00AC0DD6" w:rsidRDefault="00DE0CB0" w:rsidP="00AC0DD6">
      <w:pPr>
        <w:spacing w:after="0" w:line="240" w:lineRule="auto"/>
        <w:contextualSpacing/>
        <w:jc w:val="both"/>
        <w:rPr>
          <w:rFonts w:ascii="Arial Narrow" w:hAnsi="Arial Narrow" w:cs="Segoe UI"/>
          <w:b/>
          <w:bCs/>
          <w:sz w:val="20"/>
          <w:szCs w:val="20"/>
          <w:lang w:eastAsia="ko-KR"/>
        </w:rPr>
      </w:pPr>
    </w:p>
    <w:p w14:paraId="2005BEA9" w14:textId="77777777" w:rsidR="00DE0CB0" w:rsidRPr="00AC0DD6" w:rsidRDefault="00DE0CB0" w:rsidP="00AC0DD6">
      <w:pPr>
        <w:spacing w:after="0" w:line="240" w:lineRule="auto"/>
        <w:contextualSpacing/>
        <w:jc w:val="both"/>
        <w:rPr>
          <w:rFonts w:ascii="Arial Narrow" w:hAnsi="Arial Narrow" w:cs="Segoe UI"/>
          <w:b/>
          <w:sz w:val="20"/>
          <w:szCs w:val="20"/>
          <w:u w:val="single"/>
        </w:rPr>
      </w:pPr>
      <w:r w:rsidRPr="00AC0DD6">
        <w:rPr>
          <w:rFonts w:ascii="Arial Narrow" w:hAnsi="Arial Narrow" w:cs="Segoe UI"/>
          <w:b/>
          <w:bCs/>
          <w:sz w:val="20"/>
          <w:szCs w:val="20"/>
          <w:lang w:eastAsia="ko-KR"/>
        </w:rPr>
        <w:t xml:space="preserve">CLÁUSULA VIGÉSIMA SEGUNDA </w:t>
      </w:r>
      <w:r w:rsidRPr="00AC0DD6">
        <w:rPr>
          <w:rFonts w:ascii="Arial Narrow" w:hAnsi="Arial Narrow" w:cs="Segoe UI"/>
          <w:b/>
          <w:bCs/>
          <w:sz w:val="20"/>
          <w:szCs w:val="20"/>
          <w:lang w:val="es-ES_tradnl"/>
        </w:rPr>
        <w:t xml:space="preserve">-  </w:t>
      </w:r>
      <w:r w:rsidRPr="00AC0DD6">
        <w:rPr>
          <w:rFonts w:ascii="Arial Narrow" w:hAnsi="Arial Narrow" w:cs="Segoe UI"/>
          <w:b/>
          <w:bCs/>
          <w:sz w:val="20"/>
          <w:szCs w:val="20"/>
        </w:rPr>
        <w:t xml:space="preserve">AUTORIZACIÓN EXPRESA PARA REPORTAR, CONSULTAR Y COMPARTIR INFORMACIÓN CONTENIDA EN LAS BASES DE DATOS FINANCIERA, CREDITICIA, COMERCIAL, DE SERVICIOS Y LA PROVENIENTE DE OTROS PAÍSES: </w:t>
      </w:r>
      <w:r w:rsidRPr="00AC0DD6">
        <w:rPr>
          <w:rFonts w:ascii="Arial Narrow" w:hAnsi="Arial Narrow" w:cs="Segoe UI"/>
          <w:bCs/>
          <w:sz w:val="20"/>
          <w:szCs w:val="20"/>
        </w:rPr>
        <w:t>El</w:t>
      </w:r>
      <w:r w:rsidRPr="00AC0DD6">
        <w:rPr>
          <w:rFonts w:ascii="Arial Narrow" w:hAnsi="Arial Narrow" w:cs="Segoe UI"/>
          <w:b/>
          <w:bCs/>
          <w:sz w:val="20"/>
          <w:szCs w:val="20"/>
        </w:rPr>
        <w:t xml:space="preserve"> </w:t>
      </w:r>
      <w:r w:rsidRPr="00AC0DD6">
        <w:rPr>
          <w:rFonts w:ascii="Arial Narrow" w:hAnsi="Arial Narrow" w:cs="Segoe UI"/>
          <w:b/>
          <w:snapToGrid w:val="0"/>
          <w:sz w:val="20"/>
          <w:szCs w:val="20"/>
          <w:lang w:eastAsia="es-ES"/>
        </w:rPr>
        <w:t>CONTRATISTA</w:t>
      </w:r>
      <w:r w:rsidRPr="00AC0DD6">
        <w:rPr>
          <w:rFonts w:ascii="Arial Narrow" w:hAnsi="Arial Narrow" w:cs="Segoe UI"/>
          <w:b/>
          <w:bCs/>
          <w:sz w:val="20"/>
          <w:szCs w:val="20"/>
        </w:rPr>
        <w:t xml:space="preserve"> </w:t>
      </w:r>
      <w:r w:rsidRPr="00AC0DD6">
        <w:rPr>
          <w:rFonts w:ascii="Arial Narrow" w:hAnsi="Arial Narrow" w:cs="Segoe UI"/>
          <w:sz w:val="20"/>
          <w:szCs w:val="20"/>
        </w:rPr>
        <w:t xml:space="preserve">autoriza expresa e irrevocablemente a </w:t>
      </w:r>
      <w:r w:rsidRPr="00AC0DD6">
        <w:rPr>
          <w:rFonts w:ascii="Arial Narrow" w:hAnsi="Arial Narrow" w:cs="Segoe UI"/>
          <w:b/>
          <w:sz w:val="20"/>
          <w:szCs w:val="20"/>
        </w:rPr>
        <w:t>FIDUCOLDEX</w:t>
      </w:r>
      <w:r w:rsidRPr="00AC0DD6">
        <w:rPr>
          <w:rFonts w:ascii="Arial Narrow" w:hAnsi="Arial Narrow" w:cs="Segoe UI"/>
          <w:sz w:val="20"/>
          <w:szCs w:val="20"/>
        </w:rPr>
        <w:t xml:space="preserve">, libre y voluntariamente, para que reporte a cualquier operador y/o fuente de información legalmente establecido, toda la información </w:t>
      </w:r>
      <w:r w:rsidRPr="00AC0DD6">
        <w:rPr>
          <w:rFonts w:ascii="Arial Narrow" w:hAnsi="Arial Narrow" w:cs="Segoe UI"/>
          <w:sz w:val="20"/>
          <w:szCs w:val="20"/>
        </w:rPr>
        <w:lastRenderedPageBreak/>
        <w:t>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AC0DD6">
        <w:rPr>
          <w:rFonts w:ascii="Arial Narrow" w:hAnsi="Arial Narrow" w:cs="Segoe UI"/>
          <w:b/>
          <w:bCs/>
          <w:sz w:val="20"/>
          <w:szCs w:val="20"/>
        </w:rPr>
        <w:t xml:space="preserve">, </w:t>
      </w:r>
      <w:r w:rsidRPr="00AC0DD6">
        <w:rPr>
          <w:rFonts w:ascii="Arial Narrow" w:hAnsi="Arial Narrow" w:cs="Segoe UI"/>
          <w:bCs/>
          <w:sz w:val="20"/>
          <w:szCs w:val="20"/>
        </w:rPr>
        <w:t xml:space="preserve">el </w:t>
      </w:r>
      <w:r w:rsidRPr="00AC0DD6">
        <w:rPr>
          <w:rFonts w:ascii="Arial Narrow" w:hAnsi="Arial Narrow" w:cs="Segoe UI"/>
          <w:b/>
          <w:snapToGrid w:val="0"/>
          <w:sz w:val="20"/>
          <w:szCs w:val="20"/>
          <w:lang w:eastAsia="es-ES"/>
        </w:rPr>
        <w:t>CONTRATISTA</w:t>
      </w:r>
      <w:r w:rsidRPr="00AC0DD6">
        <w:rPr>
          <w:rFonts w:ascii="Arial Narrow" w:hAnsi="Arial Narrow" w:cs="Segoe UI"/>
          <w:sz w:val="20"/>
          <w:szCs w:val="20"/>
        </w:rPr>
        <w:t xml:space="preserve"> autoriza de manera expresa e irrevocable a </w:t>
      </w:r>
      <w:r w:rsidRPr="00AC0DD6">
        <w:rPr>
          <w:rFonts w:ascii="Arial Narrow" w:hAnsi="Arial Narrow" w:cs="Segoe UI"/>
          <w:b/>
          <w:sz w:val="20"/>
          <w:szCs w:val="20"/>
        </w:rPr>
        <w:t>FIDUCOLDEX,</w:t>
      </w:r>
      <w:r w:rsidRPr="00AC0DD6">
        <w:rPr>
          <w:rFonts w:ascii="Arial Narrow" w:hAnsi="Arial Narrow" w:cs="Segoe UI"/>
          <w:sz w:val="20"/>
          <w:szCs w:val="20"/>
        </w:rPr>
        <w:t xml:space="preserve"> para que consulte toda la información financiera, crediticia, comercial, de servicios y la proveniente de otros países, atinente a las relaciones comerciales que el </w:t>
      </w:r>
      <w:r w:rsidRPr="00AC0DD6">
        <w:rPr>
          <w:rFonts w:ascii="Arial Narrow" w:hAnsi="Arial Narrow" w:cs="Segoe UI"/>
          <w:b/>
          <w:snapToGrid w:val="0"/>
          <w:sz w:val="20"/>
          <w:szCs w:val="20"/>
          <w:lang w:eastAsia="es-ES"/>
        </w:rPr>
        <w:t>CONTRATISTA</w:t>
      </w:r>
      <w:r w:rsidRPr="00AC0DD6">
        <w:rPr>
          <w:rFonts w:ascii="Arial Narrow" w:hAnsi="Arial Narrow" w:cs="Segoe UI"/>
          <w:sz w:val="20"/>
          <w:szCs w:val="20"/>
        </w:rPr>
        <w:t xml:space="preserve"> tenga con el sistema financiero, comercial y de servicios, o de cualquier sector, tanto en Colombia como en el exterior, en cualquier tiempo.</w:t>
      </w:r>
    </w:p>
    <w:p w14:paraId="17700DC6" w14:textId="77777777" w:rsidR="00DE0CB0" w:rsidRPr="00AC0DD6" w:rsidRDefault="00DE0CB0" w:rsidP="00AC0DD6">
      <w:pPr>
        <w:spacing w:after="0" w:line="240" w:lineRule="auto"/>
        <w:contextualSpacing/>
        <w:jc w:val="both"/>
        <w:rPr>
          <w:rFonts w:ascii="Arial Narrow" w:hAnsi="Arial Narrow" w:cs="Segoe UI"/>
          <w:b/>
          <w:bCs/>
          <w:sz w:val="20"/>
          <w:szCs w:val="20"/>
          <w:lang w:val="es-ES_tradnl"/>
        </w:rPr>
      </w:pPr>
    </w:p>
    <w:p w14:paraId="40CD1722" w14:textId="77777777" w:rsidR="00DE0CB0" w:rsidRPr="00AC0DD6" w:rsidRDefault="00DE0CB0" w:rsidP="00AC0DD6">
      <w:pPr>
        <w:spacing w:after="0" w:line="240" w:lineRule="auto"/>
        <w:contextualSpacing/>
        <w:jc w:val="both"/>
        <w:rPr>
          <w:rFonts w:ascii="Arial Narrow" w:hAnsi="Arial Narrow" w:cs="Segoe UI"/>
          <w:sz w:val="20"/>
          <w:szCs w:val="20"/>
        </w:rPr>
      </w:pPr>
      <w:r w:rsidRPr="00AC0DD6">
        <w:rPr>
          <w:rFonts w:ascii="Arial Narrow" w:eastAsia="Times New Roman" w:hAnsi="Arial Narrow" w:cs="Segoe UI"/>
          <w:b/>
          <w:sz w:val="20"/>
          <w:szCs w:val="20"/>
          <w:lang w:val="es-CO"/>
        </w:rPr>
        <w:t xml:space="preserve">CLÁUSULA VIGÉSIMA TERCERA - </w:t>
      </w:r>
      <w:r w:rsidRPr="00AC0DD6">
        <w:rPr>
          <w:rFonts w:ascii="Arial Narrow" w:hAnsi="Arial Narrow" w:cs="Segoe UI"/>
          <w:b/>
          <w:bCs/>
          <w:sz w:val="20"/>
          <w:szCs w:val="20"/>
        </w:rPr>
        <w:t>RESPONSABILIDAD SOCIAL EMPRESARIAL:</w:t>
      </w:r>
      <w:r w:rsidRPr="00AC0DD6">
        <w:rPr>
          <w:rFonts w:ascii="Arial Narrow" w:hAnsi="Arial Narrow" w:cs="Segoe UI"/>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16FD41A8" w14:textId="77777777" w:rsidR="00DE0CB0" w:rsidRPr="00AC0DD6" w:rsidRDefault="00DE0CB0" w:rsidP="00AC0DD6">
      <w:pPr>
        <w:spacing w:after="0" w:line="240" w:lineRule="auto"/>
        <w:contextualSpacing/>
        <w:jc w:val="both"/>
        <w:rPr>
          <w:rFonts w:ascii="Arial Narrow" w:hAnsi="Arial Narrow" w:cs="Segoe UI"/>
          <w:b/>
          <w:sz w:val="20"/>
          <w:szCs w:val="20"/>
          <w:lang w:val="es-ES_tradnl"/>
        </w:rPr>
      </w:pPr>
    </w:p>
    <w:p w14:paraId="0CCC7664" w14:textId="77777777" w:rsidR="00DE0CB0" w:rsidRPr="00AC0DD6" w:rsidRDefault="00DE0CB0" w:rsidP="00AC0DD6">
      <w:pPr>
        <w:spacing w:after="0" w:line="240" w:lineRule="auto"/>
        <w:contextualSpacing/>
        <w:jc w:val="both"/>
        <w:rPr>
          <w:rFonts w:ascii="Arial Narrow" w:hAnsi="Arial Narrow" w:cs="Segoe UI"/>
          <w:sz w:val="20"/>
          <w:szCs w:val="20"/>
          <w:lang w:eastAsia="ko-KR"/>
        </w:rPr>
      </w:pPr>
      <w:r w:rsidRPr="00AC0DD6">
        <w:rPr>
          <w:rFonts w:ascii="Arial Narrow" w:hAnsi="Arial Narrow" w:cs="Segoe UI"/>
          <w:b/>
          <w:sz w:val="20"/>
          <w:szCs w:val="20"/>
          <w:lang w:val="es-ES_tradnl"/>
        </w:rPr>
        <w:t xml:space="preserve">CLÁUSULA VIGÉSIMA CUARTA - CAUSALES DE TERMINACIÓN: </w:t>
      </w:r>
      <w:r w:rsidRPr="00AC0DD6">
        <w:rPr>
          <w:rFonts w:ascii="Arial Narrow" w:hAnsi="Arial Narrow" w:cs="Segoe UI"/>
          <w:sz w:val="20"/>
          <w:szCs w:val="20"/>
          <w:lang w:eastAsia="ko-KR"/>
        </w:rPr>
        <w:t xml:space="preserve">El presente contrato terminará por las siguientes causales: </w:t>
      </w:r>
    </w:p>
    <w:p w14:paraId="1AE6A230" w14:textId="77777777" w:rsidR="00DE0CB0" w:rsidRPr="00AC0DD6" w:rsidRDefault="00DE0CB0" w:rsidP="00AC0DD6">
      <w:pPr>
        <w:spacing w:after="0" w:line="240" w:lineRule="auto"/>
        <w:contextualSpacing/>
        <w:jc w:val="both"/>
        <w:rPr>
          <w:rFonts w:ascii="Arial Narrow" w:hAnsi="Arial Narrow" w:cs="Segoe UI"/>
          <w:sz w:val="20"/>
          <w:szCs w:val="20"/>
          <w:lang w:eastAsia="ko-KR"/>
        </w:rPr>
      </w:pPr>
    </w:p>
    <w:p w14:paraId="1CE8C655"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Por el cumplimiento del término previsto para su duración.</w:t>
      </w:r>
    </w:p>
    <w:p w14:paraId="290D7BE1"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 xml:space="preserve">Por terminación anticipada de </w:t>
      </w:r>
      <w:r w:rsidRPr="00AC0DD6">
        <w:rPr>
          <w:rFonts w:ascii="Arial Narrow" w:hAnsi="Arial Narrow" w:cs="Segoe UI"/>
          <w:b/>
          <w:sz w:val="20"/>
          <w:szCs w:val="20"/>
          <w:lang w:eastAsia="ko-KR"/>
        </w:rPr>
        <w:t>PROCOLOMBIA.</w:t>
      </w:r>
    </w:p>
    <w:p w14:paraId="055627C8"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Por imposibilidad de cumplir su objeto.</w:t>
      </w:r>
    </w:p>
    <w:p w14:paraId="5540CA3E"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Por mutuo acuerdo entre las partes.</w:t>
      </w:r>
    </w:p>
    <w:p w14:paraId="319B9B45"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 xml:space="preserve">Por el incumplimiento total o parcial de </w:t>
      </w:r>
      <w:r w:rsidRPr="00AC0DD6">
        <w:rPr>
          <w:rFonts w:ascii="Arial Narrow" w:hAnsi="Arial Narrow" w:cs="Segoe UI"/>
          <w:b/>
          <w:sz w:val="20"/>
          <w:szCs w:val="20"/>
          <w:lang w:eastAsia="ko-KR"/>
        </w:rPr>
        <w:t>EL</w:t>
      </w:r>
      <w:r w:rsidRPr="00AC0DD6">
        <w:rPr>
          <w:rFonts w:ascii="Arial Narrow" w:hAnsi="Arial Narrow" w:cs="Segoe UI"/>
          <w:sz w:val="20"/>
          <w:szCs w:val="20"/>
          <w:lang w:eastAsia="ko-KR"/>
        </w:rPr>
        <w:t xml:space="preserve"> </w:t>
      </w:r>
      <w:r w:rsidRPr="00AC0DD6">
        <w:rPr>
          <w:rFonts w:ascii="Arial Narrow" w:hAnsi="Arial Narrow" w:cs="Segoe UI"/>
          <w:b/>
          <w:sz w:val="20"/>
          <w:szCs w:val="20"/>
          <w:lang w:eastAsia="ko-KR"/>
        </w:rPr>
        <w:t xml:space="preserve">CONTRATISTA </w:t>
      </w:r>
      <w:r w:rsidRPr="00AC0DD6">
        <w:rPr>
          <w:rFonts w:ascii="Arial Narrow" w:hAnsi="Arial Narrow" w:cs="Segoe UI"/>
          <w:sz w:val="20"/>
          <w:szCs w:val="20"/>
          <w:lang w:eastAsia="ko-KR"/>
        </w:rPr>
        <w:t xml:space="preserve">de sus obligaciones contractuales, caso en el cual </w:t>
      </w:r>
      <w:r w:rsidRPr="00AC0DD6">
        <w:rPr>
          <w:rFonts w:ascii="Arial Narrow" w:hAnsi="Arial Narrow" w:cs="Segoe UI"/>
          <w:b/>
          <w:sz w:val="20"/>
          <w:szCs w:val="20"/>
          <w:lang w:eastAsia="ko-KR"/>
        </w:rPr>
        <w:t xml:space="preserve">PROCOLOMBIA </w:t>
      </w:r>
      <w:r w:rsidRPr="00AC0DD6">
        <w:rPr>
          <w:rFonts w:ascii="Arial Narrow" w:hAnsi="Arial Narrow" w:cs="Segoe UI"/>
          <w:sz w:val="20"/>
          <w:szCs w:val="20"/>
          <w:lang w:eastAsia="ko-KR"/>
        </w:rPr>
        <w:t>podrá dar por terminado el contrato unilateralmente en cualquier tiempo.</w:t>
      </w:r>
    </w:p>
    <w:p w14:paraId="39A06B60"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 xml:space="preserve">Cuando </w:t>
      </w:r>
      <w:r w:rsidRPr="00AC0DD6">
        <w:rPr>
          <w:rFonts w:ascii="Arial Narrow" w:hAnsi="Arial Narrow" w:cs="Segoe UI"/>
          <w:b/>
          <w:sz w:val="20"/>
          <w:szCs w:val="20"/>
          <w:lang w:eastAsia="ko-KR"/>
        </w:rPr>
        <w:t>EL</w:t>
      </w:r>
      <w:r w:rsidRPr="00AC0DD6">
        <w:rPr>
          <w:rFonts w:ascii="Arial Narrow" w:hAnsi="Arial Narrow" w:cs="Segoe UI"/>
          <w:sz w:val="20"/>
          <w:szCs w:val="20"/>
          <w:lang w:eastAsia="ko-KR"/>
        </w:rPr>
        <w:t xml:space="preserve"> </w:t>
      </w:r>
      <w:r w:rsidRPr="00AC0DD6">
        <w:rPr>
          <w:rFonts w:ascii="Arial Narrow" w:hAnsi="Arial Narrow" w:cs="Segoe UI"/>
          <w:b/>
          <w:sz w:val="20"/>
          <w:szCs w:val="20"/>
          <w:lang w:eastAsia="ko-KR"/>
        </w:rPr>
        <w:t xml:space="preserve">CONTRATISTA </w:t>
      </w:r>
      <w:r w:rsidRPr="00AC0DD6">
        <w:rPr>
          <w:rFonts w:ascii="Arial Narrow" w:hAnsi="Arial Narrow" w:cs="Segoe UI"/>
          <w:sz w:val="20"/>
          <w:szCs w:val="20"/>
          <w:lang w:eastAsia="ko-KR"/>
        </w:rPr>
        <w:t xml:space="preserve">se encuentre incurso en cualquier causal de inhabilidad, incompatibilidad o conflicto de interés, no contemplado inicialmente o sobreviniente, para contratar con </w:t>
      </w:r>
      <w:r w:rsidRPr="00AC0DD6">
        <w:rPr>
          <w:rFonts w:ascii="Arial Narrow" w:hAnsi="Arial Narrow" w:cs="Segoe UI"/>
          <w:b/>
          <w:sz w:val="20"/>
          <w:szCs w:val="20"/>
          <w:lang w:eastAsia="ko-KR"/>
        </w:rPr>
        <w:t>PROCOLOMBIA</w:t>
      </w:r>
      <w:r w:rsidRPr="00AC0DD6">
        <w:rPr>
          <w:rFonts w:ascii="Arial Narrow" w:hAnsi="Arial Narrow" w:cs="Segoe UI"/>
          <w:sz w:val="20"/>
          <w:szCs w:val="20"/>
          <w:lang w:eastAsia="ko-KR"/>
        </w:rPr>
        <w:t>.</w:t>
      </w:r>
    </w:p>
    <w:p w14:paraId="5A441C63"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 xml:space="preserve">En cualquier momento, por decisión de </w:t>
      </w:r>
      <w:r w:rsidRPr="00AC0DD6">
        <w:rPr>
          <w:rFonts w:ascii="Arial Narrow" w:hAnsi="Arial Narrow" w:cs="Segoe UI"/>
          <w:b/>
          <w:sz w:val="20"/>
          <w:szCs w:val="20"/>
          <w:lang w:eastAsia="ko-KR"/>
        </w:rPr>
        <w:t>PROCOLOMBIA</w:t>
      </w:r>
      <w:r w:rsidRPr="00AC0DD6">
        <w:rPr>
          <w:rFonts w:ascii="Arial Narrow" w:hAnsi="Arial Narrow" w:cs="Segoe UI"/>
          <w:sz w:val="20"/>
          <w:szCs w:val="20"/>
          <w:lang w:eastAsia="ko-KR"/>
        </w:rPr>
        <w:t xml:space="preserve">, mediante previo aviso por escrito con por lo menos quince (15) días hábiles de anticipación a la fecha de la terminación, sin que por ello se genere a favor del </w:t>
      </w:r>
      <w:r w:rsidRPr="00AC0DD6">
        <w:rPr>
          <w:rFonts w:ascii="Arial Narrow" w:hAnsi="Arial Narrow" w:cs="Segoe UI"/>
          <w:b/>
          <w:sz w:val="20"/>
          <w:szCs w:val="20"/>
          <w:lang w:eastAsia="ko-KR"/>
        </w:rPr>
        <w:t>CONTRATISTA</w:t>
      </w:r>
      <w:r w:rsidRPr="00AC0DD6">
        <w:rPr>
          <w:rFonts w:ascii="Arial Narrow" w:hAnsi="Arial Narrow" w:cs="Segoe UI"/>
          <w:sz w:val="20"/>
          <w:szCs w:val="20"/>
          <w:lang w:eastAsia="ko-KR"/>
        </w:rPr>
        <w:t xml:space="preserve"> indemnización alguna</w:t>
      </w:r>
    </w:p>
    <w:p w14:paraId="0201EBFE"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En el evento de verificarse alguna falta de veracidad o validez en las garantías solicitadas para este contrato.</w:t>
      </w:r>
    </w:p>
    <w:p w14:paraId="1EC72393" w14:textId="77777777" w:rsidR="00DE0CB0" w:rsidRPr="00AC0DD6" w:rsidRDefault="00DE0CB0" w:rsidP="00AC0DD6">
      <w:pPr>
        <w:numPr>
          <w:ilvl w:val="0"/>
          <w:numId w:val="1"/>
        </w:numPr>
        <w:tabs>
          <w:tab w:val="clear" w:pos="720"/>
          <w:tab w:val="num" w:pos="284"/>
        </w:tabs>
        <w:spacing w:after="0" w:line="240" w:lineRule="auto"/>
        <w:ind w:left="284" w:hanging="284"/>
        <w:contextualSpacing/>
        <w:jc w:val="both"/>
        <w:rPr>
          <w:rFonts w:ascii="Arial Narrow" w:hAnsi="Arial Narrow" w:cs="Segoe UI"/>
          <w:sz w:val="20"/>
          <w:szCs w:val="20"/>
          <w:lang w:eastAsia="ko-KR"/>
        </w:rPr>
      </w:pPr>
      <w:r w:rsidRPr="00AC0DD6">
        <w:rPr>
          <w:rFonts w:ascii="Arial Narrow" w:hAnsi="Arial Narrow" w:cs="Segoe UI"/>
          <w:sz w:val="20"/>
          <w:szCs w:val="20"/>
          <w:lang w:eastAsia="ko-KR"/>
        </w:rPr>
        <w:t>Por las demás causales establecidas en la ley y en el presente contrato.</w:t>
      </w:r>
    </w:p>
    <w:p w14:paraId="58AC9000" w14:textId="77777777" w:rsidR="00DE0CB0" w:rsidRPr="00AC0DD6" w:rsidRDefault="00DE0CB0" w:rsidP="00AC0DD6">
      <w:pPr>
        <w:spacing w:after="0" w:line="240" w:lineRule="auto"/>
        <w:contextualSpacing/>
        <w:jc w:val="both"/>
        <w:rPr>
          <w:rFonts w:ascii="Arial Narrow" w:hAnsi="Arial Narrow" w:cs="Segoe UI"/>
          <w:b/>
          <w:sz w:val="20"/>
          <w:szCs w:val="20"/>
        </w:rPr>
      </w:pPr>
    </w:p>
    <w:p w14:paraId="6F1D396C" w14:textId="77777777" w:rsidR="00DE0CB0" w:rsidRPr="00AC0DD6" w:rsidRDefault="00DE0CB0" w:rsidP="00AC0DD6">
      <w:pPr>
        <w:spacing w:after="0" w:line="240" w:lineRule="auto"/>
        <w:contextualSpacing/>
        <w:jc w:val="both"/>
        <w:rPr>
          <w:rFonts w:ascii="Arial Narrow" w:hAnsi="Arial Narrow" w:cs="Segoe UI"/>
          <w:sz w:val="20"/>
          <w:szCs w:val="20"/>
        </w:rPr>
      </w:pPr>
      <w:r w:rsidRPr="00AC0DD6">
        <w:rPr>
          <w:rFonts w:ascii="Arial Narrow" w:hAnsi="Arial Narrow" w:cs="Segoe UI"/>
          <w:b/>
          <w:sz w:val="20"/>
          <w:szCs w:val="20"/>
          <w:lang w:val="es-ES_tradnl"/>
        </w:rPr>
        <w:t xml:space="preserve">CLÁUSULA VIGÉSIMA QUINTA - LIQUIDACIÓN DEL CONTRATO: </w:t>
      </w:r>
      <w:r w:rsidRPr="00AC0DD6">
        <w:rPr>
          <w:rFonts w:ascii="Arial Narrow" w:hAnsi="Arial Narrow" w:cs="Segoe UI"/>
          <w:sz w:val="20"/>
          <w:szCs w:val="20"/>
        </w:rPr>
        <w:t xml:space="preserve">De requerirse, de conformidad con lo establecido en el Manual de Contratación de </w:t>
      </w:r>
      <w:r w:rsidRPr="00AC0DD6">
        <w:rPr>
          <w:rFonts w:ascii="Arial Narrow" w:hAnsi="Arial Narrow" w:cs="Segoe UI"/>
          <w:b/>
          <w:sz w:val="20"/>
          <w:szCs w:val="20"/>
        </w:rPr>
        <w:t>PROCOLOMBIA</w:t>
      </w:r>
      <w:r w:rsidRPr="00AC0DD6">
        <w:rPr>
          <w:rFonts w:ascii="Arial Narrow" w:hAnsi="Arial Narrow" w:cs="Segoe UI"/>
          <w:sz w:val="20"/>
          <w:szCs w:val="20"/>
        </w:rPr>
        <w:t>, y una vez concluida la ejecución del objeto contractual y/o vencido el plazo señalado para su ejecución, y previo informe del supervisor, las partes procederán a la liquidación del contrato.</w:t>
      </w:r>
    </w:p>
    <w:p w14:paraId="4F30D3E0" w14:textId="77777777" w:rsidR="00DE0CB0" w:rsidRPr="00AC0DD6" w:rsidRDefault="00DE0CB0" w:rsidP="00AC0DD6">
      <w:pPr>
        <w:spacing w:after="0" w:line="240" w:lineRule="auto"/>
        <w:contextualSpacing/>
        <w:jc w:val="both"/>
        <w:rPr>
          <w:rFonts w:ascii="Arial Narrow" w:hAnsi="Arial Narrow" w:cs="Segoe UI"/>
          <w:sz w:val="20"/>
          <w:szCs w:val="20"/>
        </w:rPr>
      </w:pPr>
    </w:p>
    <w:p w14:paraId="1F3D2B18" w14:textId="77777777" w:rsidR="00DE0CB0" w:rsidRPr="00AC0DD6" w:rsidRDefault="00DE0CB0" w:rsidP="00AC0DD6">
      <w:pPr>
        <w:spacing w:after="0" w:line="240" w:lineRule="auto"/>
        <w:jc w:val="both"/>
        <w:rPr>
          <w:rFonts w:ascii="Arial Narrow" w:hAnsi="Arial Narrow" w:cs="Segoe UI"/>
          <w:sz w:val="20"/>
          <w:szCs w:val="20"/>
        </w:rPr>
      </w:pPr>
      <w:r w:rsidRPr="00AC0DD6">
        <w:rPr>
          <w:rFonts w:ascii="Arial Narrow" w:hAnsi="Arial Narrow" w:cs="Segoe UI"/>
          <w:b/>
          <w:bCs/>
          <w:sz w:val="20"/>
          <w:szCs w:val="20"/>
        </w:rPr>
        <w:t>CLÁUSULA VIGÉSIMA SEXTA - SOLUCIÓN DE CONTROVERSIAS:</w:t>
      </w:r>
      <w:r w:rsidRPr="00AC0DD6">
        <w:rPr>
          <w:rFonts w:ascii="Arial Narrow" w:hAnsi="Arial Narrow" w:cs="Segoe UI"/>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8AAEEB8" w14:textId="77777777" w:rsidR="00DE0CB0" w:rsidRPr="00AC0DD6" w:rsidRDefault="00DE0CB0" w:rsidP="00AC0DD6">
      <w:pPr>
        <w:spacing w:after="0" w:line="240" w:lineRule="auto"/>
        <w:jc w:val="both"/>
        <w:rPr>
          <w:rFonts w:ascii="Arial Narrow" w:hAnsi="Arial Narrow" w:cs="Segoe UI"/>
          <w:sz w:val="20"/>
          <w:szCs w:val="20"/>
        </w:rPr>
      </w:pPr>
    </w:p>
    <w:p w14:paraId="2094C8C3"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w:sz w:val="20"/>
          <w:szCs w:val="20"/>
          <w:lang w:eastAsia="ko-KR"/>
        </w:rPr>
      </w:pPr>
      <w:r w:rsidRPr="00AC0DD6">
        <w:rPr>
          <w:rFonts w:ascii="Arial Narrow" w:hAnsi="Arial Narrow" w:cs="Segoe UI"/>
          <w:b/>
          <w:bCs/>
          <w:sz w:val="20"/>
          <w:szCs w:val="20"/>
          <w:lang w:eastAsia="es-ES"/>
        </w:rPr>
        <w:t xml:space="preserve">CLÁUSULA </w:t>
      </w:r>
      <w:r w:rsidRPr="00AC0DD6">
        <w:rPr>
          <w:rFonts w:ascii="Arial Narrow" w:hAnsi="Arial Narrow" w:cs="Segoe UI"/>
          <w:b/>
          <w:bCs/>
          <w:sz w:val="20"/>
          <w:szCs w:val="20"/>
        </w:rPr>
        <w:t>VIGÉSIMA SÉPTIMA</w:t>
      </w:r>
      <w:r w:rsidRPr="00AC0DD6">
        <w:rPr>
          <w:rFonts w:ascii="Arial Narrow" w:hAnsi="Arial Narrow" w:cs="Segoe UI"/>
          <w:b/>
          <w:bCs/>
          <w:sz w:val="20"/>
          <w:szCs w:val="20"/>
          <w:lang w:eastAsia="es-ES"/>
        </w:rPr>
        <w:t>-</w:t>
      </w:r>
      <w:r w:rsidRPr="00AC0DD6">
        <w:rPr>
          <w:rFonts w:ascii="Arial Narrow" w:hAnsi="Arial Narrow" w:cs="Segoe UI"/>
          <w:sz w:val="20"/>
          <w:szCs w:val="20"/>
          <w:lang w:eastAsia="es-ES"/>
        </w:rPr>
        <w:t xml:space="preserve"> </w:t>
      </w:r>
      <w:r w:rsidRPr="00AC0DD6">
        <w:rPr>
          <w:rFonts w:ascii="Arial Narrow" w:hAnsi="Arial Narrow" w:cs="Segoe UI"/>
          <w:b/>
          <w:bCs/>
          <w:sz w:val="20"/>
          <w:szCs w:val="20"/>
          <w:lang w:eastAsia="es-ES"/>
        </w:rPr>
        <w:t xml:space="preserve">ACTUALIZACIÓN DE INFORMACIÓN: </w:t>
      </w:r>
      <w:r w:rsidRPr="00AC0DD6">
        <w:rPr>
          <w:rFonts w:ascii="Arial Narrow" w:hAnsi="Arial Narrow" w:cs="Segoe UI"/>
          <w:sz w:val="20"/>
          <w:szCs w:val="20"/>
          <w:lang w:eastAsia="es-ES"/>
        </w:rPr>
        <w:t>El</w:t>
      </w:r>
      <w:r w:rsidRPr="00AC0DD6">
        <w:rPr>
          <w:rFonts w:ascii="Arial Narrow" w:hAnsi="Arial Narrow" w:cs="Segoe UI"/>
          <w:b/>
          <w:bCs/>
          <w:sz w:val="20"/>
          <w:szCs w:val="20"/>
          <w:lang w:eastAsia="es-ES"/>
        </w:rPr>
        <w:t xml:space="preserve"> CONTRATISTA</w:t>
      </w:r>
      <w:r w:rsidRPr="00AC0DD6">
        <w:rPr>
          <w:rFonts w:ascii="Arial Narrow" w:hAnsi="Arial Narrow" w:cs="Segoe UI"/>
          <w:sz w:val="20"/>
          <w:szCs w:val="20"/>
          <w:lang w:eastAsia="es-ES"/>
        </w:rPr>
        <w:t xml:space="preserve"> se obliga a actualizar por lo menos cada dos años, la información requerida por </w:t>
      </w:r>
      <w:r w:rsidRPr="00AC0DD6">
        <w:rPr>
          <w:rFonts w:ascii="Arial Narrow" w:hAnsi="Arial Narrow" w:cs="Segoe UI"/>
          <w:b/>
          <w:bCs/>
          <w:sz w:val="20"/>
          <w:szCs w:val="20"/>
          <w:lang w:eastAsia="ko-KR"/>
        </w:rPr>
        <w:t xml:space="preserve">FIDUCOLDEX </w:t>
      </w:r>
      <w:r w:rsidRPr="00AC0DD6">
        <w:rPr>
          <w:rFonts w:ascii="Arial Narrow" w:hAnsi="Arial Narrow" w:cs="Segoe UI"/>
          <w:spacing w:val="-3"/>
          <w:sz w:val="20"/>
          <w:szCs w:val="20"/>
          <w:lang w:eastAsia="ko-KR"/>
        </w:rPr>
        <w:t xml:space="preserve">como vocera y administradora del </w:t>
      </w:r>
      <w:r w:rsidRPr="00AC0DD6">
        <w:rPr>
          <w:rFonts w:ascii="Arial Narrow" w:hAnsi="Arial Narrow" w:cs="Segoe UI"/>
          <w:sz w:val="20"/>
          <w:szCs w:val="20"/>
        </w:rPr>
        <w:t xml:space="preserve">Patrimonio Autónomo </w:t>
      </w:r>
      <w:r w:rsidRPr="00AC0DD6">
        <w:rPr>
          <w:rFonts w:ascii="Arial Narrow" w:hAnsi="Arial Narrow" w:cs="Segoe UI"/>
          <w:b/>
          <w:bCs/>
          <w:sz w:val="20"/>
          <w:szCs w:val="20"/>
        </w:rPr>
        <w:t>PROCOLOMBIA</w:t>
      </w:r>
      <w:r w:rsidRPr="00AC0DD6">
        <w:rPr>
          <w:rFonts w:ascii="Arial Narrow" w:hAnsi="Arial Narrow" w:cs="Segoe UI"/>
          <w:sz w:val="20"/>
          <w:szCs w:val="20"/>
        </w:rPr>
        <w:t>,</w:t>
      </w:r>
      <w:r w:rsidRPr="00AC0DD6">
        <w:rPr>
          <w:rFonts w:ascii="Arial Narrow" w:hAnsi="Arial Narrow" w:cs="Segoe UI"/>
          <w:sz w:val="20"/>
          <w:szCs w:val="20"/>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AC0DD6">
        <w:rPr>
          <w:rFonts w:ascii="Arial Narrow" w:hAnsi="Arial Narrow" w:cs="Segoe UI"/>
          <w:b/>
          <w:bCs/>
          <w:sz w:val="20"/>
          <w:szCs w:val="20"/>
          <w:lang w:eastAsia="es-ES"/>
        </w:rPr>
        <w:t xml:space="preserve"> CONTRATISTA</w:t>
      </w:r>
      <w:r w:rsidRPr="00AC0DD6">
        <w:rPr>
          <w:rFonts w:ascii="Arial Narrow" w:hAnsi="Arial Narrow" w:cs="Segoe UI"/>
          <w:sz w:val="20"/>
          <w:szCs w:val="20"/>
          <w:lang w:eastAsia="es-ES"/>
        </w:rPr>
        <w:t xml:space="preserve"> autoriza expresamente a </w:t>
      </w:r>
      <w:r w:rsidRPr="00AC0DD6">
        <w:rPr>
          <w:rFonts w:ascii="Arial Narrow" w:hAnsi="Arial Narrow" w:cs="Segoe UI"/>
          <w:b/>
          <w:bCs/>
          <w:sz w:val="20"/>
          <w:szCs w:val="20"/>
          <w:lang w:eastAsia="ko-KR"/>
        </w:rPr>
        <w:t xml:space="preserve">FIDUCOLDEX </w:t>
      </w:r>
      <w:r w:rsidRPr="00AC0DD6">
        <w:rPr>
          <w:rFonts w:ascii="Arial Narrow" w:hAnsi="Arial Narrow" w:cs="Segoe UI"/>
          <w:spacing w:val="-3"/>
          <w:sz w:val="20"/>
          <w:szCs w:val="20"/>
          <w:lang w:eastAsia="ko-KR"/>
        </w:rPr>
        <w:t xml:space="preserve">como vocera y administradora del </w:t>
      </w:r>
      <w:r w:rsidRPr="00AC0DD6">
        <w:rPr>
          <w:rFonts w:ascii="Arial Narrow" w:hAnsi="Arial Narrow" w:cs="Segoe UI"/>
          <w:sz w:val="20"/>
          <w:szCs w:val="20"/>
        </w:rPr>
        <w:t xml:space="preserve">Patrimonio Autónomo </w:t>
      </w:r>
      <w:r w:rsidRPr="00AC0DD6">
        <w:rPr>
          <w:rFonts w:ascii="Arial Narrow" w:hAnsi="Arial Narrow" w:cs="Segoe UI"/>
          <w:b/>
          <w:bCs/>
          <w:sz w:val="20"/>
          <w:szCs w:val="20"/>
        </w:rPr>
        <w:t>PROCOLOMBIA,</w:t>
      </w:r>
      <w:r w:rsidRPr="00AC0DD6">
        <w:rPr>
          <w:rFonts w:ascii="Arial Narrow" w:hAnsi="Arial Narrow" w:cs="Segoe UI"/>
          <w:sz w:val="20"/>
          <w:szCs w:val="20"/>
          <w:lang w:eastAsia="es-ES"/>
        </w:rPr>
        <w:t xml:space="preserve"> mediante la suscripción del presente contrato, para que ésta contrate con terceros </w:t>
      </w:r>
      <w:r w:rsidRPr="00AC0DD6">
        <w:rPr>
          <w:rFonts w:ascii="Arial Narrow" w:hAnsi="Arial Narrow" w:cs="Segoe UI"/>
          <w:sz w:val="20"/>
          <w:szCs w:val="20"/>
          <w:lang w:eastAsia="es-ES"/>
        </w:rPr>
        <w:lastRenderedPageBreak/>
        <w:t xml:space="preserve">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AC0DD6">
        <w:rPr>
          <w:rFonts w:ascii="Arial Narrow" w:hAnsi="Arial Narrow" w:cs="Segoe UI"/>
          <w:b/>
          <w:bCs/>
          <w:sz w:val="20"/>
          <w:szCs w:val="20"/>
          <w:lang w:eastAsia="ko-KR"/>
        </w:rPr>
        <w:t xml:space="preserve">FIDUCOLDEX </w:t>
      </w:r>
      <w:r w:rsidRPr="00AC0DD6">
        <w:rPr>
          <w:rFonts w:ascii="Arial Narrow" w:hAnsi="Arial Narrow" w:cs="Segoe UI"/>
          <w:spacing w:val="-3"/>
          <w:sz w:val="20"/>
          <w:szCs w:val="20"/>
          <w:lang w:eastAsia="ko-KR"/>
        </w:rPr>
        <w:t xml:space="preserve">como vocera y administradora del </w:t>
      </w:r>
      <w:r w:rsidRPr="00AC0DD6">
        <w:rPr>
          <w:rFonts w:ascii="Arial Narrow" w:hAnsi="Arial Narrow" w:cs="Segoe UI"/>
          <w:sz w:val="20"/>
          <w:szCs w:val="20"/>
        </w:rPr>
        <w:t xml:space="preserve">Patrimonio Autónomo </w:t>
      </w:r>
      <w:r w:rsidRPr="00AC0DD6">
        <w:rPr>
          <w:rFonts w:ascii="Arial Narrow" w:hAnsi="Arial Narrow" w:cs="Segoe UI"/>
          <w:b/>
          <w:bCs/>
          <w:sz w:val="20"/>
          <w:szCs w:val="20"/>
        </w:rPr>
        <w:t>PROCOLOMBIA</w:t>
      </w:r>
      <w:r w:rsidRPr="00AC0DD6">
        <w:rPr>
          <w:rFonts w:ascii="Arial Narrow" w:eastAsia="Times New Roman" w:hAnsi="Arial Narrow" w:cs="Segoe UI"/>
          <w:sz w:val="20"/>
          <w:szCs w:val="20"/>
          <w:lang w:eastAsia="ko-KR"/>
        </w:rPr>
        <w:t>.</w:t>
      </w:r>
    </w:p>
    <w:p w14:paraId="06E691FF"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w:sz w:val="20"/>
          <w:szCs w:val="20"/>
          <w:lang w:eastAsia="ko-KR"/>
        </w:rPr>
      </w:pPr>
    </w:p>
    <w:p w14:paraId="567B9D1B"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w:sz w:val="20"/>
          <w:szCs w:val="20"/>
        </w:rPr>
      </w:pPr>
      <w:r w:rsidRPr="00AC0DD6">
        <w:rPr>
          <w:rFonts w:ascii="Arial Narrow" w:eastAsia="Times New Roman" w:hAnsi="Arial Narrow" w:cs="Segoe UI"/>
          <w:b/>
          <w:sz w:val="20"/>
          <w:szCs w:val="20"/>
          <w:lang w:eastAsia="ko-KR"/>
        </w:rPr>
        <w:t xml:space="preserve">PARÁGRAFO: </w:t>
      </w:r>
      <w:r w:rsidRPr="00AC0DD6">
        <w:rPr>
          <w:rFonts w:ascii="Arial Narrow" w:hAnsi="Arial Narrow" w:cs="Segoe UI"/>
          <w:sz w:val="20"/>
          <w:szCs w:val="20"/>
        </w:rPr>
        <w:t xml:space="preserve">En todo caso, </w:t>
      </w:r>
      <w:r w:rsidRPr="00AC0DD6">
        <w:rPr>
          <w:rFonts w:ascii="Arial Narrow" w:hAnsi="Arial Narrow" w:cs="Segoe UI"/>
          <w:sz w:val="20"/>
          <w:szCs w:val="20"/>
          <w:lang w:eastAsia="es-ES"/>
        </w:rPr>
        <w:t>el</w:t>
      </w:r>
      <w:r w:rsidRPr="00AC0DD6">
        <w:rPr>
          <w:rFonts w:ascii="Arial Narrow" w:hAnsi="Arial Narrow" w:cs="Segoe UI"/>
          <w:b/>
          <w:bCs/>
          <w:sz w:val="20"/>
          <w:szCs w:val="20"/>
          <w:lang w:eastAsia="es-ES"/>
        </w:rPr>
        <w:t xml:space="preserve"> CONTRATISTA</w:t>
      </w:r>
      <w:r w:rsidRPr="00AC0DD6">
        <w:rPr>
          <w:rFonts w:ascii="Arial Narrow" w:hAnsi="Arial Narrow" w:cs="Segoe UI"/>
          <w:sz w:val="20"/>
          <w:szCs w:val="20"/>
          <w:lang w:eastAsia="es-ES"/>
        </w:rPr>
        <w:t xml:space="preserve"> </w:t>
      </w:r>
      <w:r w:rsidRPr="00AC0DD6">
        <w:rPr>
          <w:rFonts w:ascii="Arial Narrow" w:hAnsi="Arial Narrow" w:cs="Segoe UI"/>
          <w:sz w:val="20"/>
          <w:szCs w:val="20"/>
        </w:rPr>
        <w:t xml:space="preserve">se obliga a informar por escrito a </w:t>
      </w:r>
      <w:r w:rsidRPr="00AC0DD6">
        <w:rPr>
          <w:rFonts w:ascii="Arial Narrow" w:hAnsi="Arial Narrow" w:cs="Segoe UI"/>
          <w:b/>
          <w:bCs/>
          <w:sz w:val="20"/>
          <w:szCs w:val="20"/>
          <w:lang w:eastAsia="ko-KR"/>
        </w:rPr>
        <w:t xml:space="preserve">FIDUCOLDEX </w:t>
      </w:r>
      <w:r w:rsidRPr="00AC0DD6">
        <w:rPr>
          <w:rFonts w:ascii="Arial Narrow" w:hAnsi="Arial Narrow" w:cs="Segoe UI"/>
          <w:spacing w:val="-3"/>
          <w:sz w:val="20"/>
          <w:szCs w:val="20"/>
          <w:lang w:eastAsia="ko-KR"/>
        </w:rPr>
        <w:t xml:space="preserve">como vocera y administradora del </w:t>
      </w:r>
      <w:r w:rsidRPr="00AC0DD6">
        <w:rPr>
          <w:rFonts w:ascii="Arial Narrow" w:hAnsi="Arial Narrow" w:cs="Segoe UI"/>
          <w:sz w:val="20"/>
          <w:szCs w:val="20"/>
        </w:rPr>
        <w:t xml:space="preserve">Patrimonio Autónomo </w:t>
      </w:r>
      <w:r w:rsidRPr="00AC0DD6">
        <w:rPr>
          <w:rFonts w:ascii="Arial Narrow" w:hAnsi="Arial Narrow" w:cs="Segoe UI"/>
          <w:b/>
          <w:bCs/>
          <w:sz w:val="20"/>
          <w:szCs w:val="20"/>
        </w:rPr>
        <w:t xml:space="preserve">PROCOLOMBIA </w:t>
      </w:r>
      <w:r w:rsidRPr="00AC0DD6">
        <w:rPr>
          <w:rFonts w:ascii="Arial Narrow" w:hAnsi="Arial Narrow" w:cs="Segoe UI"/>
          <w:sz w:val="20"/>
          <w:szCs w:val="20"/>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5F46FADC"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w:sz w:val="20"/>
          <w:szCs w:val="20"/>
        </w:rPr>
      </w:pPr>
    </w:p>
    <w:p w14:paraId="4112B2E6" w14:textId="77777777" w:rsidR="00DE0CB0" w:rsidRPr="00AC0DD6" w:rsidRDefault="00DE0CB0" w:rsidP="00AC0DD6">
      <w:pPr>
        <w:spacing w:after="0" w:line="240" w:lineRule="auto"/>
        <w:jc w:val="both"/>
        <w:rPr>
          <w:rFonts w:ascii="Arial Narrow" w:hAnsi="Arial Narrow" w:cs="Segoe UI"/>
          <w:sz w:val="20"/>
          <w:szCs w:val="20"/>
          <w:lang w:val="es-ES_tradnl" w:eastAsia="ko-KR"/>
        </w:rPr>
      </w:pPr>
      <w:r w:rsidRPr="00AC0DD6">
        <w:rPr>
          <w:rFonts w:ascii="Arial Narrow" w:hAnsi="Arial Narrow" w:cs="Segoe UI"/>
          <w:b/>
          <w:bCs/>
          <w:sz w:val="20"/>
          <w:szCs w:val="20"/>
        </w:rPr>
        <w:t xml:space="preserve">CLÁUSULA VIGÉSIMA OCTAVA- INDEMNIDAD: </w:t>
      </w:r>
      <w:r w:rsidRPr="00AC0DD6">
        <w:rPr>
          <w:rFonts w:ascii="Arial Narrow" w:hAnsi="Arial Narrow" w:cs="Segoe UI"/>
          <w:sz w:val="20"/>
          <w:szCs w:val="20"/>
        </w:rPr>
        <w:t xml:space="preserve">El </w:t>
      </w:r>
      <w:r w:rsidRPr="00AC0DD6">
        <w:rPr>
          <w:rFonts w:ascii="Arial Narrow" w:hAnsi="Arial Narrow" w:cs="Segoe UI"/>
          <w:b/>
          <w:bCs/>
          <w:sz w:val="20"/>
          <w:szCs w:val="20"/>
        </w:rPr>
        <w:t>CONTRATISTA</w:t>
      </w:r>
      <w:r w:rsidRPr="00AC0DD6">
        <w:rPr>
          <w:rFonts w:ascii="Arial Narrow" w:hAnsi="Arial Narrow" w:cs="Segoe UI"/>
          <w:sz w:val="20"/>
          <w:szCs w:val="20"/>
        </w:rPr>
        <w:t xml:space="preserve"> se obliga a proteger, indemnizar, mantener indemne y libre de toda responsabilidad a PROCOLOMBIA por cualquier perjuicio o daño, que PROCOLOMBIA pueda sufrir con ocasión de cualquier acto del </w:t>
      </w:r>
      <w:r w:rsidRPr="00AC0DD6">
        <w:rPr>
          <w:rFonts w:ascii="Arial Narrow" w:hAnsi="Arial Narrow" w:cs="Segoe UI"/>
          <w:b/>
          <w:bCs/>
          <w:sz w:val="20"/>
          <w:szCs w:val="20"/>
        </w:rPr>
        <w:t>CONTRATISTA</w:t>
      </w:r>
      <w:r w:rsidRPr="00AC0DD6">
        <w:rPr>
          <w:rFonts w:ascii="Arial Narrow" w:hAnsi="Arial Narrow" w:cs="Segoe UI"/>
          <w:sz w:val="20"/>
          <w:szCs w:val="20"/>
        </w:rPr>
        <w:t>, sus proveedores, su respectivo personal,</w:t>
      </w:r>
      <w:r w:rsidRPr="00AC0DD6">
        <w:rPr>
          <w:rFonts w:ascii="Arial Narrow" w:eastAsia="Times New Roman" w:hAnsi="Arial Narrow" w:cs="Segoe UI"/>
          <w:sz w:val="20"/>
          <w:szCs w:val="20"/>
          <w:lang w:val="es-ES_tradnl" w:eastAsia="ko-KR"/>
        </w:rPr>
        <w:t xml:space="preserve"> cualquier persona dependiente o comisionada por este, en relación con la ejecución de este contrato. </w:t>
      </w:r>
    </w:p>
    <w:p w14:paraId="0565E764" w14:textId="77777777" w:rsidR="00DE0CB0" w:rsidRPr="00AC0DD6" w:rsidRDefault="00DE0CB0" w:rsidP="00AC0DD6">
      <w:pPr>
        <w:pStyle w:val="Prrafodelista"/>
        <w:spacing w:after="0" w:line="240" w:lineRule="auto"/>
        <w:ind w:left="0" w:right="275"/>
        <w:jc w:val="both"/>
        <w:rPr>
          <w:rFonts w:ascii="Arial Narrow" w:eastAsia="Times New Roman" w:hAnsi="Arial Narrow" w:cs="Segoe UI"/>
          <w:sz w:val="20"/>
          <w:szCs w:val="20"/>
          <w:lang w:val="es-ES_tradnl" w:eastAsia="ko-KR"/>
        </w:rPr>
      </w:pPr>
    </w:p>
    <w:p w14:paraId="316AA5E5" w14:textId="77777777" w:rsidR="00DE0CB0" w:rsidRPr="00AC0DD6" w:rsidRDefault="00DE0CB0" w:rsidP="00AC0DD6">
      <w:pPr>
        <w:spacing w:after="0" w:line="240" w:lineRule="auto"/>
        <w:contextualSpacing/>
        <w:jc w:val="both"/>
        <w:rPr>
          <w:rFonts w:ascii="Arial Narrow" w:hAnsi="Arial Narrow" w:cs="Segoe UI"/>
          <w:b/>
          <w:sz w:val="20"/>
          <w:szCs w:val="20"/>
          <w:lang w:val="es-ES_tradnl"/>
        </w:rPr>
      </w:pPr>
      <w:r w:rsidRPr="00AC0DD6">
        <w:rPr>
          <w:rFonts w:ascii="Arial Narrow" w:hAnsi="Arial Narrow" w:cs="Segoe UI"/>
          <w:b/>
          <w:sz w:val="20"/>
          <w:szCs w:val="20"/>
          <w:lang w:val="es-ES_tradnl"/>
        </w:rPr>
        <w:t xml:space="preserve">CLÁUSULA VIGÉSIMA </w:t>
      </w:r>
      <w:r w:rsidRPr="00AC0DD6">
        <w:rPr>
          <w:rFonts w:ascii="Arial Narrow" w:hAnsi="Arial Narrow" w:cs="Segoe UI"/>
          <w:b/>
          <w:bCs/>
          <w:sz w:val="20"/>
          <w:szCs w:val="20"/>
        </w:rPr>
        <w:t>NOVENA</w:t>
      </w:r>
      <w:r w:rsidRPr="00AC0DD6" w:rsidDel="007D6EFA">
        <w:rPr>
          <w:rFonts w:ascii="Arial Narrow" w:hAnsi="Arial Narrow" w:cs="Segoe UI"/>
          <w:b/>
          <w:sz w:val="20"/>
          <w:szCs w:val="20"/>
          <w:lang w:val="es-ES_tradnl"/>
        </w:rPr>
        <w:t xml:space="preserve"> </w:t>
      </w:r>
      <w:r w:rsidRPr="00AC0DD6">
        <w:rPr>
          <w:rFonts w:ascii="Arial Narrow" w:hAnsi="Arial Narrow" w:cs="Segoe UI"/>
          <w:b/>
          <w:sz w:val="20"/>
          <w:szCs w:val="20"/>
          <w:lang w:val="es-ES_tradnl"/>
        </w:rPr>
        <w:t xml:space="preserve">- </w:t>
      </w:r>
      <w:r w:rsidRPr="00AC0DD6">
        <w:rPr>
          <w:rFonts w:ascii="Arial Narrow" w:hAnsi="Arial Narrow" w:cs="Segoe UI"/>
          <w:b/>
          <w:bCs/>
          <w:sz w:val="20"/>
          <w:szCs w:val="20"/>
        </w:rPr>
        <w:t xml:space="preserve">INTEGRIDAD, DIVISIBILIDAD Y LEGISLACIÓN APLICABLE: </w:t>
      </w:r>
      <w:r w:rsidRPr="00AC0DD6">
        <w:rPr>
          <w:rFonts w:ascii="Arial Narrow" w:hAnsi="Arial Narrow" w:cs="Segoe UI"/>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636B0F5E" w14:textId="77777777" w:rsidR="00DE0CB0" w:rsidRPr="00AC0DD6" w:rsidRDefault="00DE0CB0" w:rsidP="00AC0DD6">
      <w:pPr>
        <w:spacing w:after="0" w:line="240" w:lineRule="auto"/>
        <w:contextualSpacing/>
        <w:jc w:val="both"/>
        <w:rPr>
          <w:rFonts w:ascii="Arial Narrow" w:hAnsi="Arial Narrow" w:cs="Segoe UI"/>
          <w:b/>
          <w:sz w:val="20"/>
          <w:szCs w:val="20"/>
          <w:lang w:eastAsia="ko-KR"/>
        </w:rPr>
      </w:pPr>
    </w:p>
    <w:p w14:paraId="1D396670" w14:textId="77777777" w:rsidR="00DE0CB0" w:rsidRPr="00AC0DD6" w:rsidRDefault="00DE0CB0" w:rsidP="00AC0DD6">
      <w:pPr>
        <w:spacing w:after="0" w:line="240" w:lineRule="auto"/>
        <w:contextualSpacing/>
        <w:jc w:val="both"/>
        <w:rPr>
          <w:rFonts w:ascii="Arial Narrow" w:hAnsi="Arial Narrow" w:cs="Segoe UI"/>
          <w:sz w:val="20"/>
          <w:szCs w:val="20"/>
          <w:lang w:eastAsia="ko-KR"/>
        </w:rPr>
      </w:pPr>
      <w:r w:rsidRPr="00AC0DD6">
        <w:rPr>
          <w:rFonts w:ascii="Arial Narrow" w:hAnsi="Arial Narrow" w:cs="Segoe UI"/>
          <w:b/>
          <w:sz w:val="20"/>
          <w:szCs w:val="20"/>
          <w:lang w:val="es-ES_tradnl"/>
        </w:rPr>
        <w:t>CLÁUSULA TRIGÉSIMA - DOMICILIO Y NOTIFICACIONES:</w:t>
      </w:r>
      <w:r w:rsidRPr="00AC0DD6">
        <w:rPr>
          <w:rFonts w:ascii="Arial Narrow" w:hAnsi="Arial Narrow" w:cs="Segoe UI"/>
          <w:sz w:val="20"/>
          <w:szCs w:val="20"/>
          <w:lang w:val="es-ES_tradnl"/>
        </w:rPr>
        <w:t xml:space="preserve"> Para todos los efectos legales, </w:t>
      </w:r>
      <w:r w:rsidRPr="00AC0DD6">
        <w:rPr>
          <w:rFonts w:ascii="Arial Narrow" w:hAnsi="Arial Narrow" w:cs="Segoe UI"/>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3E1B8FA2" w14:textId="77777777" w:rsidR="00DE0CB0" w:rsidRPr="00AC0DD6" w:rsidRDefault="00DE0CB0" w:rsidP="00AC0DD6">
      <w:pPr>
        <w:spacing w:after="0" w:line="240" w:lineRule="auto"/>
        <w:contextualSpacing/>
        <w:jc w:val="both"/>
        <w:rPr>
          <w:rFonts w:ascii="Arial Narrow" w:eastAsia="Times New Roman" w:hAnsi="Arial Narrow" w:cs="Segoe UI"/>
          <w:b/>
          <w:sz w:val="20"/>
          <w:szCs w:val="20"/>
          <w:lang w:val="es-ES_tradnl" w:eastAsia="ko-KR"/>
        </w:rPr>
      </w:pPr>
    </w:p>
    <w:p w14:paraId="4262157D" w14:textId="436401C0"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w:sz w:val="20"/>
          <w:szCs w:val="20"/>
          <w:lang w:val="es-ES_tradnl" w:eastAsia="ko-KR"/>
        </w:rPr>
      </w:pPr>
      <w:r w:rsidRPr="00AC0DD6">
        <w:rPr>
          <w:rFonts w:ascii="Arial Narrow" w:eastAsia="Times New Roman" w:hAnsi="Arial Narrow" w:cs="Segoe UI"/>
          <w:b/>
          <w:sz w:val="20"/>
          <w:szCs w:val="20"/>
          <w:lang w:val="es-ES_tradnl" w:eastAsia="ko-KR"/>
        </w:rPr>
        <w:t>PROCOLOMBIA:</w:t>
      </w:r>
      <w:r w:rsidRPr="00AC0DD6">
        <w:rPr>
          <w:rFonts w:ascii="Arial Narrow" w:eastAsia="Times New Roman" w:hAnsi="Arial Narrow" w:cs="Segoe UI"/>
          <w:sz w:val="20"/>
          <w:szCs w:val="20"/>
          <w:lang w:val="es-ES_tradnl" w:eastAsia="ko-KR"/>
        </w:rPr>
        <w:t xml:space="preserve"> </w:t>
      </w:r>
      <w:r w:rsidRPr="00AC0DD6">
        <w:rPr>
          <w:rFonts w:ascii="Arial Narrow" w:eastAsia="Times New Roman" w:hAnsi="Arial Narrow" w:cs="Segoe UI"/>
          <w:sz w:val="20"/>
          <w:szCs w:val="20"/>
          <w:lang w:val="es-ES_tradnl" w:eastAsia="ko-KR"/>
        </w:rPr>
        <w:tab/>
        <w:t xml:space="preserve">Calle 28 No </w:t>
      </w:r>
      <w:smartTag w:uri="urn:schemas-microsoft-com:office:smarttags" w:element="metricconverter">
        <w:smartTagPr>
          <w:attr w:name="ProductID" w:val="13 A"/>
        </w:smartTagPr>
        <w:r w:rsidRPr="00AC0DD6">
          <w:rPr>
            <w:rFonts w:ascii="Arial Narrow" w:eastAsia="Times New Roman" w:hAnsi="Arial Narrow" w:cs="Segoe UI"/>
            <w:sz w:val="20"/>
            <w:szCs w:val="20"/>
            <w:lang w:val="es-ES_tradnl" w:eastAsia="ko-KR"/>
          </w:rPr>
          <w:t>13 A</w:t>
        </w:r>
      </w:smartTag>
      <w:r w:rsidRPr="00AC0DD6">
        <w:rPr>
          <w:rFonts w:ascii="Arial Narrow" w:eastAsia="Times New Roman" w:hAnsi="Arial Narrow" w:cs="Segoe UI"/>
          <w:sz w:val="20"/>
          <w:szCs w:val="20"/>
          <w:lang w:val="es-ES_tradnl" w:eastAsia="ko-KR"/>
        </w:rPr>
        <w:t xml:space="preserve"> 24 Piso 6, Bogotá D.C.</w:t>
      </w:r>
      <w:r w:rsidR="002E3830">
        <w:rPr>
          <w:rFonts w:ascii="Arial Narrow" w:eastAsia="Times New Roman" w:hAnsi="Arial Narrow" w:cs="Segoe UI"/>
          <w:sz w:val="20"/>
          <w:szCs w:val="20"/>
          <w:lang w:val="es-ES_tradnl" w:eastAsia="ko-KR"/>
        </w:rPr>
        <w:t xml:space="preserve"> </w:t>
      </w:r>
    </w:p>
    <w:p w14:paraId="47DF3BDE" w14:textId="54907AE4"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w:sz w:val="20"/>
          <w:szCs w:val="20"/>
          <w:lang w:val="es-ES_tradnl" w:eastAsia="ko-KR"/>
        </w:rPr>
      </w:pPr>
      <w:r w:rsidRPr="00AC0DD6">
        <w:rPr>
          <w:rFonts w:ascii="Arial Narrow" w:eastAsia="Times New Roman" w:hAnsi="Arial Narrow" w:cs="Segoe UI"/>
          <w:b/>
          <w:sz w:val="20"/>
          <w:szCs w:val="20"/>
          <w:lang w:val="es-ES_tradnl" w:eastAsia="ko-KR"/>
        </w:rPr>
        <w:t>CONTRATISTA</w:t>
      </w:r>
      <w:r w:rsidRPr="00AC0DD6">
        <w:rPr>
          <w:rFonts w:ascii="Arial Narrow" w:eastAsia="Times New Roman" w:hAnsi="Arial Narrow" w:cs="Segoe UI"/>
          <w:sz w:val="20"/>
          <w:szCs w:val="20"/>
          <w:lang w:val="es-ES_tradnl" w:eastAsia="ko-KR"/>
        </w:rPr>
        <w:t>:</w:t>
      </w:r>
      <w:r w:rsidRPr="00AC0DD6">
        <w:rPr>
          <w:rFonts w:ascii="Arial Narrow" w:eastAsia="Times New Roman" w:hAnsi="Arial Narrow" w:cs="Segoe UI"/>
          <w:sz w:val="20"/>
          <w:szCs w:val="20"/>
          <w:lang w:val="es-ES_tradnl" w:eastAsia="ko-KR"/>
        </w:rPr>
        <w:tab/>
      </w:r>
      <w:r w:rsidR="00731E6C" w:rsidRPr="00AC0DD6">
        <w:rPr>
          <w:rFonts w:ascii="Arial Narrow" w:eastAsia="Times New Roman" w:hAnsi="Arial Narrow" w:cs="Segoe UI"/>
          <w:sz w:val="20"/>
          <w:szCs w:val="20"/>
          <w:lang w:val="es-ES_tradnl" w:eastAsia="ko-KR"/>
        </w:rPr>
        <w:t>__________________</w:t>
      </w:r>
      <w:r w:rsidRPr="00AC0DD6">
        <w:rPr>
          <w:rFonts w:ascii="Arial Narrow" w:eastAsia="Times New Roman" w:hAnsi="Arial Narrow" w:cs="Segoe UI"/>
          <w:sz w:val="20"/>
          <w:szCs w:val="20"/>
          <w:lang w:val="es-ES_tradnl" w:eastAsia="ko-KR"/>
        </w:rPr>
        <w:t xml:space="preserve">. </w:t>
      </w:r>
    </w:p>
    <w:p w14:paraId="5A089D39" w14:textId="77777777" w:rsidR="00DE0CB0" w:rsidRPr="00AC0DD6" w:rsidRDefault="00DE0CB0" w:rsidP="00AC0DD6">
      <w:pPr>
        <w:spacing w:after="0" w:line="240" w:lineRule="auto"/>
        <w:contextualSpacing/>
        <w:jc w:val="both"/>
        <w:rPr>
          <w:rFonts w:ascii="Arial Narrow" w:hAnsi="Arial Narrow" w:cs="Segoe UI"/>
          <w:b/>
          <w:sz w:val="20"/>
          <w:szCs w:val="20"/>
          <w:lang w:eastAsia="ko-KR"/>
        </w:rPr>
      </w:pPr>
    </w:p>
    <w:p w14:paraId="17846AED" w14:textId="77777777" w:rsidR="00DE0CB0" w:rsidRPr="00AC0DD6" w:rsidRDefault="00DE0CB0" w:rsidP="00AC0DD6">
      <w:pPr>
        <w:spacing w:after="0" w:line="240" w:lineRule="auto"/>
        <w:contextualSpacing/>
        <w:jc w:val="both"/>
        <w:rPr>
          <w:rFonts w:ascii="Arial Narrow" w:hAnsi="Arial Narrow" w:cs="Segoe UI"/>
          <w:b/>
          <w:sz w:val="20"/>
          <w:szCs w:val="20"/>
          <w:lang w:val="es-ES_tradnl"/>
        </w:rPr>
      </w:pPr>
      <w:r w:rsidRPr="00AC0DD6">
        <w:rPr>
          <w:rFonts w:ascii="Arial Narrow" w:hAnsi="Arial Narrow" w:cs="Segoe UI"/>
          <w:b/>
          <w:sz w:val="20"/>
          <w:szCs w:val="20"/>
          <w:lang w:val="es-ES_tradnl"/>
        </w:rPr>
        <w:t>CLÁUSULA TRIGÉSIMA PRIMERA-</w:t>
      </w:r>
      <w:r w:rsidRPr="00AC0DD6">
        <w:rPr>
          <w:rFonts w:ascii="Arial Narrow" w:hAnsi="Arial Narrow" w:cs="Segoe UI"/>
          <w:b/>
          <w:sz w:val="20"/>
          <w:szCs w:val="20"/>
          <w:lang w:eastAsia="ko-KR"/>
        </w:rPr>
        <w:t xml:space="preserve"> ANEXOS: </w:t>
      </w:r>
      <w:r w:rsidRPr="00AC0DD6">
        <w:rPr>
          <w:rFonts w:ascii="Arial Narrow" w:hAnsi="Arial Narrow" w:cs="Segoe UI"/>
          <w:sz w:val="20"/>
          <w:szCs w:val="20"/>
          <w:lang w:eastAsia="ko-KR"/>
        </w:rPr>
        <w:t xml:space="preserve">Hacen parte del presente contrato como anexos y vinculan jurídicamente a las partes, los siguientes documentos: </w:t>
      </w:r>
      <w:r w:rsidRPr="00AC0DD6">
        <w:rPr>
          <w:rFonts w:ascii="Arial Narrow" w:hAnsi="Arial Narrow" w:cs="Segoe UI"/>
          <w:b/>
          <w:sz w:val="20"/>
          <w:szCs w:val="20"/>
          <w:lang w:eastAsia="ko-KR"/>
        </w:rPr>
        <w:t>1)</w:t>
      </w:r>
      <w:r w:rsidRPr="00AC0DD6">
        <w:rPr>
          <w:rFonts w:ascii="Arial Narrow" w:hAnsi="Arial Narrow" w:cs="Segoe UI"/>
          <w:sz w:val="20"/>
          <w:szCs w:val="20"/>
          <w:lang w:eastAsia="ko-KR"/>
        </w:rPr>
        <w:t xml:space="preserve"> La propuesta presentada por </w:t>
      </w:r>
      <w:r w:rsidRPr="00AC0DD6">
        <w:rPr>
          <w:rFonts w:ascii="Arial Narrow" w:hAnsi="Arial Narrow" w:cs="Segoe UI"/>
          <w:bCs/>
          <w:sz w:val="20"/>
          <w:szCs w:val="20"/>
          <w:lang w:val="es-ES_tradnl"/>
        </w:rPr>
        <w:t>el</w:t>
      </w:r>
      <w:r w:rsidRPr="00AC0DD6">
        <w:rPr>
          <w:rFonts w:ascii="Arial Narrow" w:hAnsi="Arial Narrow" w:cs="Segoe UI"/>
          <w:b/>
          <w:sz w:val="20"/>
          <w:szCs w:val="20"/>
          <w:lang w:val="es-ES_tradnl"/>
        </w:rPr>
        <w:t xml:space="preserve"> CONTRATISTA</w:t>
      </w:r>
      <w:r w:rsidRPr="00AC0DD6">
        <w:rPr>
          <w:rFonts w:ascii="Arial Narrow" w:hAnsi="Arial Narrow" w:cs="Segoe UI"/>
          <w:sz w:val="20"/>
          <w:szCs w:val="20"/>
          <w:lang w:eastAsia="ko-KR"/>
        </w:rPr>
        <w:t>, sus anexos y aclaraciones denominada en este documento como “</w:t>
      </w:r>
      <w:r w:rsidRPr="00AC0DD6">
        <w:rPr>
          <w:rFonts w:ascii="Arial Narrow" w:hAnsi="Arial Narrow" w:cs="Segoe UI"/>
          <w:i/>
          <w:sz w:val="20"/>
          <w:szCs w:val="20"/>
          <w:lang w:eastAsia="ko-KR"/>
        </w:rPr>
        <w:t>la Propuesta</w:t>
      </w:r>
      <w:r w:rsidRPr="00AC0DD6">
        <w:rPr>
          <w:rFonts w:ascii="Arial Narrow" w:hAnsi="Arial Narrow" w:cs="Segoe UI"/>
          <w:sz w:val="20"/>
          <w:szCs w:val="20"/>
          <w:lang w:eastAsia="ko-KR"/>
        </w:rPr>
        <w:t>”</w:t>
      </w:r>
      <w:r w:rsidRPr="00AC0DD6">
        <w:rPr>
          <w:rFonts w:ascii="Arial Narrow" w:hAnsi="Arial Narrow" w:cs="Segoe UI"/>
          <w:b/>
          <w:sz w:val="20"/>
          <w:szCs w:val="20"/>
          <w:lang w:eastAsia="ko-KR"/>
        </w:rPr>
        <w:t>; y 2)</w:t>
      </w:r>
      <w:r w:rsidRPr="00AC0DD6">
        <w:rPr>
          <w:rFonts w:ascii="Arial Narrow" w:hAnsi="Arial Narrow" w:cs="Segoe UI"/>
          <w:sz w:val="20"/>
          <w:szCs w:val="20"/>
          <w:lang w:eastAsia="ko-KR"/>
        </w:rPr>
        <w:t xml:space="preserve"> Los TDR de la invitación cerrada y sus anexos, </w:t>
      </w:r>
      <w:r w:rsidRPr="00AC0DD6">
        <w:rPr>
          <w:rFonts w:ascii="Arial Narrow" w:hAnsi="Arial Narrow" w:cs="Segoe UI"/>
          <w:b/>
          <w:bCs/>
          <w:sz w:val="20"/>
          <w:szCs w:val="20"/>
          <w:lang w:eastAsia="ko-KR"/>
        </w:rPr>
        <w:t>y 3)</w:t>
      </w:r>
      <w:r w:rsidRPr="00AC0DD6">
        <w:rPr>
          <w:rFonts w:ascii="Arial Narrow" w:hAnsi="Arial Narrow" w:cs="Segoe UI"/>
          <w:sz w:val="20"/>
          <w:szCs w:val="20"/>
          <w:lang w:eastAsia="ko-KR"/>
        </w:rPr>
        <w:t xml:space="preserve"> demás documentos acordados por las partes que llegaren a ocasionarse durante la ejecución del contrato. En caso de contradicción entre lo consignado en el presente contrato y cualquiera de los anexos, se preferirá lo estipulado en el contrato. </w:t>
      </w:r>
    </w:p>
    <w:p w14:paraId="4E06CA0F"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w:sz w:val="20"/>
          <w:szCs w:val="20"/>
          <w:lang w:eastAsia="ko-KR"/>
        </w:rPr>
      </w:pPr>
    </w:p>
    <w:p w14:paraId="7582719F" w14:textId="77777777" w:rsidR="00DE0CB0" w:rsidRPr="00AC0DD6" w:rsidRDefault="00DE0CB0" w:rsidP="00AC0DD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w:b/>
          <w:bCs/>
          <w:sz w:val="20"/>
          <w:szCs w:val="20"/>
        </w:rPr>
      </w:pPr>
      <w:r w:rsidRPr="00AC0DD6">
        <w:rPr>
          <w:rFonts w:ascii="Arial Narrow" w:eastAsia="Times New Roman" w:hAnsi="Arial Narrow" w:cs="Segoe UI"/>
          <w:sz w:val="20"/>
          <w:szCs w:val="20"/>
          <w:lang w:eastAsia="ko-KR"/>
        </w:rPr>
        <w:t>En constancia de lo anterior, las partes suscriben el presente contrato en la ciudad de Bogotá D.C., a los</w:t>
      </w:r>
      <w:r w:rsidRPr="00AC0DD6">
        <w:rPr>
          <w:rFonts w:ascii="Arial Narrow" w:eastAsia="Times New Roman" w:hAnsi="Arial Narrow" w:cs="Segoe UI"/>
          <w:b/>
          <w:sz w:val="20"/>
          <w:szCs w:val="20"/>
          <w:lang w:eastAsia="ko-KR"/>
        </w:rPr>
        <w:t>___________________</w:t>
      </w:r>
      <w:r w:rsidRPr="00AC0DD6">
        <w:rPr>
          <w:rFonts w:ascii="Arial Narrow" w:eastAsia="Times New Roman" w:hAnsi="Arial Narrow" w:cs="Segoe UI"/>
          <w:bCs/>
          <w:sz w:val="20"/>
          <w:szCs w:val="20"/>
          <w:lang w:eastAsia="ko-KR"/>
        </w:rPr>
        <w:t xml:space="preserve">. </w:t>
      </w:r>
    </w:p>
    <w:p w14:paraId="284DC83D" w14:textId="77777777" w:rsidR="00DE0CB0" w:rsidRPr="00AC0DD6" w:rsidRDefault="00DE0CB0" w:rsidP="00AC0DD6">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Arial Narrow" w:eastAsia="Times New Roman" w:hAnsi="Arial Narrow" w:cs="Segoe UI"/>
          <w:b/>
          <w:sz w:val="20"/>
          <w:szCs w:val="20"/>
          <w:lang w:eastAsia="ko-KR"/>
        </w:rPr>
      </w:pPr>
    </w:p>
    <w:p w14:paraId="4B07A028" w14:textId="77777777" w:rsidR="00DE0CB0" w:rsidRPr="00AC0DD6" w:rsidRDefault="00DE0CB0" w:rsidP="00AC0DD6">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Arial Narrow" w:eastAsia="Times New Roman" w:hAnsi="Arial Narrow" w:cs="Segoe UI"/>
          <w:b/>
          <w:sz w:val="20"/>
          <w:szCs w:val="20"/>
          <w:lang w:eastAsia="ko-KR"/>
        </w:rPr>
      </w:pPr>
      <w:r w:rsidRPr="00AC0DD6">
        <w:rPr>
          <w:rFonts w:ascii="Arial Narrow" w:eastAsia="Times New Roman" w:hAnsi="Arial Narrow" w:cs="Segoe UI"/>
          <w:b/>
          <w:sz w:val="20"/>
          <w:szCs w:val="20"/>
          <w:lang w:eastAsia="ko-KR"/>
        </w:rPr>
        <w:t>PROCOLOMBIA,</w:t>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t xml:space="preserve"> EL CONTRATISTA</w:t>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r>
      <w:r w:rsidRPr="00AC0DD6">
        <w:rPr>
          <w:rFonts w:ascii="Arial Narrow" w:eastAsia="Times New Roman" w:hAnsi="Arial Narrow" w:cs="Segoe UI"/>
          <w:b/>
          <w:sz w:val="20"/>
          <w:szCs w:val="20"/>
          <w:lang w:eastAsia="ko-KR"/>
        </w:rPr>
        <w:tab/>
      </w:r>
    </w:p>
    <w:p w14:paraId="7E97E9C1" w14:textId="77777777" w:rsidR="00DE0CB0" w:rsidRPr="00AC0DD6" w:rsidRDefault="00DE0CB0" w:rsidP="00AC0DD6">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Arial Narrow" w:eastAsia="Times New Roman" w:hAnsi="Arial Narrow" w:cs="Segoe UI"/>
          <w:b/>
          <w:sz w:val="20"/>
          <w:szCs w:val="20"/>
          <w:lang w:eastAsia="ko-KR"/>
        </w:rPr>
      </w:pPr>
    </w:p>
    <w:p w14:paraId="24EF9F67" w14:textId="77777777" w:rsidR="00DE0CB0" w:rsidRPr="00AC0DD6" w:rsidRDefault="00DE0CB0" w:rsidP="00AC0DD6">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Arial Narrow" w:eastAsia="Times New Roman" w:hAnsi="Arial Narrow" w:cs="Segoe UI"/>
          <w:b/>
          <w:sz w:val="20"/>
          <w:szCs w:val="20"/>
          <w:lang w:eastAsia="ko-KR"/>
        </w:rPr>
      </w:pPr>
    </w:p>
    <w:p w14:paraId="17C309DD" w14:textId="77777777" w:rsidR="00DE0CB0" w:rsidRPr="00AC0DD6" w:rsidRDefault="00DE0CB0" w:rsidP="00AC0DD6">
      <w:pPr>
        <w:tabs>
          <w:tab w:val="left" w:pos="4536"/>
        </w:tabs>
        <w:spacing w:after="0" w:line="240" w:lineRule="auto"/>
        <w:contextualSpacing/>
        <w:jc w:val="both"/>
        <w:rPr>
          <w:rFonts w:ascii="Arial Narrow" w:eastAsia="Times New Roman" w:hAnsi="Arial Narrow" w:cs="Segoe UI"/>
          <w:b/>
          <w:snapToGrid w:val="0"/>
          <w:color w:val="000000"/>
          <w:sz w:val="20"/>
          <w:szCs w:val="20"/>
          <w:lang w:eastAsia="ko-KR"/>
        </w:rPr>
      </w:pPr>
      <w:r w:rsidRPr="00AC0DD6">
        <w:rPr>
          <w:rFonts w:ascii="Arial Narrow" w:eastAsia="Times New Roman" w:hAnsi="Arial Narrow" w:cs="Segoe UI"/>
          <w:b/>
          <w:sz w:val="20"/>
          <w:szCs w:val="20"/>
          <w:lang w:eastAsia="ko-KR"/>
        </w:rPr>
        <w:t>_______________________________________</w:t>
      </w:r>
      <w:r w:rsidRPr="00AC0DD6">
        <w:rPr>
          <w:rFonts w:ascii="Arial Narrow" w:eastAsia="Times New Roman" w:hAnsi="Arial Narrow" w:cs="Segoe UI"/>
          <w:b/>
          <w:sz w:val="20"/>
          <w:szCs w:val="20"/>
          <w:lang w:eastAsia="ko-KR"/>
        </w:rPr>
        <w:tab/>
        <w:t>____________________________________</w:t>
      </w:r>
    </w:p>
    <w:p w14:paraId="305E15CA" w14:textId="0A69E827" w:rsidR="00DE0CB0" w:rsidRPr="00AC0DD6" w:rsidRDefault="00DE0CB0" w:rsidP="00AC0DD6">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w:b/>
          <w:bCs/>
          <w:spacing w:val="-8"/>
          <w:sz w:val="20"/>
          <w:szCs w:val="20"/>
        </w:rPr>
      </w:pPr>
      <w:r w:rsidRPr="00AC0DD6">
        <w:rPr>
          <w:rFonts w:ascii="Arial Narrow" w:hAnsi="Arial Narrow" w:cs="Segoe UI"/>
          <w:b/>
          <w:sz w:val="20"/>
          <w:szCs w:val="20"/>
          <w:lang w:eastAsia="ko-KR"/>
        </w:rPr>
        <w:t xml:space="preserve">            </w:t>
      </w:r>
    </w:p>
    <w:p w14:paraId="2476AA32" w14:textId="41156E38" w:rsidR="00DE0CB0" w:rsidRPr="00AC0DD6" w:rsidRDefault="00DE0CB0" w:rsidP="00AC0DD6">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Arial Narrow" w:eastAsia="Times New Roman" w:hAnsi="Arial Narrow" w:cs="Segoe UI"/>
          <w:sz w:val="20"/>
          <w:szCs w:val="20"/>
          <w:lang w:eastAsia="ko-KR"/>
        </w:rPr>
      </w:pPr>
      <w:r w:rsidRPr="00AC0DD6">
        <w:rPr>
          <w:rFonts w:ascii="Arial Narrow" w:eastAsia="Times New Roman" w:hAnsi="Arial Narrow" w:cs="Segoe UI"/>
          <w:sz w:val="20"/>
          <w:szCs w:val="20"/>
          <w:lang w:eastAsia="ko-KR"/>
        </w:rPr>
        <w:t>Representante Legal</w:t>
      </w:r>
      <w:r w:rsidRPr="00AC0DD6" w:rsidDel="00D51DB0">
        <w:rPr>
          <w:rFonts w:ascii="Arial Narrow" w:eastAsia="Times New Roman" w:hAnsi="Arial Narrow" w:cs="Segoe UI"/>
          <w:sz w:val="20"/>
          <w:szCs w:val="20"/>
          <w:lang w:eastAsia="ko-KR"/>
        </w:rPr>
        <w:t xml:space="preserve"> </w:t>
      </w:r>
      <w:r w:rsidRPr="00AC0DD6">
        <w:rPr>
          <w:rFonts w:ascii="Arial Narrow" w:eastAsia="Times New Roman" w:hAnsi="Arial Narrow" w:cs="Segoe UI"/>
          <w:sz w:val="20"/>
          <w:szCs w:val="20"/>
          <w:lang w:eastAsia="ko-KR"/>
        </w:rPr>
        <w:t xml:space="preserve">                                          </w:t>
      </w:r>
      <w:r w:rsidR="00AC0DD6">
        <w:rPr>
          <w:rFonts w:ascii="Arial Narrow" w:eastAsia="Times New Roman" w:hAnsi="Arial Narrow" w:cs="Segoe UI"/>
          <w:sz w:val="20"/>
          <w:szCs w:val="20"/>
          <w:lang w:eastAsia="ko-KR"/>
        </w:rPr>
        <w:tab/>
      </w:r>
      <w:r w:rsidR="00AC0DD6">
        <w:rPr>
          <w:rFonts w:ascii="Arial Narrow" w:eastAsia="Times New Roman" w:hAnsi="Arial Narrow" w:cs="Segoe UI"/>
          <w:sz w:val="20"/>
          <w:szCs w:val="20"/>
          <w:lang w:eastAsia="ko-KR"/>
        </w:rPr>
        <w:tab/>
      </w:r>
      <w:r w:rsidR="00AC0DD6">
        <w:rPr>
          <w:rFonts w:ascii="Arial Narrow" w:eastAsia="Times New Roman" w:hAnsi="Arial Narrow" w:cs="Segoe UI"/>
          <w:sz w:val="20"/>
          <w:szCs w:val="20"/>
          <w:lang w:eastAsia="ko-KR"/>
        </w:rPr>
        <w:tab/>
      </w:r>
      <w:r w:rsidRPr="00AC0DD6">
        <w:rPr>
          <w:rFonts w:ascii="Arial Narrow" w:eastAsia="Times New Roman" w:hAnsi="Arial Narrow" w:cs="Segoe UI"/>
          <w:sz w:val="20"/>
          <w:szCs w:val="20"/>
          <w:lang w:eastAsia="ko-KR"/>
        </w:rPr>
        <w:t>Representante Legal</w:t>
      </w:r>
    </w:p>
    <w:p w14:paraId="776C0266" w14:textId="1972C4F2" w:rsidR="00DE0CB0" w:rsidRPr="00AC0DD6" w:rsidRDefault="00DE0CB0" w:rsidP="00AC0DD6">
      <w:pPr>
        <w:spacing w:after="0" w:line="240" w:lineRule="auto"/>
        <w:jc w:val="both"/>
        <w:rPr>
          <w:rFonts w:ascii="Arial Narrow" w:eastAsia="Times New Roman" w:hAnsi="Arial Narrow" w:cs="Segoe UI"/>
          <w:b/>
          <w:sz w:val="20"/>
          <w:szCs w:val="20"/>
          <w:lang w:eastAsia="ko-KR"/>
        </w:rPr>
      </w:pPr>
      <w:r w:rsidRPr="00AC0DD6">
        <w:rPr>
          <w:rFonts w:ascii="Arial Narrow" w:eastAsia="Times New Roman" w:hAnsi="Arial Narrow" w:cs="Segoe UI"/>
          <w:b/>
          <w:sz w:val="20"/>
          <w:szCs w:val="20"/>
          <w:lang w:eastAsia="ko-KR"/>
        </w:rPr>
        <w:t xml:space="preserve">FIDUCOLDEX, </w:t>
      </w:r>
      <w:r w:rsidRPr="00AC0DD6">
        <w:rPr>
          <w:rFonts w:ascii="Arial Narrow" w:eastAsia="Times New Roman" w:hAnsi="Arial Narrow" w:cs="Segoe UI"/>
          <w:sz w:val="20"/>
          <w:szCs w:val="20"/>
          <w:lang w:eastAsia="ko-KR"/>
        </w:rPr>
        <w:t>para asuntos del fideicomiso</w:t>
      </w:r>
      <w:r w:rsidRPr="00AC0DD6">
        <w:rPr>
          <w:rFonts w:ascii="Arial Narrow" w:eastAsia="Times New Roman" w:hAnsi="Arial Narrow" w:cs="Segoe UI"/>
          <w:sz w:val="20"/>
          <w:szCs w:val="20"/>
          <w:lang w:eastAsia="ko-KR"/>
        </w:rPr>
        <w:tab/>
        <w:t xml:space="preserve">     </w:t>
      </w:r>
      <w:r w:rsidR="00AC0DD6">
        <w:rPr>
          <w:rFonts w:ascii="Arial Narrow" w:eastAsia="Times New Roman" w:hAnsi="Arial Narrow" w:cs="Segoe UI"/>
          <w:sz w:val="20"/>
          <w:szCs w:val="20"/>
          <w:lang w:eastAsia="ko-KR"/>
        </w:rPr>
        <w:tab/>
      </w:r>
      <w:r w:rsidR="00AC0DD6">
        <w:rPr>
          <w:rFonts w:ascii="Arial Narrow" w:eastAsia="Times New Roman" w:hAnsi="Arial Narrow" w:cs="Segoe UI"/>
          <w:sz w:val="20"/>
          <w:szCs w:val="20"/>
          <w:lang w:eastAsia="ko-KR"/>
        </w:rPr>
        <w:tab/>
      </w:r>
      <w:r w:rsidR="00EA0DDF" w:rsidRPr="00AC0DD6">
        <w:rPr>
          <w:rFonts w:ascii="Arial Narrow" w:eastAsia="Times New Roman" w:hAnsi="Arial Narrow" w:cs="Segoe UI"/>
          <w:sz w:val="20"/>
          <w:szCs w:val="20"/>
          <w:lang w:eastAsia="ko-KR"/>
        </w:rPr>
        <w:t>___________________________________</w:t>
      </w:r>
    </w:p>
    <w:p w14:paraId="05A4F2C7" w14:textId="77777777" w:rsidR="00DE0CB0" w:rsidRPr="00AC0DD6" w:rsidRDefault="00DE0CB0" w:rsidP="00AC0DD6">
      <w:pPr>
        <w:spacing w:after="0" w:line="240" w:lineRule="auto"/>
        <w:jc w:val="both"/>
        <w:rPr>
          <w:rFonts w:ascii="Arial Narrow" w:hAnsi="Arial Narrow" w:cs="Segoe UI"/>
          <w:sz w:val="20"/>
          <w:szCs w:val="20"/>
        </w:rPr>
      </w:pPr>
      <w:r w:rsidRPr="00AC0DD6">
        <w:rPr>
          <w:rFonts w:ascii="Arial Narrow" w:hAnsi="Arial Narrow" w:cs="Segoe UI"/>
          <w:sz w:val="20"/>
          <w:szCs w:val="20"/>
        </w:rPr>
        <w:t>PROCOLOMBIA.</w:t>
      </w:r>
    </w:p>
    <w:p w14:paraId="2402692D" w14:textId="77777777" w:rsidR="00DE0CB0" w:rsidRPr="00AC0DD6" w:rsidRDefault="00DE0CB0" w:rsidP="00AC0DD6">
      <w:pPr>
        <w:spacing w:after="0" w:line="240" w:lineRule="auto"/>
        <w:rPr>
          <w:rFonts w:ascii="Arial Narrow" w:hAnsi="Arial Narrow" w:cs="Segoe UI"/>
          <w:sz w:val="20"/>
          <w:szCs w:val="20"/>
        </w:rPr>
      </w:pPr>
    </w:p>
    <w:p w14:paraId="0B89B59F" w14:textId="77777777" w:rsidR="00DE0CB0" w:rsidRPr="00AC0DD6" w:rsidRDefault="00DE0CB0" w:rsidP="00AC0DD6">
      <w:pPr>
        <w:spacing w:after="0" w:line="240" w:lineRule="auto"/>
        <w:rPr>
          <w:rFonts w:ascii="Arial Narrow" w:hAnsi="Arial Narrow" w:cs="Segoe UI"/>
          <w:sz w:val="14"/>
          <w:szCs w:val="14"/>
        </w:rPr>
      </w:pPr>
    </w:p>
    <w:p w14:paraId="3D09592C" w14:textId="6921B4C4" w:rsidR="00DE0CB0" w:rsidRPr="00AC0DD6" w:rsidRDefault="00DE0CB0" w:rsidP="00AC0DD6">
      <w:pPr>
        <w:spacing w:after="0" w:line="240" w:lineRule="auto"/>
        <w:rPr>
          <w:rFonts w:ascii="Arial Narrow" w:hAnsi="Arial Narrow" w:cs="Segoe UI"/>
          <w:sz w:val="14"/>
          <w:szCs w:val="14"/>
        </w:rPr>
      </w:pPr>
      <w:r w:rsidRPr="00AC0DD6">
        <w:rPr>
          <w:rFonts w:ascii="Arial Narrow" w:hAnsi="Arial Narrow" w:cs="Segoe UI"/>
          <w:sz w:val="14"/>
          <w:szCs w:val="14"/>
        </w:rPr>
        <w:t xml:space="preserve">Elaboró: </w:t>
      </w:r>
      <w:r w:rsidR="00EA0DDF" w:rsidRPr="00AC0DD6">
        <w:rPr>
          <w:rFonts w:ascii="Arial Narrow" w:hAnsi="Arial Narrow" w:cs="Segoe UI"/>
          <w:sz w:val="14"/>
          <w:szCs w:val="14"/>
        </w:rPr>
        <w:t>_____________________</w:t>
      </w:r>
      <w:r w:rsidRPr="00AC0DD6">
        <w:rPr>
          <w:rFonts w:ascii="Arial Narrow" w:hAnsi="Arial Narrow" w:cs="Segoe UI"/>
          <w:sz w:val="14"/>
          <w:szCs w:val="14"/>
        </w:rPr>
        <w:t xml:space="preserve">      </w:t>
      </w:r>
    </w:p>
    <w:p w14:paraId="0D1FC910" w14:textId="46774869" w:rsidR="0093000B" w:rsidRPr="00AC0DD6" w:rsidRDefault="00DE0CB0" w:rsidP="00AC0DD6">
      <w:pPr>
        <w:spacing w:after="0" w:line="240" w:lineRule="auto"/>
        <w:rPr>
          <w:rFonts w:ascii="Arial Narrow" w:hAnsi="Arial Narrow"/>
          <w:sz w:val="14"/>
          <w:szCs w:val="14"/>
        </w:rPr>
      </w:pPr>
      <w:r w:rsidRPr="00AC0DD6">
        <w:rPr>
          <w:rFonts w:ascii="Arial Narrow" w:hAnsi="Arial Narrow" w:cs="Segoe UI"/>
          <w:sz w:val="14"/>
          <w:szCs w:val="14"/>
        </w:rPr>
        <w:t xml:space="preserve">Revisó/aprobó: </w:t>
      </w:r>
      <w:r w:rsidR="00EA0DDF" w:rsidRPr="00AC0DD6">
        <w:rPr>
          <w:rFonts w:ascii="Arial Narrow" w:hAnsi="Arial Narrow" w:cs="Segoe UI"/>
          <w:sz w:val="14"/>
          <w:szCs w:val="14"/>
        </w:rPr>
        <w:t>___________________</w:t>
      </w:r>
    </w:p>
    <w:sectPr w:rsidR="0093000B" w:rsidRPr="00AC0DD6" w:rsidSect="00FB48D5">
      <w:headerReference w:type="default" r:id="rId12"/>
      <w:footerReference w:type="default" r:id="rId13"/>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3B4FB" w14:textId="77777777" w:rsidR="00FE0912" w:rsidRDefault="00FE0912" w:rsidP="00FE0912">
      <w:pPr>
        <w:spacing w:after="0" w:line="240" w:lineRule="auto"/>
      </w:pPr>
      <w:r>
        <w:separator/>
      </w:r>
    </w:p>
  </w:endnote>
  <w:endnote w:type="continuationSeparator" w:id="0">
    <w:p w14:paraId="64E72AB7" w14:textId="77777777" w:rsidR="00FE0912" w:rsidRDefault="00FE0912" w:rsidP="00FE0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AD1E2" w14:textId="77777777" w:rsidR="0070510F" w:rsidRPr="004C69C3" w:rsidRDefault="009B030F" w:rsidP="00FB48D5">
    <w:pPr>
      <w:pStyle w:val="Piedepgina"/>
      <w:jc w:val="right"/>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EACE2" w14:textId="77777777" w:rsidR="00FE0912" w:rsidRDefault="00FE0912" w:rsidP="00FE0912">
      <w:pPr>
        <w:spacing w:after="0" w:line="240" w:lineRule="auto"/>
      </w:pPr>
      <w:r>
        <w:separator/>
      </w:r>
    </w:p>
  </w:footnote>
  <w:footnote w:type="continuationSeparator" w:id="0">
    <w:p w14:paraId="4B10D254" w14:textId="77777777" w:rsidR="00FE0912" w:rsidRDefault="00FE0912" w:rsidP="00FE09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CB66" w14:textId="77777777" w:rsidR="0070510F" w:rsidRDefault="009B030F" w:rsidP="00240550">
    <w:pPr>
      <w:pStyle w:val="Encabezado"/>
      <w:tabs>
        <w:tab w:val="left" w:pos="5070"/>
      </w:tabs>
      <w:ind w:left="-567" w:right="-518"/>
      <w:rPr>
        <w:color w:val="1F497D"/>
      </w:rPr>
    </w:pPr>
    <w:r>
      <w:rPr>
        <w:noProof/>
      </w:rPr>
      <w:drawing>
        <wp:anchor distT="0" distB="0" distL="114300" distR="114300" simplePos="0" relativeHeight="251659264" behindDoc="0" locked="0" layoutInCell="1" allowOverlap="1" wp14:anchorId="645E46B5" wp14:editId="5D27CA9B">
          <wp:simplePos x="0" y="0"/>
          <wp:positionH relativeFrom="column">
            <wp:posOffset>4643120</wp:posOffset>
          </wp:positionH>
          <wp:positionV relativeFrom="paragraph">
            <wp:posOffset>-55245</wp:posOffset>
          </wp:positionV>
          <wp:extent cx="1057275" cy="452755"/>
          <wp:effectExtent l="0" t="0" r="9525" b="0"/>
          <wp:wrapSquare wrapText="bothSides"/>
          <wp:docPr id="11" name="Imagen 11"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4527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CO" w:eastAsia="es-CO"/>
      </w:rPr>
      <w:t xml:space="preserve">            </w:t>
    </w:r>
    <w:r>
      <w:rPr>
        <w:b/>
        <w:color w:val="1F497D"/>
      </w:rPr>
      <w:t xml:space="preserve"> </w:t>
    </w:r>
    <w:r>
      <w:rPr>
        <w:rFonts w:ascii="Segoe UI Semilight" w:hAnsi="Segoe UI Semilight" w:cs="Segoe UI Semilight"/>
        <w:noProof/>
      </w:rPr>
      <w:drawing>
        <wp:inline distT="0" distB="0" distL="0" distR="0" wp14:anchorId="0CE9DA82" wp14:editId="47C89B79">
          <wp:extent cx="1089328" cy="386529"/>
          <wp:effectExtent l="0" t="0" r="0" b="0"/>
          <wp:docPr id="1090097509"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Logotipo&#10;&#10;Descripción generada automáticament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26758" cy="399810"/>
                  </a:xfrm>
                  <a:prstGeom prst="rect">
                    <a:avLst/>
                  </a:prstGeom>
                  <a:noFill/>
                  <a:ln>
                    <a:noFill/>
                  </a:ln>
                </pic:spPr>
              </pic:pic>
            </a:graphicData>
          </a:graphic>
        </wp:inline>
      </w:drawing>
    </w:r>
    <w:r>
      <w:rPr>
        <w:b/>
        <w:color w:val="1F497D"/>
      </w:rPr>
      <w:t xml:space="preserve">                   </w:t>
    </w:r>
    <w:r>
      <w:rPr>
        <w:color w:val="1F497D"/>
      </w:rPr>
      <w:t xml:space="preserve">         </w:t>
    </w:r>
  </w:p>
  <w:p w14:paraId="49A6D1EF" w14:textId="0A759FC1" w:rsidR="002A45A4" w:rsidRPr="00AC0DD6" w:rsidRDefault="009B030F" w:rsidP="00AC0DD6">
    <w:pPr>
      <w:pStyle w:val="Encabezado"/>
      <w:tabs>
        <w:tab w:val="left" w:pos="5070"/>
      </w:tabs>
      <w:spacing w:after="0" w:line="240" w:lineRule="auto"/>
      <w:ind w:right="-6"/>
      <w:jc w:val="center"/>
      <w:rPr>
        <w:rFonts w:ascii="Segoe UI" w:hAnsi="Segoe UI" w:cs="Segoe UI"/>
        <w:b/>
        <w:sz w:val="18"/>
        <w:szCs w:val="18"/>
      </w:rPr>
    </w:pPr>
    <w:r w:rsidRPr="00AC0DD6">
      <w:rPr>
        <w:rFonts w:ascii="Segoe UI" w:hAnsi="Segoe UI" w:cs="Segoe UI"/>
        <w:b/>
        <w:sz w:val="18"/>
        <w:szCs w:val="18"/>
      </w:rPr>
      <w:t xml:space="preserve">CONTRATO DE PRESTACIÓN DE SERVICIOS CELEBRADO ENTRE LA FIDUCIARIA COLOMBIANA DE COMERCIO EXTERIOR S.A. - FIDUCOLDEX, VOCERA DEL FIDEICOMISO PROCOLOMBIA Y </w:t>
    </w:r>
    <w:r w:rsidR="00556AC1" w:rsidRPr="00AC0DD6">
      <w:rPr>
        <w:rFonts w:ascii="Segoe UI" w:hAnsi="Segoe UI" w:cs="Segoe UI"/>
        <w:b/>
        <w:sz w:val="18"/>
        <w:szCs w:val="18"/>
      </w:rPr>
      <w:t>___________________________</w:t>
    </w:r>
    <w:r w:rsidRPr="00AC0DD6">
      <w:rPr>
        <w:rFonts w:ascii="Segoe UI" w:hAnsi="Segoe UI" w:cs="Segoe UI"/>
        <w:b/>
        <w:sz w:val="18"/>
        <w:szCs w:val="18"/>
      </w:rPr>
      <w:t>.</w:t>
    </w:r>
  </w:p>
  <w:p w14:paraId="1FD09B69" w14:textId="77777777" w:rsidR="0070510F" w:rsidRPr="00AC0DD6" w:rsidRDefault="009B030F" w:rsidP="00AC0DD6">
    <w:pPr>
      <w:pStyle w:val="Encabezado"/>
      <w:tabs>
        <w:tab w:val="left" w:pos="5070"/>
      </w:tabs>
      <w:spacing w:after="0" w:line="240" w:lineRule="auto"/>
      <w:ind w:right="-6"/>
      <w:jc w:val="center"/>
      <w:rPr>
        <w:rFonts w:ascii="Arial Narrow" w:hAnsi="Arial Narrow"/>
        <w:b/>
        <w:sz w:val="16"/>
        <w:szCs w:val="16"/>
      </w:rPr>
    </w:pPr>
    <w:r w:rsidRPr="00AC0DD6">
      <w:rPr>
        <w:rFonts w:ascii="Segoe UI" w:eastAsia="Times New Roman" w:hAnsi="Segoe UI" w:cs="Segoe UI"/>
        <w:sz w:val="16"/>
        <w:szCs w:val="16"/>
        <w:lang w:val="es-ES_tradnl" w:eastAsia="es-ES"/>
      </w:rPr>
      <w:t>No. 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428E"/>
    <w:multiLevelType w:val="hybridMultilevel"/>
    <w:tmpl w:val="044AE65E"/>
    <w:lvl w:ilvl="0" w:tplc="FFFFFFFF">
      <w:start w:val="1"/>
      <w:numFmt w:val="bullet"/>
      <w:lvlText w:val=""/>
      <w:lvlJc w:val="left"/>
      <w:pPr>
        <w:ind w:left="720" w:hanging="360"/>
      </w:pPr>
      <w:rPr>
        <w:rFonts w:ascii="Wingdings" w:hAnsi="Wingdings" w:hint="default"/>
      </w:rPr>
    </w:lvl>
    <w:lvl w:ilvl="1" w:tplc="240A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034AF8"/>
    <w:multiLevelType w:val="multilevel"/>
    <w:tmpl w:val="AB16E65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F77F71"/>
    <w:multiLevelType w:val="hybridMultilevel"/>
    <w:tmpl w:val="C1B27B34"/>
    <w:lvl w:ilvl="0" w:tplc="0DBE9DC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B5B37D0"/>
    <w:multiLevelType w:val="hybridMultilevel"/>
    <w:tmpl w:val="DA1CFBB8"/>
    <w:lvl w:ilvl="0" w:tplc="499A2A14">
      <w:start w:val="1"/>
      <w:numFmt w:val="lowerLetter"/>
      <w:lvlText w:val="%1)"/>
      <w:lvlJc w:val="left"/>
      <w:pPr>
        <w:ind w:left="1986"/>
      </w:pPr>
      <w:rPr>
        <w:rFonts w:ascii="Arial Narrow" w:eastAsia="Calibri" w:hAnsi="Arial Narrow"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30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37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4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52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5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6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7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8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0C1043"/>
    <w:multiLevelType w:val="hybridMultilevel"/>
    <w:tmpl w:val="CFB83F3A"/>
    <w:lvl w:ilvl="0" w:tplc="230AA3BE">
      <w:start w:val="1"/>
      <w:numFmt w:val="lowerLetter"/>
      <w:lvlText w:val="%1)"/>
      <w:lvlJc w:val="left"/>
      <w:pPr>
        <w:ind w:left="1702"/>
      </w:pPr>
      <w:rPr>
        <w:b/>
        <w:bCs/>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27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34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42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49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5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6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7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7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7" w15:restartNumberingAfterBreak="0">
    <w:nsid w:val="26804768"/>
    <w:multiLevelType w:val="hybridMultilevel"/>
    <w:tmpl w:val="6AB6299C"/>
    <w:lvl w:ilvl="0" w:tplc="9DDC791E">
      <w:start w:val="1"/>
      <w:numFmt w:val="bullet"/>
      <w:lvlText w:val=""/>
      <w:lvlJc w:val="left"/>
      <w:pPr>
        <w:ind w:left="720" w:hanging="360"/>
      </w:pPr>
      <w:rPr>
        <w:rFonts w:ascii="Wingdings" w:hAnsi="Wingdings" w:cs="Wingdings" w:hint="default"/>
      </w:rPr>
    </w:lvl>
    <w:lvl w:ilvl="1" w:tplc="240A000F">
      <w:start w:val="1"/>
      <w:numFmt w:val="decimal"/>
      <w:lvlText w:val="%2."/>
      <w:lvlJc w:val="left"/>
      <w:pPr>
        <w:ind w:left="1440" w:hanging="360"/>
      </w:p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286273C1"/>
    <w:multiLevelType w:val="multilevel"/>
    <w:tmpl w:val="A8EE4F1E"/>
    <w:lvl w:ilvl="0">
      <w:start w:val="2"/>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713" w:hanging="720"/>
      </w:pPr>
      <w:rPr>
        <w:rFonts w:ascii="Arial Narrow" w:hAnsi="Arial Narrow"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5942E6"/>
    <w:multiLevelType w:val="hybridMultilevel"/>
    <w:tmpl w:val="53EA8D3C"/>
    <w:lvl w:ilvl="0" w:tplc="240A0017">
      <w:start w:val="1"/>
      <w:numFmt w:val="lowerLetter"/>
      <w:lvlText w:val="%1)"/>
      <w:lvlJc w:val="left"/>
      <w:pPr>
        <w:ind w:left="72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12355F2"/>
    <w:multiLevelType w:val="hybridMultilevel"/>
    <w:tmpl w:val="C4FEB6CC"/>
    <w:lvl w:ilvl="0" w:tplc="56BA9900">
      <w:start w:val="1"/>
      <w:numFmt w:val="lowerLetter"/>
      <w:lvlText w:val="%1)"/>
      <w:lvlJc w:val="left"/>
      <w:pPr>
        <w:ind w:left="1844"/>
      </w:pPr>
      <w:rPr>
        <w:b/>
        <w:bCs/>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2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3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4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5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5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6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7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7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14F5E0E"/>
    <w:multiLevelType w:val="hybridMultilevel"/>
    <w:tmpl w:val="DECA6B78"/>
    <w:lvl w:ilvl="0" w:tplc="527A6B88">
      <w:start w:val="1"/>
      <w:numFmt w:val="lowerLetter"/>
      <w:lvlText w:val="%1)"/>
      <w:lvlJc w:val="left"/>
      <w:pPr>
        <w:ind w:left="720"/>
      </w:pPr>
      <w:rPr>
        <w:b/>
        <w:bCs/>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3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9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6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61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3247D23"/>
    <w:multiLevelType w:val="hybridMultilevel"/>
    <w:tmpl w:val="9AC2781C"/>
    <w:lvl w:ilvl="0" w:tplc="FFFFFFFF">
      <w:start w:val="1"/>
      <w:numFmt w:val="bullet"/>
      <w:lvlText w:val=""/>
      <w:lvlJc w:val="left"/>
      <w:pPr>
        <w:ind w:left="720" w:hanging="360"/>
      </w:pPr>
      <w:rPr>
        <w:rFonts w:ascii="Wingdings" w:hAnsi="Wingdings" w:hint="default"/>
      </w:rPr>
    </w:lvl>
    <w:lvl w:ilvl="1" w:tplc="240A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14"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17"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20" w15:restartNumberingAfterBreak="0">
    <w:nsid w:val="51A977BE"/>
    <w:multiLevelType w:val="hybridMultilevel"/>
    <w:tmpl w:val="07324D6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5BF5701"/>
    <w:multiLevelType w:val="hybridMultilevel"/>
    <w:tmpl w:val="3E4C62D0"/>
    <w:lvl w:ilvl="0" w:tplc="240A0017">
      <w:start w:val="1"/>
      <w:numFmt w:val="lowerLetter"/>
      <w:lvlText w:val="%1)"/>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6A948FD"/>
    <w:multiLevelType w:val="hybridMultilevel"/>
    <w:tmpl w:val="951868C6"/>
    <w:lvl w:ilvl="0" w:tplc="BEE01576">
      <w:start w:val="1"/>
      <w:numFmt w:val="decimal"/>
      <w:lvlText w:val="%1."/>
      <w:lvlJc w:val="left"/>
      <w:pPr>
        <w:ind w:left="720" w:hanging="360"/>
      </w:pPr>
      <w:rPr>
        <w:rFonts w:eastAsia="Calibr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B046EF5"/>
    <w:multiLevelType w:val="hybridMultilevel"/>
    <w:tmpl w:val="6C603968"/>
    <w:lvl w:ilvl="0" w:tplc="240A0005">
      <w:start w:val="1"/>
      <w:numFmt w:val="bullet"/>
      <w:lvlText w:val=""/>
      <w:lvlJc w:val="left"/>
      <w:pPr>
        <w:ind w:left="720" w:hanging="360"/>
      </w:pPr>
      <w:rPr>
        <w:rFonts w:ascii="Wingdings" w:hAnsi="Wingdings" w:hint="default"/>
      </w:rPr>
    </w:lvl>
    <w:lvl w:ilvl="1" w:tplc="A4B2E132">
      <w:numFmt w:val="bullet"/>
      <w:lvlText w:val="•"/>
      <w:lvlJc w:val="left"/>
      <w:pPr>
        <w:ind w:left="1440" w:hanging="360"/>
      </w:pPr>
      <w:rPr>
        <w:rFonts w:ascii="Segoe UI" w:eastAsia="Arial Unicode MS" w:hAnsi="Segoe UI" w:cs="Segoe U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0A14457"/>
    <w:multiLevelType w:val="hybridMultilevel"/>
    <w:tmpl w:val="FAE4BDE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216267A"/>
    <w:multiLevelType w:val="multilevel"/>
    <w:tmpl w:val="14DC8B6E"/>
    <w:lvl w:ilvl="0">
      <w:start w:val="2"/>
      <w:numFmt w:val="decimal"/>
      <w:lvlText w:val="%1."/>
      <w:lvlJc w:val="left"/>
      <w:pPr>
        <w:ind w:left="690" w:hanging="690"/>
      </w:pPr>
      <w:rPr>
        <w:rFonts w:hint="default"/>
        <w:sz w:val="20"/>
      </w:rPr>
    </w:lvl>
    <w:lvl w:ilvl="1">
      <w:start w:val="1"/>
      <w:numFmt w:val="decimal"/>
      <w:lvlText w:val="%1.%2."/>
      <w:lvlJc w:val="left"/>
      <w:pPr>
        <w:ind w:left="960" w:hanging="720"/>
      </w:pPr>
      <w:rPr>
        <w:rFonts w:hint="default"/>
        <w:sz w:val="20"/>
      </w:rPr>
    </w:lvl>
    <w:lvl w:ilvl="2">
      <w:start w:val="3"/>
      <w:numFmt w:val="decimal"/>
      <w:lvlText w:val="%1.%2.%3."/>
      <w:lvlJc w:val="left"/>
      <w:pPr>
        <w:ind w:left="1200" w:hanging="720"/>
      </w:pPr>
      <w:rPr>
        <w:rFonts w:hint="default"/>
        <w:b/>
        <w:bCs/>
        <w:sz w:val="20"/>
      </w:rPr>
    </w:lvl>
    <w:lvl w:ilvl="3">
      <w:start w:val="1"/>
      <w:numFmt w:val="decimal"/>
      <w:lvlText w:val="%1.%2.%3.%4."/>
      <w:lvlJc w:val="left"/>
      <w:pPr>
        <w:ind w:left="1800" w:hanging="1080"/>
      </w:pPr>
      <w:rPr>
        <w:rFonts w:hint="default"/>
        <w:b/>
        <w:bCs/>
        <w:sz w:val="20"/>
      </w:rPr>
    </w:lvl>
    <w:lvl w:ilvl="4">
      <w:start w:val="1"/>
      <w:numFmt w:val="decimal"/>
      <w:lvlText w:val="%1.%2.%3.%4.%5."/>
      <w:lvlJc w:val="left"/>
      <w:pPr>
        <w:ind w:left="2040" w:hanging="1080"/>
      </w:pPr>
      <w:rPr>
        <w:rFonts w:hint="default"/>
        <w:sz w:val="20"/>
      </w:rPr>
    </w:lvl>
    <w:lvl w:ilvl="5">
      <w:start w:val="1"/>
      <w:numFmt w:val="decimal"/>
      <w:lvlText w:val="%1.%2.%3.%4.%5.%6."/>
      <w:lvlJc w:val="left"/>
      <w:pPr>
        <w:ind w:left="2640" w:hanging="1440"/>
      </w:pPr>
      <w:rPr>
        <w:rFonts w:hint="default"/>
        <w:sz w:val="20"/>
      </w:rPr>
    </w:lvl>
    <w:lvl w:ilvl="6">
      <w:start w:val="1"/>
      <w:numFmt w:val="decimal"/>
      <w:lvlText w:val="%1.%2.%3.%4.%5.%6.%7."/>
      <w:lvlJc w:val="left"/>
      <w:pPr>
        <w:ind w:left="2880" w:hanging="1440"/>
      </w:pPr>
      <w:rPr>
        <w:rFonts w:hint="default"/>
        <w:sz w:val="20"/>
      </w:rPr>
    </w:lvl>
    <w:lvl w:ilvl="7">
      <w:start w:val="1"/>
      <w:numFmt w:val="decimal"/>
      <w:lvlText w:val="%1.%2.%3.%4.%5.%6.%7.%8."/>
      <w:lvlJc w:val="left"/>
      <w:pPr>
        <w:ind w:left="3480" w:hanging="1800"/>
      </w:pPr>
      <w:rPr>
        <w:rFonts w:hint="default"/>
        <w:sz w:val="20"/>
      </w:rPr>
    </w:lvl>
    <w:lvl w:ilvl="8">
      <w:start w:val="1"/>
      <w:numFmt w:val="decimal"/>
      <w:lvlText w:val="%1.%2.%3.%4.%5.%6.%7.%8.%9."/>
      <w:lvlJc w:val="left"/>
      <w:pPr>
        <w:ind w:left="3720" w:hanging="1800"/>
      </w:pPr>
      <w:rPr>
        <w:rFonts w:hint="default"/>
        <w:sz w:val="20"/>
      </w:rPr>
    </w:lvl>
  </w:abstractNum>
  <w:abstractNum w:abstractNumId="26" w15:restartNumberingAfterBreak="0">
    <w:nsid w:val="69A36281"/>
    <w:multiLevelType w:val="hybridMultilevel"/>
    <w:tmpl w:val="FF5E504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B8F24C6"/>
    <w:multiLevelType w:val="hybridMultilevel"/>
    <w:tmpl w:val="F10609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D470B1E"/>
    <w:multiLevelType w:val="hybridMultilevel"/>
    <w:tmpl w:val="0AF0E8C6"/>
    <w:lvl w:ilvl="0" w:tplc="9C90B6D2">
      <w:start w:val="1"/>
      <w:numFmt w:val="lowerLetter"/>
      <w:lvlText w:val="%1)"/>
      <w:lvlJc w:val="left"/>
      <w:pPr>
        <w:ind w:left="720"/>
      </w:pPr>
      <w:rPr>
        <w:b/>
        <w:bCs/>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3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9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6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61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7C46682E"/>
    <w:multiLevelType w:val="multilevel"/>
    <w:tmpl w:val="1B1AFE64"/>
    <w:lvl w:ilvl="0">
      <w:start w:val="2"/>
      <w:numFmt w:val="decimal"/>
      <w:lvlText w:val="%1."/>
      <w:lvlJc w:val="left"/>
      <w:pPr>
        <w:ind w:left="750" w:hanging="750"/>
      </w:pPr>
      <w:rPr>
        <w:rFonts w:hint="default"/>
      </w:rPr>
    </w:lvl>
    <w:lvl w:ilvl="1">
      <w:start w:val="1"/>
      <w:numFmt w:val="decimal"/>
      <w:lvlText w:val="%1.%2."/>
      <w:lvlJc w:val="left"/>
      <w:pPr>
        <w:ind w:left="965" w:hanging="750"/>
      </w:pPr>
      <w:rPr>
        <w:rFonts w:hint="default"/>
      </w:rPr>
    </w:lvl>
    <w:lvl w:ilvl="2">
      <w:start w:val="1"/>
      <w:numFmt w:val="decimal"/>
      <w:lvlText w:val="%1.%2.%3."/>
      <w:lvlJc w:val="left"/>
      <w:pPr>
        <w:ind w:left="1180" w:hanging="750"/>
      </w:pPr>
      <w:rPr>
        <w:rFonts w:hint="default"/>
      </w:rPr>
    </w:lvl>
    <w:lvl w:ilvl="3">
      <w:start w:val="2"/>
      <w:numFmt w:val="decimal"/>
      <w:lvlText w:val="%1.%2.%3.%4."/>
      <w:lvlJc w:val="left"/>
      <w:pPr>
        <w:ind w:left="1395" w:hanging="750"/>
      </w:pPr>
      <w:rPr>
        <w:rFonts w:hint="default"/>
      </w:rPr>
    </w:lvl>
    <w:lvl w:ilvl="4">
      <w:start w:val="1"/>
      <w:numFmt w:val="decimal"/>
      <w:lvlText w:val="%1.%2.%3.%4.%5."/>
      <w:lvlJc w:val="left"/>
      <w:pPr>
        <w:ind w:left="1790" w:hanging="1080"/>
      </w:pPr>
      <w:rPr>
        <w:rFonts w:hint="default"/>
        <w:b/>
        <w:bCs/>
      </w:rPr>
    </w:lvl>
    <w:lvl w:ilvl="5">
      <w:start w:val="1"/>
      <w:numFmt w:val="decimal"/>
      <w:lvlText w:val="%1.%2.%3.%4.%5.%6."/>
      <w:lvlJc w:val="left"/>
      <w:pPr>
        <w:ind w:left="2155" w:hanging="1080"/>
      </w:pPr>
      <w:rPr>
        <w:rFonts w:hint="default"/>
      </w:rPr>
    </w:lvl>
    <w:lvl w:ilvl="6">
      <w:start w:val="1"/>
      <w:numFmt w:val="decimal"/>
      <w:lvlText w:val="%1.%2.%3.%4.%5.%6.%7."/>
      <w:lvlJc w:val="left"/>
      <w:pPr>
        <w:ind w:left="2370" w:hanging="108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160" w:hanging="1440"/>
      </w:pPr>
      <w:rPr>
        <w:rFonts w:hint="default"/>
      </w:rPr>
    </w:lvl>
  </w:abstractNum>
  <w:num w:numId="1" w16cid:durableId="1082607896">
    <w:abstractNumId w:val="30"/>
  </w:num>
  <w:num w:numId="2" w16cid:durableId="1438519419">
    <w:abstractNumId w:val="29"/>
  </w:num>
  <w:num w:numId="3" w16cid:durableId="21009824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4915392">
    <w:abstractNumId w:val="17"/>
  </w:num>
  <w:num w:numId="5" w16cid:durableId="894924226">
    <w:abstractNumId w:val="3"/>
  </w:num>
  <w:num w:numId="6" w16cid:durableId="1546136631">
    <w:abstractNumId w:val="13"/>
  </w:num>
  <w:num w:numId="7" w16cid:durableId="18548032">
    <w:abstractNumId w:val="15"/>
  </w:num>
  <w:num w:numId="8" w16cid:durableId="229198743">
    <w:abstractNumId w:val="18"/>
  </w:num>
  <w:num w:numId="9" w16cid:durableId="922884286">
    <w:abstractNumId w:val="6"/>
  </w:num>
  <w:num w:numId="10" w16cid:durableId="2033846107">
    <w:abstractNumId w:val="19"/>
  </w:num>
  <w:num w:numId="11" w16cid:durableId="1659654982">
    <w:abstractNumId w:val="16"/>
  </w:num>
  <w:num w:numId="12" w16cid:durableId="1601983325">
    <w:abstractNumId w:val="10"/>
  </w:num>
  <w:num w:numId="13" w16cid:durableId="1692953515">
    <w:abstractNumId w:val="5"/>
  </w:num>
  <w:num w:numId="14" w16cid:durableId="1349915418">
    <w:abstractNumId w:val="4"/>
  </w:num>
  <w:num w:numId="15" w16cid:durableId="172916402">
    <w:abstractNumId w:val="11"/>
  </w:num>
  <w:num w:numId="16" w16cid:durableId="1108356993">
    <w:abstractNumId w:val="28"/>
  </w:num>
  <w:num w:numId="17" w16cid:durableId="568081995">
    <w:abstractNumId w:val="9"/>
  </w:num>
  <w:num w:numId="18" w16cid:durableId="283315118">
    <w:abstractNumId w:val="21"/>
  </w:num>
  <w:num w:numId="19" w16cid:durableId="1309818583">
    <w:abstractNumId w:val="31"/>
  </w:num>
  <w:num w:numId="20" w16cid:durableId="234553913">
    <w:abstractNumId w:val="25"/>
  </w:num>
  <w:num w:numId="21" w16cid:durableId="1985430917">
    <w:abstractNumId w:val="1"/>
  </w:num>
  <w:num w:numId="22" w16cid:durableId="721364039">
    <w:abstractNumId w:val="2"/>
  </w:num>
  <w:num w:numId="23" w16cid:durableId="1913537971">
    <w:abstractNumId w:val="8"/>
  </w:num>
  <w:num w:numId="24" w16cid:durableId="872771038">
    <w:abstractNumId w:val="23"/>
  </w:num>
  <w:num w:numId="25" w16cid:durableId="574903162">
    <w:abstractNumId w:val="12"/>
  </w:num>
  <w:num w:numId="26" w16cid:durableId="811017013">
    <w:abstractNumId w:val="0"/>
  </w:num>
  <w:num w:numId="27" w16cid:durableId="1874804368">
    <w:abstractNumId w:val="20"/>
  </w:num>
  <w:num w:numId="28" w16cid:durableId="1782676453">
    <w:abstractNumId w:val="26"/>
  </w:num>
  <w:num w:numId="29" w16cid:durableId="1352296211">
    <w:abstractNumId w:val="24"/>
  </w:num>
  <w:num w:numId="30" w16cid:durableId="2013292461">
    <w:abstractNumId w:val="7"/>
  </w:num>
  <w:num w:numId="31" w16cid:durableId="927541797">
    <w:abstractNumId w:val="22"/>
  </w:num>
  <w:num w:numId="32" w16cid:durableId="145798646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B0"/>
    <w:rsid w:val="00003505"/>
    <w:rsid w:val="00033C42"/>
    <w:rsid w:val="000D58DD"/>
    <w:rsid w:val="00100365"/>
    <w:rsid w:val="00101778"/>
    <w:rsid w:val="001561F4"/>
    <w:rsid w:val="002641D3"/>
    <w:rsid w:val="002C13C4"/>
    <w:rsid w:val="002E3830"/>
    <w:rsid w:val="003105BD"/>
    <w:rsid w:val="003E2964"/>
    <w:rsid w:val="004E6153"/>
    <w:rsid w:val="00516C3F"/>
    <w:rsid w:val="00556AC1"/>
    <w:rsid w:val="005B041B"/>
    <w:rsid w:val="005F335A"/>
    <w:rsid w:val="00644DA1"/>
    <w:rsid w:val="00666B8B"/>
    <w:rsid w:val="00731E6C"/>
    <w:rsid w:val="00752E1D"/>
    <w:rsid w:val="007B487A"/>
    <w:rsid w:val="007D3650"/>
    <w:rsid w:val="008416B1"/>
    <w:rsid w:val="0093000B"/>
    <w:rsid w:val="00991E24"/>
    <w:rsid w:val="009B030F"/>
    <w:rsid w:val="00A344FA"/>
    <w:rsid w:val="00A76446"/>
    <w:rsid w:val="00A76E6D"/>
    <w:rsid w:val="00A80E7C"/>
    <w:rsid w:val="00AC0463"/>
    <w:rsid w:val="00AC0DD6"/>
    <w:rsid w:val="00BB6BB6"/>
    <w:rsid w:val="00D52085"/>
    <w:rsid w:val="00DE0CB0"/>
    <w:rsid w:val="00E612F0"/>
    <w:rsid w:val="00E66A88"/>
    <w:rsid w:val="00EA0DDF"/>
    <w:rsid w:val="00F55945"/>
    <w:rsid w:val="00F87ADC"/>
    <w:rsid w:val="00FE091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008AAC93"/>
  <w15:chartTrackingRefBased/>
  <w15:docId w15:val="{7EC4E6F5-F216-4CED-9CF6-61DD74242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CB0"/>
    <w:pPr>
      <w:spacing w:after="200" w:line="276" w:lineRule="auto"/>
    </w:pPr>
    <w:rPr>
      <w:rFonts w:ascii="Calibri" w:eastAsia="Calibri" w:hAnsi="Calibri" w:cs="Times New Roman"/>
      <w:kern w:val="0"/>
      <w:lang w:val="es-PE"/>
    </w:rPr>
  </w:style>
  <w:style w:type="paragraph" w:styleId="Ttulo1">
    <w:name w:val="heading 1"/>
    <w:basedOn w:val="Normal"/>
    <w:next w:val="Normal"/>
    <w:link w:val="Ttulo1Car"/>
    <w:qFormat/>
    <w:rsid w:val="00DE0CB0"/>
    <w:pPr>
      <w:keepNext/>
      <w:spacing w:before="240" w:after="60" w:line="240" w:lineRule="auto"/>
      <w:outlineLvl w:val="0"/>
    </w:pPr>
    <w:rPr>
      <w:rFonts w:ascii="Cambria" w:eastAsia="Times New Roman" w:hAnsi="Cambria"/>
      <w:b/>
      <w:bCs/>
      <w:kern w:val="32"/>
      <w:sz w:val="32"/>
      <w:szCs w:val="32"/>
      <w:lang w:val="es-ES" w:eastAsia="es-ES"/>
    </w:rPr>
  </w:style>
  <w:style w:type="paragraph" w:styleId="Ttulo2">
    <w:name w:val="heading 2"/>
    <w:basedOn w:val="Normal"/>
    <w:next w:val="Normal"/>
    <w:link w:val="Ttulo2Car"/>
    <w:unhideWhenUsed/>
    <w:qFormat/>
    <w:rsid w:val="00DE0CB0"/>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0CB0"/>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DE0CB0"/>
    <w:rPr>
      <w:rFonts w:asciiTheme="majorHAnsi" w:eastAsiaTheme="majorEastAsia" w:hAnsiTheme="majorHAnsi" w:cstheme="majorBidi"/>
      <w:b/>
      <w:bCs/>
      <w:i/>
      <w:iCs/>
      <w:kern w:val="0"/>
      <w:sz w:val="28"/>
      <w:szCs w:val="28"/>
      <w:lang w:val="es-PE"/>
    </w:rPr>
  </w:style>
  <w:style w:type="paragraph" w:styleId="Textodeglobo">
    <w:name w:val="Balloon Text"/>
    <w:basedOn w:val="Normal"/>
    <w:link w:val="TextodegloboCar"/>
    <w:uiPriority w:val="99"/>
    <w:semiHidden/>
    <w:unhideWhenUsed/>
    <w:rsid w:val="00DE0C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0CB0"/>
    <w:rPr>
      <w:rFonts w:ascii="Tahoma" w:eastAsia="Calibri" w:hAnsi="Tahoma" w:cs="Tahoma"/>
      <w:kern w:val="0"/>
      <w:sz w:val="16"/>
      <w:szCs w:val="16"/>
      <w:lang w:val="es-PE"/>
    </w:rPr>
  </w:style>
  <w:style w:type="character" w:customStyle="1" w:styleId="apple-converted-space">
    <w:name w:val="apple-converted-space"/>
    <w:basedOn w:val="Fuentedeprrafopredeter"/>
    <w:rsid w:val="00DE0CB0"/>
  </w:style>
  <w:style w:type="character" w:styleId="Refdecomentario">
    <w:name w:val="annotation reference"/>
    <w:uiPriority w:val="99"/>
    <w:unhideWhenUsed/>
    <w:rsid w:val="00DE0CB0"/>
    <w:rPr>
      <w:sz w:val="16"/>
      <w:szCs w:val="16"/>
    </w:rPr>
  </w:style>
  <w:style w:type="paragraph" w:styleId="Textocomentario">
    <w:name w:val="annotation text"/>
    <w:basedOn w:val="Normal"/>
    <w:link w:val="TextocomentarioCar"/>
    <w:uiPriority w:val="99"/>
    <w:unhideWhenUsed/>
    <w:rsid w:val="00DE0CB0"/>
    <w:rPr>
      <w:sz w:val="20"/>
      <w:szCs w:val="20"/>
    </w:rPr>
  </w:style>
  <w:style w:type="character" w:customStyle="1" w:styleId="TextocomentarioCar">
    <w:name w:val="Texto comentario Car"/>
    <w:basedOn w:val="Fuentedeprrafopredeter"/>
    <w:link w:val="Textocomentario"/>
    <w:uiPriority w:val="99"/>
    <w:qFormat/>
    <w:rsid w:val="00DE0CB0"/>
    <w:rPr>
      <w:rFonts w:ascii="Calibri" w:eastAsia="Calibri" w:hAnsi="Calibri" w:cs="Times New Roman"/>
      <w:kern w:val="0"/>
      <w:sz w:val="20"/>
      <w:szCs w:val="20"/>
      <w:lang w:val="es-PE"/>
    </w:rPr>
  </w:style>
  <w:style w:type="paragraph" w:styleId="Asuntodelcomentario">
    <w:name w:val="annotation subject"/>
    <w:basedOn w:val="Textocomentario"/>
    <w:next w:val="Textocomentario"/>
    <w:link w:val="AsuntodelcomentarioCar"/>
    <w:uiPriority w:val="99"/>
    <w:semiHidden/>
    <w:unhideWhenUsed/>
    <w:rsid w:val="00DE0CB0"/>
    <w:rPr>
      <w:b/>
      <w:bCs/>
    </w:rPr>
  </w:style>
  <w:style w:type="character" w:customStyle="1" w:styleId="AsuntodelcomentarioCar">
    <w:name w:val="Asunto del comentario Car"/>
    <w:basedOn w:val="TextocomentarioCar"/>
    <w:link w:val="Asuntodelcomentario"/>
    <w:uiPriority w:val="99"/>
    <w:semiHidden/>
    <w:rsid w:val="00DE0CB0"/>
    <w:rPr>
      <w:rFonts w:ascii="Calibri" w:eastAsia="Calibri" w:hAnsi="Calibri" w:cs="Times New Roman"/>
      <w:b/>
      <w:bCs/>
      <w:kern w:val="0"/>
      <w:sz w:val="20"/>
      <w:szCs w:val="20"/>
      <w:lang w:val="es-PE"/>
    </w:rPr>
  </w:style>
  <w:style w:type="paragraph" w:customStyle="1" w:styleId="ecxmsonormal">
    <w:name w:val="ecxmsonormal"/>
    <w:basedOn w:val="Normal"/>
    <w:rsid w:val="00DE0CB0"/>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ecxmsolistparagraph">
    <w:name w:val="ecxmsolistparagraph"/>
    <w:basedOn w:val="Normal"/>
    <w:rsid w:val="00DE0CB0"/>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DE0CB0"/>
    <w:pPr>
      <w:ind w:left="720"/>
      <w:contextualSpacing/>
    </w:pPr>
  </w:style>
  <w:style w:type="character" w:styleId="Hipervnculo">
    <w:name w:val="Hyperlink"/>
    <w:rsid w:val="00DE0CB0"/>
    <w:rPr>
      <w:rFonts w:cs="Times New Roman"/>
      <w:color w:val="0000FF"/>
      <w:u w:val="single"/>
    </w:rPr>
  </w:style>
  <w:style w:type="paragraph" w:styleId="NormalWeb">
    <w:name w:val="Normal (Web)"/>
    <w:basedOn w:val="Normal"/>
    <w:uiPriority w:val="99"/>
    <w:rsid w:val="00DE0CB0"/>
    <w:pPr>
      <w:autoSpaceDE w:val="0"/>
      <w:autoSpaceDN w:val="0"/>
      <w:adjustRightInd w:val="0"/>
      <w:spacing w:before="100" w:beforeAutospacing="1" w:after="100" w:afterAutospacing="1" w:line="240" w:lineRule="auto"/>
      <w:jc w:val="both"/>
    </w:pPr>
    <w:rPr>
      <w:rFonts w:ascii="Arial" w:eastAsia="Times New Roman" w:hAnsi="Arial" w:cs="Arial"/>
      <w:szCs w:val="24"/>
      <w:lang w:val="es-ES" w:eastAsia="es-ES"/>
    </w:rPr>
  </w:style>
  <w:style w:type="character" w:customStyle="1" w:styleId="il">
    <w:name w:val="il"/>
    <w:basedOn w:val="Fuentedeprrafopredeter"/>
    <w:rsid w:val="00DE0CB0"/>
  </w:style>
  <w:style w:type="paragraph" w:styleId="Encabezado">
    <w:name w:val="header"/>
    <w:basedOn w:val="Normal"/>
    <w:link w:val="EncabezadoCar"/>
    <w:uiPriority w:val="99"/>
    <w:unhideWhenUsed/>
    <w:rsid w:val="00DE0CB0"/>
    <w:pPr>
      <w:tabs>
        <w:tab w:val="center" w:pos="4419"/>
        <w:tab w:val="right" w:pos="8838"/>
      </w:tabs>
    </w:pPr>
  </w:style>
  <w:style w:type="character" w:customStyle="1" w:styleId="EncabezadoCar">
    <w:name w:val="Encabezado Car"/>
    <w:basedOn w:val="Fuentedeprrafopredeter"/>
    <w:link w:val="Encabezado"/>
    <w:uiPriority w:val="99"/>
    <w:rsid w:val="00DE0CB0"/>
    <w:rPr>
      <w:rFonts w:ascii="Calibri" w:eastAsia="Calibri" w:hAnsi="Calibri" w:cs="Times New Roman"/>
      <w:kern w:val="0"/>
      <w:lang w:val="es-PE"/>
    </w:rPr>
  </w:style>
  <w:style w:type="paragraph" w:styleId="Piedepgina">
    <w:name w:val="footer"/>
    <w:basedOn w:val="Normal"/>
    <w:link w:val="PiedepginaCar"/>
    <w:uiPriority w:val="99"/>
    <w:unhideWhenUsed/>
    <w:rsid w:val="00DE0CB0"/>
    <w:pPr>
      <w:tabs>
        <w:tab w:val="center" w:pos="4419"/>
        <w:tab w:val="right" w:pos="8838"/>
      </w:tabs>
    </w:pPr>
  </w:style>
  <w:style w:type="character" w:customStyle="1" w:styleId="PiedepginaCar">
    <w:name w:val="Pie de página Car"/>
    <w:basedOn w:val="Fuentedeprrafopredeter"/>
    <w:link w:val="Piedepgina"/>
    <w:uiPriority w:val="99"/>
    <w:rsid w:val="00DE0CB0"/>
    <w:rPr>
      <w:rFonts w:ascii="Calibri" w:eastAsia="Calibri" w:hAnsi="Calibri" w:cs="Times New Roman"/>
      <w:kern w:val="0"/>
      <w:lang w:val="es-PE"/>
    </w:rPr>
  </w:style>
  <w:style w:type="paragraph" w:customStyle="1" w:styleId="Style1">
    <w:name w:val="Style1"/>
    <w:basedOn w:val="Normal"/>
    <w:uiPriority w:val="99"/>
    <w:rsid w:val="00DE0CB0"/>
    <w:pPr>
      <w:widowControl w:val="0"/>
      <w:autoSpaceDE w:val="0"/>
      <w:autoSpaceDN w:val="0"/>
      <w:adjustRightInd w:val="0"/>
      <w:spacing w:after="0" w:line="240" w:lineRule="auto"/>
    </w:pPr>
    <w:rPr>
      <w:rFonts w:ascii="Arial" w:eastAsia="Times New Roman" w:hAnsi="Arial" w:cs="Arial"/>
      <w:sz w:val="24"/>
      <w:szCs w:val="24"/>
      <w:lang w:val="es-CO" w:eastAsia="es-CO"/>
    </w:rPr>
  </w:style>
  <w:style w:type="character" w:customStyle="1" w:styleId="FontStyle17">
    <w:name w:val="Font Style17"/>
    <w:uiPriority w:val="99"/>
    <w:rsid w:val="00DE0CB0"/>
    <w:rPr>
      <w:rFonts w:ascii="Arial" w:hAnsi="Arial" w:cs="Arial"/>
      <w:b/>
      <w:bCs/>
      <w:color w:val="000000"/>
      <w:sz w:val="18"/>
      <w:szCs w:val="18"/>
    </w:rPr>
  </w:style>
  <w:style w:type="paragraph" w:customStyle="1" w:styleId="Style7">
    <w:name w:val="Style7"/>
    <w:basedOn w:val="Normal"/>
    <w:uiPriority w:val="99"/>
    <w:rsid w:val="00DE0CB0"/>
    <w:pPr>
      <w:widowControl w:val="0"/>
      <w:autoSpaceDE w:val="0"/>
      <w:autoSpaceDN w:val="0"/>
      <w:adjustRightInd w:val="0"/>
      <w:spacing w:after="0" w:line="257" w:lineRule="exact"/>
      <w:ind w:hanging="496"/>
      <w:jc w:val="both"/>
    </w:pPr>
    <w:rPr>
      <w:rFonts w:ascii="Arial" w:eastAsia="Times New Roman" w:hAnsi="Arial" w:cs="Arial"/>
      <w:sz w:val="24"/>
      <w:szCs w:val="24"/>
      <w:lang w:val="es-CO" w:eastAsia="es-CO"/>
    </w:rPr>
  </w:style>
  <w:style w:type="character" w:customStyle="1" w:styleId="FontStyle18">
    <w:name w:val="Font Style18"/>
    <w:uiPriority w:val="99"/>
    <w:rsid w:val="00DE0CB0"/>
    <w:rPr>
      <w:rFonts w:ascii="Arial" w:hAnsi="Arial" w:cs="Arial"/>
      <w:color w:val="000000"/>
      <w:sz w:val="18"/>
      <w:szCs w:val="18"/>
    </w:rPr>
  </w:style>
  <w:style w:type="paragraph" w:styleId="Textoindependiente2">
    <w:name w:val="Body Text 2"/>
    <w:basedOn w:val="Normal"/>
    <w:link w:val="Textoindependiente2Car"/>
    <w:rsid w:val="00DE0CB0"/>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DE0CB0"/>
    <w:rPr>
      <w:rFonts w:ascii="Times New Roman" w:eastAsia="Times New Roman" w:hAnsi="Times New Roman" w:cs="Times New Roman"/>
      <w:kern w:val="0"/>
      <w:sz w:val="24"/>
      <w:szCs w:val="24"/>
      <w:lang w:val="es-ES" w:eastAsia="es-ES"/>
    </w:rPr>
  </w:style>
  <w:style w:type="character" w:customStyle="1" w:styleId="FontStyle12">
    <w:name w:val="Font Style12"/>
    <w:uiPriority w:val="99"/>
    <w:rsid w:val="00DE0CB0"/>
    <w:rPr>
      <w:rFonts w:ascii="Arial" w:hAnsi="Arial" w:cs="Arial"/>
      <w:color w:val="000000"/>
      <w:sz w:val="18"/>
      <w:szCs w:val="18"/>
    </w:rPr>
  </w:style>
  <w:style w:type="paragraph" w:customStyle="1" w:styleId="Prrafodelista1">
    <w:name w:val="Párrafo de lista1"/>
    <w:basedOn w:val="Normal"/>
    <w:rsid w:val="00DE0CB0"/>
    <w:pPr>
      <w:spacing w:after="0" w:line="240" w:lineRule="auto"/>
      <w:ind w:left="720"/>
      <w:contextualSpacing/>
      <w:jc w:val="both"/>
    </w:pPr>
    <w:rPr>
      <w:rFonts w:ascii="Arial" w:eastAsia="Times New Roman" w:hAnsi="Arial"/>
      <w:sz w:val="21"/>
      <w:lang w:val="es-CO"/>
    </w:rPr>
  </w:style>
  <w:style w:type="character" w:customStyle="1" w:styleId="CharacterStyle1">
    <w:name w:val="Character Style 1"/>
    <w:uiPriority w:val="99"/>
    <w:rsid w:val="00DE0CB0"/>
    <w:rPr>
      <w:rFonts w:ascii="Verdana" w:hAnsi="Verdana"/>
      <w:sz w:val="20"/>
    </w:rPr>
  </w:style>
  <w:style w:type="paragraph" w:styleId="Textoindependiente">
    <w:name w:val="Body Text"/>
    <w:basedOn w:val="Normal"/>
    <w:link w:val="TextoindependienteCar"/>
    <w:uiPriority w:val="99"/>
    <w:semiHidden/>
    <w:unhideWhenUsed/>
    <w:rsid w:val="00DE0CB0"/>
    <w:pPr>
      <w:spacing w:after="120"/>
    </w:pPr>
  </w:style>
  <w:style w:type="character" w:customStyle="1" w:styleId="TextoindependienteCar">
    <w:name w:val="Texto independiente Car"/>
    <w:basedOn w:val="Fuentedeprrafopredeter"/>
    <w:link w:val="Textoindependiente"/>
    <w:uiPriority w:val="99"/>
    <w:semiHidden/>
    <w:rsid w:val="00DE0CB0"/>
    <w:rPr>
      <w:rFonts w:ascii="Calibri" w:eastAsia="Calibri" w:hAnsi="Calibri" w:cs="Times New Roman"/>
      <w:kern w:val="0"/>
      <w:lang w:val="es-PE"/>
    </w:rPr>
  </w:style>
  <w:style w:type="paragraph" w:styleId="Revisin">
    <w:name w:val="Revision"/>
    <w:hidden/>
    <w:uiPriority w:val="99"/>
    <w:semiHidden/>
    <w:rsid w:val="00DE0CB0"/>
    <w:pPr>
      <w:spacing w:after="0" w:line="240" w:lineRule="auto"/>
    </w:pPr>
    <w:rPr>
      <w:rFonts w:ascii="Calibri" w:eastAsia="Calibri" w:hAnsi="Calibri" w:cs="Times New Roman"/>
      <w:kern w:val="0"/>
      <w:lang w:val="es-PE"/>
    </w:rPr>
  </w:style>
  <w:style w:type="table" w:styleId="Tablaconcuadrcula">
    <w:name w:val="Table Grid"/>
    <w:basedOn w:val="Tablanormal"/>
    <w:uiPriority w:val="59"/>
    <w:rsid w:val="00DE0CB0"/>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DE0CB0"/>
  </w:style>
  <w:style w:type="paragraph" w:customStyle="1" w:styleId="Default">
    <w:name w:val="Default"/>
    <w:link w:val="DefaultCar"/>
    <w:rsid w:val="00DE0CB0"/>
    <w:pPr>
      <w:autoSpaceDE w:val="0"/>
      <w:autoSpaceDN w:val="0"/>
      <w:adjustRightInd w:val="0"/>
      <w:spacing w:after="0" w:line="240" w:lineRule="auto"/>
    </w:pPr>
    <w:rPr>
      <w:rFonts w:ascii="Arial" w:eastAsia="Calibri" w:hAnsi="Arial" w:cs="Arial"/>
      <w:color w:val="000000"/>
      <w:kern w:val="0"/>
      <w:sz w:val="24"/>
      <w:szCs w:val="24"/>
      <w:lang w:val="en-US"/>
    </w:rPr>
  </w:style>
  <w:style w:type="paragraph" w:styleId="Sinespaciado">
    <w:name w:val="No Spacing"/>
    <w:link w:val="SinespaciadoCar"/>
    <w:uiPriority w:val="1"/>
    <w:qFormat/>
    <w:rsid w:val="00DE0CB0"/>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DE0CB0"/>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DE0CB0"/>
    <w:rPr>
      <w:rFonts w:ascii="Calibri" w:eastAsia="Calibri" w:hAnsi="Calibri" w:cs="Times New Roman"/>
      <w:kern w:val="0"/>
      <w:lang w:val="es-PE"/>
    </w:rPr>
  </w:style>
  <w:style w:type="character" w:customStyle="1" w:styleId="DefaultCar">
    <w:name w:val="Default Car"/>
    <w:link w:val="Default"/>
    <w:locked/>
    <w:rsid w:val="00DE0CB0"/>
    <w:rPr>
      <w:rFonts w:ascii="Arial" w:eastAsia="Calibri" w:hAnsi="Arial" w:cs="Arial"/>
      <w:color w:val="000000"/>
      <w:kern w:val="0"/>
      <w:sz w:val="24"/>
      <w:szCs w:val="24"/>
      <w:lang w:val="en-US"/>
    </w:rPr>
  </w:style>
  <w:style w:type="paragraph" w:customStyle="1" w:styleId="CarCarCarCar">
    <w:name w:val="Car Car Car Car"/>
    <w:basedOn w:val="Normal"/>
    <w:semiHidden/>
    <w:rsid w:val="00DE0CB0"/>
    <w:pPr>
      <w:spacing w:after="160" w:line="240" w:lineRule="exact"/>
    </w:pPr>
    <w:rPr>
      <w:rFonts w:ascii="Tahoma" w:eastAsia="Times New Roman" w:hAnsi="Tahoma"/>
      <w:sz w:val="20"/>
      <w:szCs w:val="20"/>
      <w:lang w:val="en-US"/>
    </w:rPr>
  </w:style>
  <w:style w:type="character" w:styleId="Mencinsinresolver">
    <w:name w:val="Unresolved Mention"/>
    <w:basedOn w:val="Fuentedeprrafopredeter"/>
    <w:uiPriority w:val="99"/>
    <w:semiHidden/>
    <w:unhideWhenUsed/>
    <w:rsid w:val="00DE0CB0"/>
    <w:rPr>
      <w:color w:val="605E5C"/>
      <w:shd w:val="clear" w:color="auto" w:fill="E1DFDD"/>
    </w:rPr>
  </w:style>
  <w:style w:type="paragraph" w:customStyle="1" w:styleId="CM19">
    <w:name w:val="CM19"/>
    <w:basedOn w:val="Normal"/>
    <w:uiPriority w:val="99"/>
    <w:rsid w:val="00DE0CB0"/>
    <w:pPr>
      <w:autoSpaceDE w:val="0"/>
      <w:autoSpaceDN w:val="0"/>
      <w:spacing w:after="0" w:line="240" w:lineRule="auto"/>
    </w:pPr>
    <w:rPr>
      <w:rFonts w:ascii="Arial" w:eastAsia="Times New Roman" w:hAnsi="Arial" w:cs="Arial"/>
      <w:sz w:val="24"/>
      <w:szCs w:val="24"/>
      <w:lang w:val="es-CO"/>
    </w:rPr>
  </w:style>
  <w:style w:type="table" w:customStyle="1" w:styleId="TableGrid">
    <w:name w:val="TableGrid"/>
    <w:rsid w:val="00DE0CB0"/>
    <w:pPr>
      <w:spacing w:after="0" w:line="240" w:lineRule="auto"/>
    </w:pPr>
    <w:rPr>
      <w:rFonts w:eastAsiaTheme="minorEastAsia"/>
      <w:kern w:val="0"/>
      <w:lang w:eastAsia="es-CO"/>
    </w:rPr>
    <w:tblPr>
      <w:tblCellMar>
        <w:top w:w="0" w:type="dxa"/>
        <w:left w:w="0" w:type="dxa"/>
        <w:bottom w:w="0" w:type="dxa"/>
        <w:right w:w="0" w:type="dxa"/>
      </w:tblCellMar>
    </w:tblPr>
  </w:style>
  <w:style w:type="paragraph" w:customStyle="1" w:styleId="paragraph">
    <w:name w:val="paragraph"/>
    <w:basedOn w:val="Normal"/>
    <w:rsid w:val="00DE0CB0"/>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normaltextrun">
    <w:name w:val="normaltextrun"/>
    <w:basedOn w:val="Fuentedeprrafopredeter"/>
    <w:rsid w:val="00DE0CB0"/>
  </w:style>
  <w:style w:type="character" w:customStyle="1" w:styleId="eop">
    <w:name w:val="eop"/>
    <w:basedOn w:val="Fuentedeprrafopredeter"/>
    <w:rsid w:val="00DE0CB0"/>
  </w:style>
  <w:style w:type="character" w:customStyle="1" w:styleId="cf01">
    <w:name w:val="cf01"/>
    <w:basedOn w:val="Fuentedeprrafopredeter"/>
    <w:rsid w:val="00DE0CB0"/>
    <w:rPr>
      <w:rFonts w:ascii="Segoe UI" w:hAnsi="Segoe UI" w:cs="Segoe UI" w:hint="default"/>
      <w:sz w:val="18"/>
      <w:szCs w:val="18"/>
    </w:rPr>
  </w:style>
  <w:style w:type="paragraph" w:customStyle="1" w:styleId="Cuerpo">
    <w:name w:val="Cuerpo"/>
    <w:rsid w:val="007B487A"/>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table" w:customStyle="1" w:styleId="TableGrid0">
    <w:name w:val="Table Grid0"/>
    <w:rsid w:val="007B487A"/>
    <w:pPr>
      <w:spacing w:after="0" w:line="240" w:lineRule="auto"/>
    </w:pPr>
    <w:rPr>
      <w:rFonts w:eastAsiaTheme="minorEastAsia"/>
      <w:kern w:val="0"/>
      <w:lang w:eastAsia="es-CO"/>
    </w:rPr>
    <w:tblPr>
      <w:tblCellMar>
        <w:top w:w="0" w:type="dxa"/>
        <w:left w:w="0" w:type="dxa"/>
        <w:bottom w:w="0" w:type="dxa"/>
        <w:right w:w="0" w:type="dxa"/>
      </w:tblCellMar>
    </w:tblPr>
  </w:style>
  <w:style w:type="character" w:styleId="Nmerodepgina">
    <w:name w:val="page number"/>
    <w:uiPriority w:val="99"/>
    <w:rsid w:val="00752E1D"/>
  </w:style>
  <w:style w:type="character" w:customStyle="1" w:styleId="SinespaciadoCar">
    <w:name w:val="Sin espaciado Car"/>
    <w:link w:val="Sinespaciado"/>
    <w:uiPriority w:val="1"/>
    <w:qFormat/>
    <w:rsid w:val="00752E1D"/>
    <w:rPr>
      <w:rFonts w:ascii="Calibri" w:eastAsia="Times New Roman" w:hAnsi="Calibri" w:cs="Times New Roman"/>
      <w:kern w:val="0"/>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coldex.com.co/seccion/politica-de-tratamiento-de-datos-personal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iducoldex.com.co/contratacion-en-linea"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ucoldex.com.c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webSettings" Target="web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97CD8.CDDD1AA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B2CEB4-E236-4B6B-83F4-AD2E3077905E}"/>
</file>

<file path=customXml/itemProps2.xml><?xml version="1.0" encoding="utf-8"?>
<ds:datastoreItem xmlns:ds="http://schemas.openxmlformats.org/officeDocument/2006/customXml" ds:itemID="{A6E42647-7771-41F1-996F-B052C6FD3B0D}"/>
</file>

<file path=docProps/app.xml><?xml version="1.0" encoding="utf-8"?>
<Properties xmlns="http://schemas.openxmlformats.org/officeDocument/2006/extended-properties" xmlns:vt="http://schemas.openxmlformats.org/officeDocument/2006/docPropsVTypes">
  <Template>Normal</Template>
  <TotalTime>5</TotalTime>
  <Pages>21</Pages>
  <Words>13414</Words>
  <Characters>73780</Characters>
  <Application>Microsoft Office Word</Application>
  <DocSecurity>4</DocSecurity>
  <Lines>614</Lines>
  <Paragraphs>174</Paragraphs>
  <ScaleCrop>false</ScaleCrop>
  <Company/>
  <LinksUpToDate>false</LinksUpToDate>
  <CharactersWithSpaces>87020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Shirley Andrea Morales Sánchez</cp:lastModifiedBy>
  <cp:revision>2</cp:revision>
  <dcterms:created xsi:type="dcterms:W3CDTF">2023-05-16T21:00:00Z</dcterms:created>
  <dcterms:modified xsi:type="dcterms:W3CDTF">2023-05-16T21:00:00Z</dcterms:modified>
</cp:coreProperties>
</file>