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2A" w14:textId="3FF59E4C" w:rsidR="001E3546" w:rsidRPr="00EA6F18" w:rsidRDefault="001E3546" w:rsidP="00EA6F18">
      <w:pPr>
        <w:spacing w:after="0" w:line="240" w:lineRule="auto"/>
        <w:ind w:right="51"/>
        <w:contextualSpacing/>
        <w:jc w:val="both"/>
        <w:rPr>
          <w:rFonts w:ascii="Segoe UI Semilight" w:hAnsi="Segoe UI Semilight" w:cs="Segoe UI Semilight"/>
          <w:spacing w:val="-3"/>
          <w:sz w:val="20"/>
          <w:szCs w:val="20"/>
        </w:rPr>
      </w:pPr>
      <w:r w:rsidRPr="00EA6F18">
        <w:rPr>
          <w:rFonts w:ascii="Segoe UI Semilight" w:eastAsia="Times New Roman" w:hAnsi="Segoe UI Semilight" w:cs="Segoe UI Semilight"/>
          <w:sz w:val="20"/>
          <w:szCs w:val="20"/>
          <w:lang w:eastAsia="ko-KR"/>
        </w:rPr>
        <w:t>Los suscritos</w:t>
      </w:r>
      <w:r w:rsidRPr="00EA6F18">
        <w:rPr>
          <w:rFonts w:ascii="Segoe UI Semilight" w:hAnsi="Segoe UI Semilight" w:cs="Segoe UI Semilight"/>
          <w:b/>
          <w:sz w:val="20"/>
          <w:szCs w:val="20"/>
          <w:lang w:val="es-ES_tradnl" w:eastAsia="ko-KR"/>
        </w:rPr>
        <w:t xml:space="preserve"> ___________________</w:t>
      </w:r>
      <w:r w:rsidRPr="00EA6F18">
        <w:rPr>
          <w:rFonts w:ascii="Segoe UI Semilight" w:hAnsi="Segoe UI Semilight" w:cs="Segoe UI Semilight"/>
          <w:b/>
          <w:bCs/>
          <w:sz w:val="20"/>
          <w:szCs w:val="20"/>
          <w:lang w:val="es-ES_tradnl" w:eastAsia="ko-KR"/>
        </w:rPr>
        <w:t xml:space="preserve">, </w:t>
      </w:r>
      <w:r w:rsidRPr="00EA6F18">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EA6F18">
        <w:rPr>
          <w:rFonts w:ascii="Segoe UI Semilight" w:hAnsi="Segoe UI Semilight" w:cs="Segoe UI Semilight"/>
          <w:sz w:val="20"/>
          <w:szCs w:val="20"/>
        </w:rPr>
        <w:t xml:space="preserve"> del</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Representante Legal de la </w:t>
      </w:r>
      <w:r w:rsidRPr="00EA6F18">
        <w:rPr>
          <w:rFonts w:ascii="Segoe UI Semilight" w:hAnsi="Segoe UI Semilight" w:cs="Segoe UI Semilight"/>
          <w:b/>
          <w:sz w:val="20"/>
          <w:szCs w:val="20"/>
        </w:rPr>
        <w:t>FIDUCIARIA COLOMBIANA DE COMERCIO EXTERIOR S.A. – FIDUCOLDEX</w:t>
      </w:r>
      <w:r w:rsidRPr="00EA6F18">
        <w:rPr>
          <w:rFonts w:ascii="Segoe UI Semilight" w:hAnsi="Segoe UI Semilight" w:cs="Segoe UI Semilight"/>
          <w:sz w:val="20"/>
          <w:szCs w:val="20"/>
          <w:lang w:val="es-ES_tradnl"/>
        </w:rPr>
        <w:t xml:space="preserve"> para asuntos </w:t>
      </w:r>
      <w:r w:rsidRPr="00EA6F18">
        <w:rPr>
          <w:rFonts w:ascii="Segoe UI Semilight" w:hAnsi="Segoe UI Semilight" w:cs="Segoe UI Semilight"/>
          <w:sz w:val="20"/>
          <w:szCs w:val="20"/>
        </w:rPr>
        <w:t xml:space="preserve">del Fideicomiso de Promoción de Exportaciones </w:t>
      </w:r>
      <w:r w:rsidRPr="00EA6F18">
        <w:rPr>
          <w:rFonts w:ascii="Segoe UI Semilight" w:hAnsi="Segoe UI Semilight" w:cs="Segoe UI Semilight"/>
          <w:b/>
          <w:sz w:val="20"/>
          <w:szCs w:val="20"/>
          <w:lang w:val="es-ES"/>
        </w:rPr>
        <w:t>PROCOLOMBIA</w:t>
      </w:r>
      <w:r w:rsidRPr="00EA6F18">
        <w:rPr>
          <w:rFonts w:ascii="Segoe UI Semilight" w:eastAsia="Times New Roman" w:hAnsi="Segoe UI Semilight" w:cs="Segoe UI Semilight"/>
          <w:sz w:val="20"/>
          <w:szCs w:val="20"/>
          <w:lang w:eastAsia="ko-KR"/>
        </w:rPr>
        <w:t xml:space="preserve">, constituido a través de contrato de </w:t>
      </w:r>
      <w:r w:rsidRPr="00EA6F18">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EA6F18">
        <w:rPr>
          <w:rFonts w:ascii="Segoe UI Semilight" w:eastAsia="Times New Roman" w:hAnsi="Segoe UI Semilight" w:cs="Segoe UI Semilight"/>
          <w:sz w:val="20"/>
          <w:szCs w:val="20"/>
          <w:lang w:eastAsia="ko-KR"/>
        </w:rPr>
        <w:t xml:space="preserve">830.054.060–5, </w:t>
      </w:r>
      <w:r w:rsidRPr="00EA6F18">
        <w:rPr>
          <w:rFonts w:ascii="Segoe UI Semilight" w:eastAsia="Times New Roman" w:hAnsi="Segoe UI Semilight" w:cs="Segoe UI Semilight"/>
          <w:sz w:val="20"/>
          <w:szCs w:val="20"/>
          <w:lang w:val="es-MX" w:eastAsia="ko-KR"/>
        </w:rPr>
        <w:t xml:space="preserve">quien en adelante se denominará </w:t>
      </w:r>
      <w:r w:rsidRPr="00EA6F18">
        <w:rPr>
          <w:rFonts w:ascii="Segoe UI Semilight" w:eastAsia="Times New Roman" w:hAnsi="Segoe UI Semilight" w:cs="Segoe UI Semilight"/>
          <w:b/>
          <w:sz w:val="20"/>
          <w:szCs w:val="20"/>
          <w:lang w:val="es-MX" w:eastAsia="ko-KR"/>
        </w:rPr>
        <w:t>PROCOLOMBIA</w:t>
      </w:r>
      <w:r w:rsidRPr="00EA6F18">
        <w:rPr>
          <w:rFonts w:ascii="Segoe UI Semilight" w:eastAsia="Times New Roman" w:hAnsi="Segoe UI Semilight" w:cs="Segoe UI Semilight"/>
          <w:sz w:val="20"/>
          <w:szCs w:val="20"/>
          <w:lang w:eastAsia="ko-KR"/>
        </w:rPr>
        <w:t xml:space="preserve">, por una parte, </w:t>
      </w:r>
      <w:r w:rsidRPr="00EA6F18">
        <w:rPr>
          <w:rFonts w:ascii="Segoe UI Semilight" w:eastAsia="Times New Roman" w:hAnsi="Segoe UI Semilight" w:cs="Segoe UI Semilight"/>
          <w:snapToGrid w:val="0"/>
          <w:color w:val="000000"/>
          <w:sz w:val="20"/>
          <w:szCs w:val="20"/>
          <w:lang w:eastAsia="ko-KR"/>
        </w:rPr>
        <w:t xml:space="preserve">y por la otra </w:t>
      </w:r>
      <w:r w:rsidRPr="00EA6F18">
        <w:rPr>
          <w:rFonts w:ascii="Segoe UI Semilight" w:hAnsi="Segoe UI Semilight" w:cs="Segoe UI Semilight"/>
          <w:b/>
          <w:bCs/>
          <w:spacing w:val="-8"/>
          <w:sz w:val="20"/>
          <w:szCs w:val="20"/>
        </w:rPr>
        <w:t>_______________________</w:t>
      </w:r>
      <w:r w:rsidRPr="00EA6F18">
        <w:rPr>
          <w:rStyle w:val="CharacterStyle1"/>
          <w:rFonts w:ascii="Segoe UI Semilight" w:hAnsi="Segoe UI Semilight" w:cs="Segoe UI Semilight"/>
          <w:bCs/>
          <w:spacing w:val="-8"/>
          <w:szCs w:val="20"/>
        </w:rPr>
        <w:t xml:space="preserve"> </w:t>
      </w:r>
      <w:r w:rsidRPr="00EA6F18">
        <w:rPr>
          <w:rFonts w:ascii="Segoe UI Semilight" w:hAnsi="Segoe UI Semilight" w:cs="Segoe UI Semilight"/>
          <w:sz w:val="20"/>
          <w:szCs w:val="20"/>
        </w:rPr>
        <w:t xml:space="preserve">identificado con la cédula de ciudadanía No.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 xml:space="preserve">expedida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actuando en calidad de</w:t>
      </w:r>
      <w:r w:rsidRPr="00EA6F18">
        <w:rPr>
          <w:rFonts w:ascii="Segoe UI Semilight" w:hAnsi="Segoe UI Semilight" w:cs="Segoe UI Semilight"/>
          <w:spacing w:val="-3"/>
          <w:sz w:val="20"/>
          <w:szCs w:val="20"/>
          <w:highlight w:val="yellow"/>
        </w:rPr>
        <w:t xml:space="preserve"> </w:t>
      </w:r>
      <w:r w:rsidRPr="00EA6F18">
        <w:rPr>
          <w:rFonts w:ascii="Segoe UI Semilight" w:hAnsi="Segoe UI Semilight" w:cs="Segoe UI Semilight"/>
          <w:sz w:val="20"/>
          <w:szCs w:val="20"/>
          <w:highlight w:val="yellow"/>
        </w:rPr>
        <w:t>Representante Legal</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de</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con NIT.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 xml:space="preserve">con domicilio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constituida por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__ de __de ____, otorgada en la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inscrita en la Cámara de Comercio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el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w:t>
      </w:r>
      <w:proofErr w:type="spellStart"/>
      <w:r w:rsidRPr="00EA6F18">
        <w:rPr>
          <w:rFonts w:ascii="Segoe UI Semilight" w:hAnsi="Segoe UI Semilight" w:cs="Segoe UI Semilight"/>
          <w:spacing w:val="-3"/>
          <w:sz w:val="20"/>
          <w:szCs w:val="20"/>
        </w:rPr>
        <w:t>de</w:t>
      </w:r>
      <w:proofErr w:type="spellEnd"/>
      <w:r w:rsidRPr="00EA6F18">
        <w:rPr>
          <w:rFonts w:ascii="Segoe UI Semilight" w:hAnsi="Segoe UI Semilight" w:cs="Segoe UI Semilight"/>
          <w:spacing w:val="-3"/>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bajo el número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Libro __, </w:t>
      </w:r>
      <w:r w:rsidRPr="00EA6F18">
        <w:rPr>
          <w:rFonts w:ascii="Segoe UI Semilight" w:hAnsi="Segoe UI Semilight" w:cs="Segoe UI Semilight"/>
          <w:sz w:val="20"/>
          <w:szCs w:val="20"/>
        </w:rPr>
        <w:t xml:space="preserve">quien en adelante y para todos los efectos de este documento se denominará </w:t>
      </w:r>
      <w:r w:rsidRPr="00EA6F18">
        <w:rPr>
          <w:rFonts w:ascii="Segoe UI Semilight" w:hAnsi="Segoe UI Semilight" w:cs="Segoe UI Semilight"/>
          <w:b/>
          <w:sz w:val="20"/>
          <w:szCs w:val="20"/>
        </w:rPr>
        <w:t>EL</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CONTRATISTA</w:t>
      </w:r>
      <w:r w:rsidRPr="00EA6F18">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98ADAD9" w14:textId="77777777" w:rsidR="001E3546" w:rsidRPr="00EA6F18" w:rsidRDefault="001E3546" w:rsidP="00EA6F18">
      <w:pPr>
        <w:spacing w:after="0" w:line="240" w:lineRule="auto"/>
        <w:ind w:right="51"/>
        <w:contextualSpacing/>
        <w:jc w:val="center"/>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napToGrid w:val="0"/>
          <w:color w:val="000000"/>
          <w:sz w:val="20"/>
          <w:szCs w:val="20"/>
          <w:lang w:eastAsia="ko-KR"/>
        </w:rPr>
        <w:t>CONSIDERACIONES</w:t>
      </w:r>
    </w:p>
    <w:p w14:paraId="5EFABD1A"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54357B77"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b/>
          <w:sz w:val="20"/>
          <w:szCs w:val="20"/>
          <w:lang w:val="es-ES_tradnl" w:eastAsia="ko-KR"/>
        </w:rPr>
        <w:t>PRIMERA</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sz w:val="20"/>
          <w:szCs w:val="20"/>
          <w:lang w:val="es-ES" w:eastAsia="es-ES"/>
        </w:rPr>
        <w:t xml:space="preserve"> </w:t>
      </w:r>
      <w:r w:rsidRPr="00EA6F18">
        <w:rPr>
          <w:rFonts w:ascii="Segoe UI Semilight" w:eastAsia="Times New Roman" w:hAnsi="Segoe UI Semilight" w:cs="Segoe UI Semilight"/>
          <w:sz w:val="20"/>
          <w:szCs w:val="20"/>
          <w:lang w:val="es-ES" w:eastAsia="ko-KR"/>
        </w:rPr>
        <w:t xml:space="preserve">El Fideicomiso </w:t>
      </w:r>
      <w:r w:rsidRPr="00EA6F18">
        <w:rPr>
          <w:rFonts w:ascii="Segoe UI Semilight" w:eastAsia="Times New Roman" w:hAnsi="Segoe UI Semilight" w:cs="Segoe UI Semilight"/>
          <w:b/>
          <w:sz w:val="20"/>
          <w:szCs w:val="20"/>
          <w:lang w:val="es-ES" w:eastAsia="ko-KR"/>
        </w:rPr>
        <w:t>PROCOLOMBIA</w:t>
      </w:r>
      <w:r w:rsidRPr="00EA6F18">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p>
    <w:p w14:paraId="5E7EE366" w14:textId="37AD7D96" w:rsidR="007009D9" w:rsidRPr="00EA6F18" w:rsidRDefault="001E3546" w:rsidP="00EA6F18">
      <w:pPr>
        <w:spacing w:after="0" w:line="240" w:lineRule="auto"/>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b/>
          <w:bCs/>
          <w:sz w:val="20"/>
          <w:szCs w:val="20"/>
          <w:lang w:val="es-ES" w:eastAsia="ko-KR"/>
        </w:rPr>
        <w:t>SEGUNDA:</w:t>
      </w:r>
      <w:r w:rsidRPr="00EA6F18">
        <w:rPr>
          <w:rFonts w:ascii="Segoe UI Semilight" w:eastAsia="Times New Roman" w:hAnsi="Segoe UI Semilight" w:cs="Segoe UI Semilight"/>
          <w:sz w:val="20"/>
          <w:szCs w:val="20"/>
          <w:lang w:val="es-ES" w:eastAsia="ko-KR"/>
        </w:rPr>
        <w:t xml:space="preserve"> </w:t>
      </w:r>
      <w:r w:rsidR="004C5EF0" w:rsidRPr="00EA6F18">
        <w:rPr>
          <w:rFonts w:ascii="Segoe UI Semilight" w:eastAsia="Times New Roman" w:hAnsi="Segoe UI Semilight" w:cs="Segoe UI Semilight"/>
          <w:b/>
          <w:bCs/>
          <w:sz w:val="20"/>
          <w:szCs w:val="20"/>
          <w:lang w:val="es-ES" w:eastAsia="ko-KR"/>
        </w:rPr>
        <w:t xml:space="preserve">PROCOLOMBIA </w:t>
      </w:r>
      <w:r w:rsidR="008A4373" w:rsidRPr="00EA6F18">
        <w:rPr>
          <w:rFonts w:ascii="Segoe UI Semilight" w:eastAsia="Times New Roman" w:hAnsi="Segoe UI Semilight" w:cs="Segoe UI Semilight"/>
          <w:sz w:val="20"/>
          <w:szCs w:val="20"/>
          <w:lang w:val="es-ES" w:eastAsia="ko-KR"/>
        </w:rPr>
        <w:t xml:space="preserve">realiza diferentes tipos de actividades de promoción como los son; </w:t>
      </w:r>
      <w:proofErr w:type="spellStart"/>
      <w:r w:rsidR="008A4373" w:rsidRPr="00EA6F18">
        <w:rPr>
          <w:rFonts w:ascii="Segoe UI Semilight" w:eastAsia="Times New Roman" w:hAnsi="Segoe UI Semilight" w:cs="Segoe UI Semilight"/>
          <w:sz w:val="20"/>
          <w:szCs w:val="20"/>
          <w:lang w:val="es-ES" w:eastAsia="ko-KR"/>
        </w:rPr>
        <w:t>Macrorruedas</w:t>
      </w:r>
      <w:proofErr w:type="spellEnd"/>
      <w:r w:rsidR="008A4373" w:rsidRPr="00EA6F18">
        <w:rPr>
          <w:rFonts w:ascii="Segoe UI Semilight" w:eastAsia="Times New Roman" w:hAnsi="Segoe UI Semilight" w:cs="Segoe UI Semilight"/>
          <w:sz w:val="20"/>
          <w:szCs w:val="20"/>
          <w:lang w:val="es-ES" w:eastAsia="ko-KR"/>
        </w:rPr>
        <w:t xml:space="preserve">, Ruedas de Negocios, actividades académicas, escenarios con presencia institucional, desayunos, almuerzos, cenas, actividades de </w:t>
      </w:r>
      <w:proofErr w:type="spellStart"/>
      <w:r w:rsidR="008A4373" w:rsidRPr="00EA6F18">
        <w:rPr>
          <w:rFonts w:ascii="Segoe UI Semilight" w:eastAsia="Times New Roman" w:hAnsi="Segoe UI Semilight" w:cs="Segoe UI Semilight"/>
          <w:sz w:val="20"/>
          <w:szCs w:val="20"/>
          <w:lang w:val="es-ES" w:eastAsia="ko-KR"/>
        </w:rPr>
        <w:t>networking</w:t>
      </w:r>
      <w:proofErr w:type="spellEnd"/>
      <w:r w:rsidR="008A4373" w:rsidRPr="00EA6F18">
        <w:rPr>
          <w:rFonts w:ascii="Segoe UI Semilight" w:eastAsia="Times New Roman" w:hAnsi="Segoe UI Semilight" w:cs="Segoe UI Semilight"/>
          <w:sz w:val="20"/>
          <w:szCs w:val="20"/>
          <w:lang w:val="es-ES" w:eastAsia="ko-KR"/>
        </w:rPr>
        <w:t xml:space="preserve">, entre otros. Estas actividades de promoción son planeadas a la medida para garantizar la efectividad y generar relaciones comerciales y culturales entre empresarios colombianos y compradores e inversionistas internacionales. Para ello PROCOLOMBIA requiere un (1) proveedor que le suministre los servicios para ofrecer alimentos y bebidas (estación de café, refrigerios, almuerzos, desayunos, actividades de </w:t>
      </w:r>
      <w:proofErr w:type="spellStart"/>
      <w:r w:rsidR="008A4373" w:rsidRPr="00EA6F18">
        <w:rPr>
          <w:rFonts w:ascii="Segoe UI Semilight" w:eastAsia="Times New Roman" w:hAnsi="Segoe UI Semilight" w:cs="Segoe UI Semilight"/>
          <w:sz w:val="20"/>
          <w:szCs w:val="20"/>
          <w:lang w:val="es-ES" w:eastAsia="ko-KR"/>
        </w:rPr>
        <w:t>networking</w:t>
      </w:r>
      <w:proofErr w:type="spellEnd"/>
      <w:r w:rsidR="008A4373" w:rsidRPr="00EA6F18">
        <w:rPr>
          <w:rFonts w:ascii="Segoe UI Semilight" w:eastAsia="Times New Roman" w:hAnsi="Segoe UI Semilight" w:cs="Segoe UI Semilight"/>
          <w:sz w:val="20"/>
          <w:szCs w:val="20"/>
          <w:lang w:val="es-ES" w:eastAsia="ko-KR"/>
        </w:rPr>
        <w:t xml:space="preserve">, cenas, entre otros) y los servicios complementarios que comprenden el servicio de catering (suministro y alquiler de menaje, personal de cocina, transporte, mobiliario, arreglos florales, entre otros), tanto en Bogotá, como su área metropolitana puesto que se ha identificado que el área metropolitana juega un papel importante dentro de la misionalidad desde los ejes de PROCOLOMBIA debido a que en este territorio se encuentran; empresas instaladas que son  potenciales exportadoras, empresas internacionales ya instaladas por lo cual es un territorio con potencial para recibir nuevas empresas internacionales, y cuenta con diferentes atractivos turísticos como lo son; La catedral de sal, paramos, embalses entre otros que lo posicionan como destino turístico internacional. Por lo anterior se hace necesario que el alcance del servicio incluya el área metropolitana con el fin de cubrir estas necesidades durante la ejecución de los diferentes tipos de actividades de promoción, como en las demás actividades que requiera PROCOLOMBIA. Por lo anterior se requieren los servicios aquí mencionados con el fin de contribuir en la continua estancia de los participantes en estas actividades, evitando el incumplimiento de las agendas y citas de negocio, permitiendo acrecentar así </w:t>
      </w:r>
      <w:r w:rsidR="008A4373" w:rsidRPr="00EA6F18">
        <w:rPr>
          <w:rFonts w:ascii="Segoe UI Semilight" w:eastAsia="Times New Roman" w:hAnsi="Segoe UI Semilight" w:cs="Segoe UI Semilight"/>
          <w:sz w:val="20"/>
          <w:szCs w:val="20"/>
          <w:lang w:val="es-ES" w:eastAsia="ko-KR"/>
        </w:rPr>
        <w:lastRenderedPageBreak/>
        <w:t>un ambiente más propicio para la generación de oportunidades de negocio, en el marco de sus objetivos misionales.</w:t>
      </w:r>
    </w:p>
    <w:p w14:paraId="6D98CB90" w14:textId="77777777" w:rsidR="00FF2D65" w:rsidRPr="00EA6F18" w:rsidRDefault="00FF2D65" w:rsidP="00EA6F18">
      <w:pPr>
        <w:spacing w:after="0" w:line="240" w:lineRule="auto"/>
        <w:jc w:val="both"/>
        <w:rPr>
          <w:rFonts w:ascii="Segoe UI Semilight" w:eastAsia="Times New Roman" w:hAnsi="Segoe UI Semilight" w:cs="Segoe UI Semilight"/>
          <w:sz w:val="20"/>
          <w:szCs w:val="20"/>
          <w:lang w:val="es-ES" w:eastAsia="ko-KR"/>
        </w:rPr>
      </w:pPr>
    </w:p>
    <w:p w14:paraId="612C80EF" w14:textId="50A3374B" w:rsidR="001E3546"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 w:eastAsia="ko-KR"/>
        </w:rPr>
        <w:t xml:space="preserve">TERCERA: </w:t>
      </w:r>
      <w:r w:rsidRPr="00EA6F18">
        <w:rPr>
          <w:rFonts w:ascii="Segoe UI Semilight" w:hAnsi="Segoe UI Semilight" w:cs="Segoe UI Semilight"/>
          <w:sz w:val="20"/>
          <w:szCs w:val="20"/>
          <w:lang w:val="es-ES_tradnl"/>
        </w:rPr>
        <w:t xml:space="preserve">De conformidad con lo establecido en el </w:t>
      </w:r>
      <w:r w:rsidRPr="00EA6F18">
        <w:rPr>
          <w:rFonts w:ascii="Segoe UI Semilight" w:hAnsi="Segoe UI Semilight" w:cs="Segoe UI Semilight"/>
          <w:sz w:val="20"/>
          <w:szCs w:val="20"/>
        </w:rPr>
        <w:t xml:space="preserve">Manual de Contratación para el Fideicomiso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la selección del </w:t>
      </w:r>
      <w:r w:rsidRPr="00EA6F18">
        <w:rPr>
          <w:rFonts w:ascii="Segoe UI Semilight" w:hAnsi="Segoe UI Semilight" w:cs="Segoe UI Semilight"/>
          <w:b/>
          <w:sz w:val="20"/>
          <w:szCs w:val="20"/>
        </w:rPr>
        <w:t xml:space="preserve">CONTRATISTA </w:t>
      </w:r>
      <w:r w:rsidRPr="00EA6F18">
        <w:rPr>
          <w:rFonts w:ascii="Segoe UI Semilight" w:hAnsi="Segoe UI Semilight" w:cs="Segoe UI Semilight"/>
          <w:sz w:val="20"/>
          <w:szCs w:val="20"/>
        </w:rPr>
        <w:t xml:space="preserve">se realizó </w:t>
      </w:r>
      <w:r w:rsidRPr="00EA6F18">
        <w:rPr>
          <w:rFonts w:ascii="Segoe UI Semilight" w:hAnsi="Segoe UI Semilight" w:cs="Segoe UI Semilight"/>
          <w:sz w:val="20"/>
          <w:szCs w:val="20"/>
          <w:lang w:val="es-ES"/>
        </w:rPr>
        <w:t xml:space="preserve">bajo la modalidad de Invitación </w:t>
      </w:r>
      <w:r w:rsidR="007009D9" w:rsidRPr="00EA6F18">
        <w:rPr>
          <w:rFonts w:ascii="Segoe UI Semilight" w:hAnsi="Segoe UI Semilight" w:cs="Segoe UI Semilight"/>
          <w:sz w:val="20"/>
          <w:szCs w:val="20"/>
          <w:lang w:val="es-ES"/>
        </w:rPr>
        <w:t>Simplificada</w:t>
      </w:r>
      <w:r w:rsidRPr="00EA6F18">
        <w:rPr>
          <w:rFonts w:ascii="Segoe UI Semilight" w:hAnsi="Segoe UI Semilight" w:cs="Segoe UI Semilight"/>
          <w:b/>
          <w:snapToGrid w:val="0"/>
          <w:sz w:val="20"/>
          <w:szCs w:val="20"/>
        </w:rPr>
        <w:t xml:space="preserve">, </w:t>
      </w:r>
      <w:r w:rsidRPr="00EA6F18">
        <w:rPr>
          <w:rFonts w:ascii="Segoe UI Semilight" w:hAnsi="Segoe UI Semilight" w:cs="Segoe UI Semilight"/>
          <w:sz w:val="20"/>
          <w:szCs w:val="20"/>
          <w:lang w:val="es-ES_tradnl"/>
        </w:rPr>
        <w:t>teniendo como proponentes 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y a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quedando este último seleccionado por presentar la oferta con el mayor puntaje</w:t>
      </w:r>
      <w:r w:rsidRPr="00EA6F18">
        <w:rPr>
          <w:rFonts w:ascii="Segoe UI Semilight" w:hAnsi="Segoe UI Semilight" w:cs="Segoe UI Semilight"/>
          <w:b/>
          <w:sz w:val="20"/>
          <w:szCs w:val="20"/>
        </w:rPr>
        <w:t>.</w:t>
      </w:r>
    </w:p>
    <w:p w14:paraId="035B2FC3"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5C4404A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es-ES"/>
        </w:rPr>
      </w:pPr>
      <w:r w:rsidRPr="00EA6F18">
        <w:rPr>
          <w:rFonts w:ascii="Segoe UI Semilight" w:eastAsia="Times New Roman" w:hAnsi="Segoe UI Semilight" w:cs="Segoe UI Semilight"/>
          <w:b/>
          <w:bCs/>
          <w:sz w:val="20"/>
          <w:szCs w:val="20"/>
          <w:lang w:val="es-CO" w:eastAsia="ko-KR"/>
        </w:rPr>
        <w:t>CUARTA</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El presente contrato se regirá por las cláusulas contenidas en el presente documento y en </w:t>
      </w:r>
      <w:r w:rsidRPr="00EA6F18">
        <w:rPr>
          <w:rFonts w:ascii="Segoe UI Semilight" w:eastAsia="Times New Roman" w:hAnsi="Segoe UI Semilight" w:cs="Segoe UI Semilight"/>
          <w:sz w:val="20"/>
          <w:szCs w:val="20"/>
          <w:lang w:val="es-ES_tradnl" w:eastAsia="es-ES"/>
        </w:rPr>
        <w:t>lo no previsto en ellas por las normas del Derecho Privado en Colombia.</w:t>
      </w:r>
    </w:p>
    <w:p w14:paraId="3872AEE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22AD2EB6" w14:textId="77777777" w:rsidR="001E3546" w:rsidRPr="00EA6F18" w:rsidRDefault="001E3546" w:rsidP="00EA6F18">
      <w:pPr>
        <w:spacing w:after="0" w:line="240" w:lineRule="auto"/>
        <w:contextualSpacing/>
        <w:jc w:val="center"/>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CLÁUSULAS</w:t>
      </w:r>
    </w:p>
    <w:p w14:paraId="68E5BE9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071E87EC" w14:textId="77777777" w:rsidR="00E51D59"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_tradnl" w:eastAsia="es-ES"/>
        </w:rPr>
        <w:t>CLÁUSULA PRIMERA – OBJETO</w:t>
      </w:r>
      <w:r w:rsidRPr="00EA6F18">
        <w:rPr>
          <w:rFonts w:ascii="Segoe UI Semilight" w:eastAsia="Times New Roman" w:hAnsi="Segoe UI Semilight" w:cs="Segoe UI Semilight"/>
          <w:b/>
          <w:bCs/>
          <w:sz w:val="20"/>
          <w:szCs w:val="20"/>
          <w:lang w:val="es-ES_tradnl" w:eastAsia="es-ES"/>
        </w:rPr>
        <w:t>:</w:t>
      </w:r>
      <w:r w:rsidRPr="00EA6F18">
        <w:rPr>
          <w:rFonts w:ascii="Segoe UI Semilight" w:hAnsi="Segoe UI Semilight" w:cs="Segoe UI Semilight"/>
          <w:sz w:val="20"/>
          <w:szCs w:val="20"/>
        </w:rPr>
        <w:t xml:space="preserve"> </w:t>
      </w:r>
      <w:bookmarkStart w:id="0" w:name="_Hlk169525291"/>
      <w:r w:rsidR="006A13B0" w:rsidRPr="00EA6F18">
        <w:rPr>
          <w:rFonts w:ascii="Segoe UI Semilight" w:hAnsi="Segoe UI Semilight" w:cs="Segoe UI Semilight"/>
          <w:sz w:val="20"/>
          <w:szCs w:val="20"/>
        </w:rPr>
        <w:t xml:space="preserve">Prestar los servicios </w:t>
      </w:r>
      <w:bookmarkEnd w:id="0"/>
      <w:r w:rsidR="000B1141" w:rsidRPr="00EA6F18">
        <w:rPr>
          <w:rFonts w:ascii="Segoe UI Semilight" w:hAnsi="Segoe UI Semilight" w:cs="Segoe UI Semilight"/>
          <w:sz w:val="20"/>
          <w:szCs w:val="20"/>
        </w:rPr>
        <w:t>de suministro de alimentos y bebidas, y los servicios complementarios que comprenden el servicio de catering necesarios para atender las diferentes actividades que requiera PROCOLOMBIA en Bogotá y su región metropolitana.</w:t>
      </w:r>
    </w:p>
    <w:p w14:paraId="66395D59" w14:textId="6438A3A8" w:rsidR="001E3546" w:rsidRPr="00EA6F18" w:rsidRDefault="001E3546" w:rsidP="00EA6F18">
      <w:pPr>
        <w:autoSpaceDE w:val="0"/>
        <w:autoSpaceDN w:val="0"/>
        <w:adjustRightInd w:val="0"/>
        <w:spacing w:after="0" w:line="240" w:lineRule="auto"/>
        <w:jc w:val="both"/>
        <w:rPr>
          <w:rFonts w:ascii="Segoe UI Semilight" w:eastAsia="Times New Roman" w:hAnsi="Segoe UI Semilight" w:cs="Segoe UI Semilight"/>
          <w:b/>
          <w:sz w:val="20"/>
          <w:szCs w:val="20"/>
          <w:lang w:eastAsia="es-ES"/>
        </w:rPr>
      </w:pPr>
    </w:p>
    <w:p w14:paraId="3C2A7C0A" w14:textId="19798C71" w:rsidR="00AD77FF"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
          <w:bCs/>
          <w:sz w:val="20"/>
          <w:szCs w:val="20"/>
          <w:lang w:val="es-CO" w:eastAsia="ko-KR"/>
        </w:rPr>
        <w:t xml:space="preserve">CLÁUSULA SEGUNDA – ALCANCE DEL OBJETO Y/U OBLIGACIONES ESPECÍFICAS: </w:t>
      </w:r>
      <w:r w:rsidR="001167B9" w:rsidRPr="00EA6F18">
        <w:rPr>
          <w:rFonts w:ascii="Segoe UI Semilight" w:eastAsia="Times New Roman" w:hAnsi="Segoe UI Semilight" w:cs="Segoe UI Semilight"/>
          <w:sz w:val="20"/>
          <w:szCs w:val="20"/>
          <w:lang w:val="es-CO" w:eastAsia="ko-KR"/>
        </w:rPr>
        <w:t xml:space="preserve">Para la adecuada ejecución del objeto antes mencionado, </w:t>
      </w:r>
      <w:r w:rsidR="00CC0506" w:rsidRPr="00EA6F18">
        <w:rPr>
          <w:rFonts w:ascii="Segoe UI Semilight" w:eastAsia="Times New Roman" w:hAnsi="Segoe UI Semilight" w:cs="Segoe UI Semilight"/>
          <w:b/>
          <w:bCs/>
          <w:sz w:val="20"/>
          <w:szCs w:val="20"/>
          <w:lang w:val="es-CO" w:eastAsia="ko-KR"/>
        </w:rPr>
        <w:t xml:space="preserve">EL CONTRATISTA </w:t>
      </w:r>
      <w:r w:rsidR="00CC0506" w:rsidRPr="00EA6F18">
        <w:rPr>
          <w:rFonts w:ascii="Segoe UI Semilight" w:eastAsia="Times New Roman" w:hAnsi="Segoe UI Semilight" w:cs="Segoe UI Semilight"/>
          <w:sz w:val="20"/>
          <w:szCs w:val="20"/>
          <w:lang w:val="es-CO" w:eastAsia="ko-KR"/>
        </w:rPr>
        <w:t xml:space="preserve">debe brindar el </w:t>
      </w:r>
      <w:r w:rsidR="00DB6174" w:rsidRPr="00EA6F18">
        <w:rPr>
          <w:rFonts w:ascii="Segoe UI Semilight" w:eastAsia="Times New Roman" w:hAnsi="Segoe UI Semilight" w:cs="Segoe UI Semilight"/>
          <w:bCs/>
          <w:sz w:val="20"/>
          <w:szCs w:val="20"/>
          <w:lang w:val="es-CO" w:eastAsia="ko-KR"/>
        </w:rPr>
        <w:t>servicio</w:t>
      </w:r>
      <w:r w:rsidR="00CC0506" w:rsidRPr="00EA6F18">
        <w:rPr>
          <w:rFonts w:ascii="Segoe UI Semilight" w:eastAsia="Times New Roman" w:hAnsi="Segoe UI Semilight" w:cs="Segoe UI Semilight"/>
          <w:bCs/>
          <w:sz w:val="20"/>
          <w:szCs w:val="20"/>
          <w:lang w:val="es-CO" w:eastAsia="ko-KR"/>
        </w:rPr>
        <w:t xml:space="preserve"> </w:t>
      </w:r>
      <w:r w:rsidR="00DB6174" w:rsidRPr="00EA6F18">
        <w:rPr>
          <w:rFonts w:ascii="Segoe UI Semilight" w:eastAsia="Times New Roman" w:hAnsi="Segoe UI Semilight" w:cs="Segoe UI Semilight"/>
          <w:bCs/>
          <w:sz w:val="20"/>
          <w:szCs w:val="20"/>
          <w:lang w:val="es-CO" w:eastAsia="ko-KR"/>
        </w:rPr>
        <w:t xml:space="preserve">en </w:t>
      </w:r>
      <w:r w:rsidR="00AD77FF" w:rsidRPr="00EA6F18">
        <w:rPr>
          <w:rFonts w:ascii="Segoe UI Semilight" w:eastAsia="Times New Roman" w:hAnsi="Segoe UI Semilight" w:cs="Segoe UI Semilight"/>
          <w:bCs/>
          <w:sz w:val="20"/>
          <w:szCs w:val="20"/>
          <w:lang w:val="es-CO" w:eastAsia="ko-KR"/>
        </w:rPr>
        <w:t>términos generales de</w:t>
      </w:r>
      <w:r w:rsidR="00DB6174" w:rsidRPr="00EA6F18">
        <w:rPr>
          <w:rFonts w:ascii="Segoe UI Semilight" w:eastAsia="Times New Roman" w:hAnsi="Segoe UI Semilight" w:cs="Segoe UI Semilight"/>
          <w:bCs/>
          <w:sz w:val="20"/>
          <w:szCs w:val="20"/>
          <w:lang w:val="es-CO" w:eastAsia="ko-KR"/>
        </w:rPr>
        <w:t xml:space="preserve"> suministro de alimentos y bebidas dentro de los cuales se encuentra</w:t>
      </w:r>
      <w:r w:rsidR="00AD77FF" w:rsidRPr="00EA6F18">
        <w:rPr>
          <w:rFonts w:ascii="Segoe UI Semilight" w:eastAsia="Times New Roman" w:hAnsi="Segoe UI Semilight" w:cs="Segoe UI Semilight"/>
          <w:bCs/>
          <w:sz w:val="20"/>
          <w:szCs w:val="20"/>
          <w:lang w:val="es-CO" w:eastAsia="ko-KR"/>
        </w:rPr>
        <w:t xml:space="preserve"> </w:t>
      </w:r>
      <w:r w:rsidR="00492245">
        <w:rPr>
          <w:rFonts w:ascii="Segoe UI Semilight" w:eastAsia="Times New Roman" w:hAnsi="Segoe UI Semilight" w:cs="Segoe UI Semilight"/>
          <w:bCs/>
          <w:sz w:val="20"/>
          <w:szCs w:val="20"/>
          <w:lang w:val="es-CO" w:eastAsia="ko-KR"/>
        </w:rPr>
        <w:t xml:space="preserve">sin limitarse, </w:t>
      </w:r>
      <w:r w:rsidR="00AD77FF" w:rsidRPr="00EA6F18">
        <w:rPr>
          <w:rFonts w:ascii="Segoe UI Semilight" w:eastAsia="Times New Roman" w:hAnsi="Segoe UI Semilight" w:cs="Segoe UI Semilight"/>
          <w:bCs/>
          <w:sz w:val="20"/>
          <w:szCs w:val="20"/>
          <w:lang w:val="es-CO" w:eastAsia="ko-KR"/>
        </w:rPr>
        <w:t xml:space="preserve">la disposición de: </w:t>
      </w:r>
    </w:p>
    <w:p w14:paraId="3E2777E4" w14:textId="77777777" w:rsidR="00711491" w:rsidRPr="00EA6F18" w:rsidRDefault="00711491"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6CA5FFEC" w14:textId="71D88778" w:rsidR="00AD77FF" w:rsidRPr="00EA6F18" w:rsidRDefault="00DB6174" w:rsidP="00CF3C42">
      <w:pPr>
        <w:pStyle w:val="Prrafodelista"/>
        <w:numPr>
          <w:ilvl w:val="0"/>
          <w:numId w:val="13"/>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estaciones de café</w:t>
      </w:r>
      <w:r w:rsidR="00893DA9" w:rsidRPr="00EA6F18">
        <w:rPr>
          <w:rFonts w:ascii="Segoe UI Semilight" w:eastAsia="Times New Roman" w:hAnsi="Segoe UI Semilight" w:cs="Segoe UI Semilight"/>
          <w:bCs/>
          <w:sz w:val="20"/>
          <w:szCs w:val="20"/>
          <w:lang w:val="es-CO" w:eastAsia="ko-KR"/>
        </w:rPr>
        <w:t>;</w:t>
      </w:r>
    </w:p>
    <w:p w14:paraId="7CE9B7F6" w14:textId="164FA7DD" w:rsidR="00AD77FF" w:rsidRPr="00EA6F18" w:rsidRDefault="00DB6174" w:rsidP="00CF3C42">
      <w:pPr>
        <w:pStyle w:val="Prrafodelista"/>
        <w:numPr>
          <w:ilvl w:val="0"/>
          <w:numId w:val="13"/>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refrigerios</w:t>
      </w:r>
      <w:r w:rsidR="00893DA9" w:rsidRPr="00EA6F18">
        <w:rPr>
          <w:rFonts w:ascii="Segoe UI Semilight" w:eastAsia="Times New Roman" w:hAnsi="Segoe UI Semilight" w:cs="Segoe UI Semilight"/>
          <w:bCs/>
          <w:sz w:val="20"/>
          <w:szCs w:val="20"/>
          <w:lang w:val="es-CO" w:eastAsia="ko-KR"/>
        </w:rPr>
        <w:t>;</w:t>
      </w:r>
    </w:p>
    <w:p w14:paraId="0909090D" w14:textId="34FD5E41" w:rsidR="00AD77FF" w:rsidRPr="00EA6F18" w:rsidRDefault="00DB6174" w:rsidP="00CF3C42">
      <w:pPr>
        <w:pStyle w:val="Prrafodelista"/>
        <w:numPr>
          <w:ilvl w:val="0"/>
          <w:numId w:val="13"/>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almuerzos</w:t>
      </w:r>
      <w:r w:rsidR="00893DA9"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 xml:space="preserve"> </w:t>
      </w:r>
    </w:p>
    <w:p w14:paraId="188B20E6" w14:textId="1881F7C6" w:rsidR="00AD77FF" w:rsidRPr="00EA6F18" w:rsidRDefault="00DB6174" w:rsidP="00CF3C42">
      <w:pPr>
        <w:pStyle w:val="Prrafodelista"/>
        <w:numPr>
          <w:ilvl w:val="0"/>
          <w:numId w:val="13"/>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desayunos</w:t>
      </w:r>
      <w:r w:rsidR="00893DA9"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 xml:space="preserve"> </w:t>
      </w:r>
    </w:p>
    <w:p w14:paraId="4E0A2626" w14:textId="3CDBA6A5" w:rsidR="00711491" w:rsidRPr="00EA6F18" w:rsidRDefault="00DB6174" w:rsidP="00CF3C42">
      <w:pPr>
        <w:pStyle w:val="Prrafodelista"/>
        <w:numPr>
          <w:ilvl w:val="0"/>
          <w:numId w:val="13"/>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actividades de </w:t>
      </w:r>
      <w:proofErr w:type="spellStart"/>
      <w:r w:rsidRPr="00EA6F18">
        <w:rPr>
          <w:rFonts w:ascii="Segoe UI Semilight" w:eastAsia="Times New Roman" w:hAnsi="Segoe UI Semilight" w:cs="Segoe UI Semilight"/>
          <w:bCs/>
          <w:sz w:val="20"/>
          <w:szCs w:val="20"/>
          <w:lang w:val="es-CO" w:eastAsia="ko-KR"/>
        </w:rPr>
        <w:t>networking</w:t>
      </w:r>
      <w:proofErr w:type="spellEnd"/>
      <w:r w:rsidR="00893DA9"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 xml:space="preserve"> </w:t>
      </w:r>
    </w:p>
    <w:p w14:paraId="529D7D2D" w14:textId="1AEEE5F8" w:rsidR="00711491" w:rsidRPr="00EA6F18" w:rsidRDefault="00DB6174" w:rsidP="00CF3C42">
      <w:pPr>
        <w:pStyle w:val="Prrafodelista"/>
        <w:numPr>
          <w:ilvl w:val="0"/>
          <w:numId w:val="13"/>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cenas, entre otros</w:t>
      </w:r>
      <w:r w:rsidR="00893DA9" w:rsidRPr="00EA6F18">
        <w:rPr>
          <w:rFonts w:ascii="Segoe UI Semilight" w:eastAsia="Times New Roman" w:hAnsi="Segoe UI Semilight" w:cs="Segoe UI Semilight"/>
          <w:bCs/>
          <w:sz w:val="20"/>
          <w:szCs w:val="20"/>
          <w:lang w:val="es-CO" w:eastAsia="ko-KR"/>
        </w:rPr>
        <w:t>;</w:t>
      </w:r>
    </w:p>
    <w:p w14:paraId="5F1728AC" w14:textId="66F8E382" w:rsidR="00DB6174" w:rsidRPr="00EA6F18" w:rsidRDefault="00DB6174" w:rsidP="00CF3C42">
      <w:pPr>
        <w:pStyle w:val="Prrafodelista"/>
        <w:numPr>
          <w:ilvl w:val="0"/>
          <w:numId w:val="13"/>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servicios complementarios que comprenden el servicio de catering se debe tener en cuenta que se necesita el suministro y alquiler de menaje, personal de cocina, transporte, mobiliario, arreglos florales. </w:t>
      </w:r>
    </w:p>
    <w:p w14:paraId="16802541" w14:textId="7777777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29DF8787" w14:textId="2607639A" w:rsidR="00DB6174" w:rsidRPr="00EA6F18" w:rsidRDefault="00872502"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
          <w:sz w:val="20"/>
          <w:szCs w:val="20"/>
          <w:lang w:val="es-CO" w:eastAsia="ko-KR"/>
        </w:rPr>
        <w:t>EL CONTRATISTA</w:t>
      </w:r>
      <w:r w:rsidRPr="00EA6F18">
        <w:rPr>
          <w:rFonts w:ascii="Segoe UI Semilight" w:eastAsia="Times New Roman" w:hAnsi="Segoe UI Semilight" w:cs="Segoe UI Semilight"/>
          <w:bCs/>
          <w:sz w:val="20"/>
          <w:szCs w:val="20"/>
          <w:lang w:val="es-CO" w:eastAsia="ko-KR"/>
        </w:rPr>
        <w:t xml:space="preserve"> en ejecución del presente contrato </w:t>
      </w:r>
      <w:r w:rsidR="00893DA9" w:rsidRPr="00EA6F18">
        <w:rPr>
          <w:rFonts w:ascii="Segoe UI Semilight" w:eastAsia="Times New Roman" w:hAnsi="Segoe UI Semilight" w:cs="Segoe UI Semilight"/>
          <w:bCs/>
          <w:sz w:val="20"/>
          <w:szCs w:val="20"/>
          <w:lang w:val="es-CO" w:eastAsia="ko-KR"/>
        </w:rPr>
        <w:t>debe cumplir con las si</w:t>
      </w:r>
      <w:r w:rsidRPr="00EA6F18">
        <w:rPr>
          <w:rFonts w:ascii="Segoe UI Semilight" w:eastAsia="Times New Roman" w:hAnsi="Segoe UI Semilight" w:cs="Segoe UI Semilight"/>
          <w:bCs/>
          <w:sz w:val="20"/>
          <w:szCs w:val="20"/>
          <w:lang w:val="es-CO" w:eastAsia="ko-KR"/>
        </w:rPr>
        <w:t>guientes actividades específicas:</w:t>
      </w:r>
    </w:p>
    <w:p w14:paraId="6AB9857E" w14:textId="77777777" w:rsidR="00872502" w:rsidRPr="00EA6F18" w:rsidRDefault="00872502"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7F5F04E7" w14:textId="47AD2648"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2.1.1 Disponer a favor de PROCOLOMBIA los servicios de suministro de alimentos y bebidas, de acuerdo con las necesidades, tiempos y requerimientos de cada evento, manteniendo las tarifas ofrecidas en </w:t>
      </w:r>
      <w:r w:rsidR="00872502" w:rsidRPr="00EA6F18">
        <w:rPr>
          <w:rFonts w:ascii="Segoe UI Semilight" w:eastAsia="Times New Roman" w:hAnsi="Segoe UI Semilight" w:cs="Segoe UI Semilight"/>
          <w:bCs/>
          <w:sz w:val="20"/>
          <w:szCs w:val="20"/>
          <w:lang w:val="es-CO" w:eastAsia="ko-KR"/>
        </w:rPr>
        <w:t>el proceso de selección No. ___</w:t>
      </w:r>
      <w:r w:rsidRPr="00EA6F18">
        <w:rPr>
          <w:rFonts w:ascii="Segoe UI Semilight" w:eastAsia="Times New Roman" w:hAnsi="Segoe UI Semilight" w:cs="Segoe UI Semilight"/>
          <w:bCs/>
          <w:sz w:val="20"/>
          <w:szCs w:val="20"/>
          <w:lang w:val="es-CO" w:eastAsia="ko-KR"/>
        </w:rPr>
        <w:t xml:space="preserve"> y el Anexo denominado TARIFARIO</w:t>
      </w:r>
      <w:r w:rsidR="00AD5841" w:rsidRPr="00EA6F18">
        <w:rPr>
          <w:rFonts w:ascii="Segoe UI Semilight" w:eastAsia="Times New Roman" w:hAnsi="Segoe UI Semilight" w:cs="Segoe UI Semilight"/>
          <w:bCs/>
          <w:sz w:val="20"/>
          <w:szCs w:val="20"/>
          <w:lang w:val="es-CO" w:eastAsia="ko-KR"/>
        </w:rPr>
        <w:t>, el cual hace parte integral del presente contrato.</w:t>
      </w:r>
      <w:r w:rsidRPr="00EA6F18">
        <w:rPr>
          <w:rFonts w:ascii="Segoe UI Semilight" w:eastAsia="Times New Roman" w:hAnsi="Segoe UI Semilight" w:cs="Segoe UI Semilight"/>
          <w:bCs/>
          <w:sz w:val="20"/>
          <w:szCs w:val="20"/>
          <w:lang w:val="es-CO" w:eastAsia="ko-KR"/>
        </w:rPr>
        <w:t xml:space="preserve"> </w:t>
      </w:r>
    </w:p>
    <w:p w14:paraId="32A786D5" w14:textId="40D15619" w:rsidR="00DB6174" w:rsidRPr="00EA6F18" w:rsidRDefault="00DB6174" w:rsidP="00C03957">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2.1.2. Entregar los alimentos y bebidas en las mejores condiciones y calidad tanto de los productos como en la atención en los servicios, para lo cual </w:t>
      </w:r>
      <w:r w:rsidR="00F27F30" w:rsidRPr="001015DD">
        <w:rPr>
          <w:rFonts w:ascii="Segoe UI Semilight" w:eastAsia="Times New Roman" w:hAnsi="Segoe UI Semilight" w:cs="Segoe UI Semilight"/>
          <w:b/>
          <w:sz w:val="20"/>
          <w:szCs w:val="20"/>
          <w:lang w:val="es-CO" w:eastAsia="ko-KR"/>
        </w:rPr>
        <w:t>EL CONTRATISTA</w:t>
      </w:r>
      <w:r w:rsidR="00F27F30" w:rsidRPr="00EA6F18">
        <w:rPr>
          <w:rFonts w:ascii="Segoe UI Semilight" w:eastAsia="Times New Roman" w:hAnsi="Segoe UI Semilight" w:cs="Segoe UI Semilight"/>
          <w:bCs/>
          <w:sz w:val="20"/>
          <w:szCs w:val="20"/>
          <w:lang w:val="es-CO" w:eastAsia="ko-KR"/>
        </w:rPr>
        <w:t xml:space="preserve"> </w:t>
      </w:r>
      <w:r w:rsidRPr="00EA6F18">
        <w:rPr>
          <w:rFonts w:ascii="Segoe UI Semilight" w:eastAsia="Times New Roman" w:hAnsi="Segoe UI Semilight" w:cs="Segoe UI Semilight"/>
          <w:bCs/>
          <w:sz w:val="20"/>
          <w:szCs w:val="20"/>
          <w:lang w:val="es-CO" w:eastAsia="ko-KR"/>
        </w:rPr>
        <w:t>previo al inicio de un evento deberá coordinar con el supervisor de PROCOLOMBIA, los tipos de alimentos en cada plato en caso de almuerzos VIP, estándar o sencillo, y los refrigerios, pasabocas, bebidas no alcohólicas que serán suministrados a los asistentes de cada uno de los eventos.</w:t>
      </w:r>
    </w:p>
    <w:p w14:paraId="5FEC61D5" w14:textId="5586EFA9"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w:t>
      </w:r>
      <w:r w:rsidR="003E2632">
        <w:rPr>
          <w:rFonts w:ascii="Segoe UI Semilight" w:eastAsia="Times New Roman" w:hAnsi="Segoe UI Semilight" w:cs="Segoe UI Semilight"/>
          <w:bCs/>
          <w:sz w:val="20"/>
          <w:szCs w:val="20"/>
          <w:lang w:val="es-CO" w:eastAsia="ko-KR"/>
        </w:rPr>
        <w:t xml:space="preserve">3. </w:t>
      </w:r>
      <w:r w:rsidRPr="00EA6F18">
        <w:rPr>
          <w:rFonts w:ascii="Segoe UI Semilight" w:eastAsia="Times New Roman" w:hAnsi="Segoe UI Semilight" w:cs="Segoe UI Semilight"/>
          <w:bCs/>
          <w:sz w:val="20"/>
          <w:szCs w:val="20"/>
          <w:lang w:val="es-CO" w:eastAsia="ko-KR"/>
        </w:rPr>
        <w:t>Poner a disposición de PROCOLOMBIA el servicio de mobiliario y transporte, de acuerdo con las necesidades, tiempos y requerimientos de cada evento.</w:t>
      </w:r>
    </w:p>
    <w:p w14:paraId="0A721B06" w14:textId="2370C56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w:t>
      </w:r>
      <w:r w:rsidR="00350AAA">
        <w:rPr>
          <w:rFonts w:ascii="Segoe UI Semilight" w:eastAsia="Times New Roman" w:hAnsi="Segoe UI Semilight" w:cs="Segoe UI Semilight"/>
          <w:bCs/>
          <w:sz w:val="20"/>
          <w:szCs w:val="20"/>
          <w:lang w:val="es-CO" w:eastAsia="ko-KR"/>
        </w:rPr>
        <w:t xml:space="preserve">4. </w:t>
      </w:r>
      <w:r w:rsidRPr="00EA6F18">
        <w:rPr>
          <w:rFonts w:ascii="Segoe UI Semilight" w:eastAsia="Times New Roman" w:hAnsi="Segoe UI Semilight" w:cs="Segoe UI Semilight"/>
          <w:bCs/>
          <w:sz w:val="20"/>
          <w:szCs w:val="20"/>
          <w:lang w:val="es-CO" w:eastAsia="ko-KR"/>
        </w:rPr>
        <w:t xml:space="preserve">Garantizar que los vehículos empleados en la prestación del servicio deben estar acondicionados </w:t>
      </w:r>
      <w:proofErr w:type="gramStart"/>
      <w:r w:rsidRPr="00EA6F18">
        <w:rPr>
          <w:rFonts w:ascii="Segoe UI Semilight" w:eastAsia="Times New Roman" w:hAnsi="Segoe UI Semilight" w:cs="Segoe UI Semilight"/>
          <w:bCs/>
          <w:sz w:val="20"/>
          <w:szCs w:val="20"/>
          <w:lang w:val="es-CO" w:eastAsia="ko-KR"/>
        </w:rPr>
        <w:t>de acuerdo al</w:t>
      </w:r>
      <w:proofErr w:type="gramEnd"/>
      <w:r w:rsidRPr="00EA6F18">
        <w:rPr>
          <w:rFonts w:ascii="Segoe UI Semilight" w:eastAsia="Times New Roman" w:hAnsi="Segoe UI Semilight" w:cs="Segoe UI Semilight"/>
          <w:bCs/>
          <w:sz w:val="20"/>
          <w:szCs w:val="20"/>
          <w:lang w:val="es-CO" w:eastAsia="ko-KR"/>
        </w:rPr>
        <w:t xml:space="preserve"> tipo de alimento a transportar. </w:t>
      </w:r>
    </w:p>
    <w:p w14:paraId="56836535" w14:textId="09C0451D"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lastRenderedPageBreak/>
        <w:t>2.1.</w:t>
      </w:r>
      <w:r w:rsidR="00350AAA">
        <w:rPr>
          <w:rFonts w:ascii="Segoe UI Semilight" w:eastAsia="Times New Roman" w:hAnsi="Segoe UI Semilight" w:cs="Segoe UI Semilight"/>
          <w:bCs/>
          <w:sz w:val="20"/>
          <w:szCs w:val="20"/>
          <w:lang w:val="es-CO" w:eastAsia="ko-KR"/>
        </w:rPr>
        <w:t>5</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Garantizar que el transporte de los alimentos </w:t>
      </w:r>
      <w:r w:rsidR="000F3782" w:rsidRPr="00EA6F18">
        <w:rPr>
          <w:rFonts w:ascii="Segoe UI Semilight" w:eastAsia="Times New Roman" w:hAnsi="Segoe UI Semilight" w:cs="Segoe UI Semilight"/>
          <w:bCs/>
          <w:sz w:val="20"/>
          <w:szCs w:val="20"/>
          <w:lang w:val="es-CO" w:eastAsia="ko-KR"/>
        </w:rPr>
        <w:t xml:space="preserve">se </w:t>
      </w:r>
      <w:r w:rsidR="00C0391B" w:rsidRPr="00EA6F18">
        <w:rPr>
          <w:rFonts w:ascii="Segoe UI Semilight" w:eastAsia="Times New Roman" w:hAnsi="Segoe UI Semilight" w:cs="Segoe UI Semilight"/>
          <w:bCs/>
          <w:sz w:val="20"/>
          <w:szCs w:val="20"/>
          <w:lang w:val="es-CO" w:eastAsia="ko-KR"/>
        </w:rPr>
        <w:t>realice</w:t>
      </w:r>
      <w:r w:rsidRPr="00EA6F18">
        <w:rPr>
          <w:rFonts w:ascii="Segoe UI Semilight" w:eastAsia="Times New Roman" w:hAnsi="Segoe UI Semilight" w:cs="Segoe UI Semilight"/>
          <w:bCs/>
          <w:sz w:val="20"/>
          <w:szCs w:val="20"/>
          <w:lang w:val="es-CO" w:eastAsia="ko-KR"/>
        </w:rPr>
        <w:t xml:space="preserve"> teniendo en cuenta las especificaciones establecidas para tal fin en Decreto 539 de 2014, </w:t>
      </w:r>
      <w:r w:rsidR="00C0391B" w:rsidRPr="00EA6F18">
        <w:rPr>
          <w:rFonts w:ascii="Segoe UI Semilight" w:eastAsia="Times New Roman" w:hAnsi="Segoe UI Semilight" w:cs="Segoe UI Semilight"/>
          <w:bCs/>
          <w:sz w:val="20"/>
          <w:szCs w:val="20"/>
          <w:lang w:val="es-CO" w:eastAsia="ko-KR"/>
        </w:rPr>
        <w:t>m</w:t>
      </w:r>
      <w:r w:rsidRPr="00EA6F18">
        <w:rPr>
          <w:rFonts w:ascii="Segoe UI Semilight" w:eastAsia="Times New Roman" w:hAnsi="Segoe UI Semilight" w:cs="Segoe UI Semilight"/>
          <w:bCs/>
          <w:sz w:val="20"/>
          <w:szCs w:val="20"/>
          <w:lang w:val="es-CO" w:eastAsia="ko-KR"/>
        </w:rPr>
        <w:t>odificado por el Decreto 590 de 2014</w:t>
      </w:r>
      <w:r w:rsidR="0050159C"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 xml:space="preserve"> los vehículos deben contar con el concepto higiénico favorable expedido por la Secretaría Distrital de Salud </w:t>
      </w:r>
      <w:r w:rsidR="00943060" w:rsidRPr="00EA6F18">
        <w:rPr>
          <w:rFonts w:ascii="Segoe UI Semilight" w:eastAsia="Times New Roman" w:hAnsi="Segoe UI Semilight" w:cs="Segoe UI Semilight"/>
          <w:bCs/>
          <w:sz w:val="20"/>
          <w:szCs w:val="20"/>
          <w:lang w:val="es-CO" w:eastAsia="ko-KR"/>
        </w:rPr>
        <w:t>de Bogotá</w:t>
      </w:r>
      <w:r w:rsidR="00D1296C" w:rsidRPr="00EA6F18">
        <w:rPr>
          <w:rFonts w:ascii="Segoe UI Semilight" w:eastAsia="Times New Roman" w:hAnsi="Segoe UI Semilight" w:cs="Segoe UI Semilight"/>
          <w:bCs/>
          <w:sz w:val="20"/>
          <w:szCs w:val="20"/>
          <w:lang w:val="es-CO" w:eastAsia="ko-KR"/>
        </w:rPr>
        <w:t xml:space="preserve"> o el municipio respectivo</w:t>
      </w:r>
      <w:r w:rsidR="00943060" w:rsidRPr="00EA6F18">
        <w:rPr>
          <w:rFonts w:ascii="Segoe UI Semilight" w:eastAsia="Times New Roman" w:hAnsi="Segoe UI Semilight" w:cs="Segoe UI Semilight"/>
          <w:bCs/>
          <w:sz w:val="20"/>
          <w:szCs w:val="20"/>
          <w:lang w:val="es-CO" w:eastAsia="ko-KR"/>
        </w:rPr>
        <w:t xml:space="preserve"> </w:t>
      </w:r>
      <w:r w:rsidRPr="00EA6F18">
        <w:rPr>
          <w:rFonts w:ascii="Segoe UI Semilight" w:eastAsia="Times New Roman" w:hAnsi="Segoe UI Semilight" w:cs="Segoe UI Semilight"/>
          <w:bCs/>
          <w:sz w:val="20"/>
          <w:szCs w:val="20"/>
          <w:lang w:val="es-CO" w:eastAsia="ko-KR"/>
        </w:rPr>
        <w:t xml:space="preserve">y tanto el conductor como sus ayudantes deben cumplir con todos los requisitos establecidos para el personal que manipula alimentos. </w:t>
      </w:r>
    </w:p>
    <w:p w14:paraId="09CE8CA8" w14:textId="29CC3B6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w:t>
      </w:r>
      <w:r w:rsidR="00350AAA">
        <w:rPr>
          <w:rFonts w:ascii="Segoe UI Semilight" w:eastAsia="Times New Roman" w:hAnsi="Segoe UI Semilight" w:cs="Segoe UI Semilight"/>
          <w:bCs/>
          <w:sz w:val="20"/>
          <w:szCs w:val="20"/>
          <w:lang w:val="es-CO" w:eastAsia="ko-KR"/>
        </w:rPr>
        <w:t>6</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Garantizar que se dará cumplimiento con lo establecido en el Decreto 590 de 2014 del Ministerio de Salud y las demás normas concordantes, el cual incluye controles en el transporte y distribución; igualmente en lo concerniente con el embalaje y saneamiento básico para garantizar la calidad, inocuidad y las características organolépticas de los alimentos. </w:t>
      </w:r>
    </w:p>
    <w:p w14:paraId="53F6B9CF" w14:textId="29F8939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w:t>
      </w:r>
      <w:r w:rsidR="00350AAA">
        <w:rPr>
          <w:rFonts w:ascii="Segoe UI Semilight" w:eastAsia="Times New Roman" w:hAnsi="Segoe UI Semilight" w:cs="Segoe UI Semilight"/>
          <w:bCs/>
          <w:sz w:val="20"/>
          <w:szCs w:val="20"/>
          <w:lang w:val="es-CO" w:eastAsia="ko-KR"/>
        </w:rPr>
        <w:t>7</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Garantizar que el transporte de los alimentos se realizará en condiciones que excluyan la contaminación y/o proliferación de microorganismos y los protejan contra la alteración. </w:t>
      </w:r>
    </w:p>
    <w:p w14:paraId="3B431D8E" w14:textId="35ABF0E9"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w:t>
      </w:r>
      <w:r w:rsidR="00350AAA">
        <w:rPr>
          <w:rFonts w:ascii="Segoe UI Semilight" w:eastAsia="Times New Roman" w:hAnsi="Segoe UI Semilight" w:cs="Segoe UI Semilight"/>
          <w:bCs/>
          <w:sz w:val="20"/>
          <w:szCs w:val="20"/>
          <w:lang w:val="es-CO" w:eastAsia="ko-KR"/>
        </w:rPr>
        <w:t>8</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En cuanto a la limpieza, </w:t>
      </w:r>
      <w:r w:rsidR="00943060" w:rsidRPr="00EA6F18">
        <w:rPr>
          <w:rFonts w:ascii="Segoe UI Semilight" w:eastAsia="Times New Roman" w:hAnsi="Segoe UI Semilight" w:cs="Segoe UI Semilight"/>
          <w:b/>
          <w:sz w:val="20"/>
          <w:szCs w:val="20"/>
          <w:lang w:val="es-CO" w:eastAsia="ko-KR"/>
        </w:rPr>
        <w:t>EL CONTRATISTA</w:t>
      </w:r>
      <w:r w:rsidRPr="00EA6F18">
        <w:rPr>
          <w:rFonts w:ascii="Segoe UI Semilight" w:eastAsia="Times New Roman" w:hAnsi="Segoe UI Semilight" w:cs="Segoe UI Semilight"/>
          <w:bCs/>
          <w:sz w:val="20"/>
          <w:szCs w:val="20"/>
          <w:lang w:val="es-CO" w:eastAsia="ko-KR"/>
        </w:rPr>
        <w:t xml:space="preserve"> debe garantizar que el compartimiento de carga </w:t>
      </w:r>
      <w:r w:rsidR="00CC7190" w:rsidRPr="00EA6F18">
        <w:rPr>
          <w:rFonts w:ascii="Segoe UI Semilight" w:eastAsia="Times New Roman" w:hAnsi="Segoe UI Semilight" w:cs="Segoe UI Semilight"/>
          <w:bCs/>
          <w:sz w:val="20"/>
          <w:szCs w:val="20"/>
          <w:lang w:val="es-CO" w:eastAsia="ko-KR"/>
        </w:rPr>
        <w:t>se lave</w:t>
      </w:r>
      <w:r w:rsidRPr="00EA6F18">
        <w:rPr>
          <w:rFonts w:ascii="Segoe UI Semilight" w:eastAsia="Times New Roman" w:hAnsi="Segoe UI Semilight" w:cs="Segoe UI Semilight"/>
          <w:bCs/>
          <w:sz w:val="20"/>
          <w:szCs w:val="20"/>
          <w:lang w:val="es-CO" w:eastAsia="ko-KR"/>
        </w:rPr>
        <w:t xml:space="preserve"> periódicamente, mediante un plan de higienización establecido al interior del prestador del servicio.</w:t>
      </w:r>
    </w:p>
    <w:p w14:paraId="18D1A4E2" w14:textId="2604EDDA"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w:t>
      </w:r>
      <w:r w:rsidR="00350AAA">
        <w:rPr>
          <w:rFonts w:ascii="Segoe UI Semilight" w:eastAsia="Times New Roman" w:hAnsi="Segoe UI Semilight" w:cs="Segoe UI Semilight"/>
          <w:bCs/>
          <w:sz w:val="20"/>
          <w:szCs w:val="20"/>
          <w:lang w:val="es-CO" w:eastAsia="ko-KR"/>
        </w:rPr>
        <w:t>9</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Evitar los daños de los alimentos durante el transporte, asegurando la carga para prevenir el desplazamiento en el interior de los camiones, usando correas o trabas para sujetar la carga y asegurar la estabilidad de las canastillas.</w:t>
      </w:r>
    </w:p>
    <w:p w14:paraId="3DAF32D7" w14:textId="41729566"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2.1.1</w:t>
      </w:r>
      <w:r w:rsidR="00350AAA">
        <w:rPr>
          <w:rFonts w:ascii="Segoe UI Semilight" w:eastAsia="Times New Roman" w:hAnsi="Segoe UI Semilight" w:cs="Segoe UI Semilight"/>
          <w:bCs/>
          <w:sz w:val="20"/>
          <w:szCs w:val="20"/>
          <w:lang w:val="es-CO" w:eastAsia="ko-KR"/>
        </w:rPr>
        <w:t>0</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El conductor del vehículo debe cumplir con todas los normas higiénico-sanitarias del personal manipulador de alimentos.</w:t>
      </w:r>
    </w:p>
    <w:p w14:paraId="053E398D" w14:textId="1095E229"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2.1.1.</w:t>
      </w:r>
      <w:r w:rsidRPr="00EA6F18">
        <w:rPr>
          <w:rFonts w:ascii="Segoe UI Semilight" w:eastAsia="Times New Roman" w:hAnsi="Segoe UI Semilight" w:cs="Segoe UI Semilight"/>
          <w:bCs/>
          <w:sz w:val="20"/>
          <w:szCs w:val="20"/>
          <w:lang w:val="es-CO" w:eastAsia="ko-KR"/>
        </w:rPr>
        <w:tab/>
        <w:t>Poner a disposición de PROCOLOMBIA el servicio de menaje de alimentos, de acuerdo con las necesidades, tiempos y requerimientos de cada evento.</w:t>
      </w:r>
    </w:p>
    <w:p w14:paraId="4B62C10F" w14:textId="2296D6B3" w:rsidR="007C262F"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2.1.1</w:t>
      </w:r>
      <w:r w:rsidR="00350AAA">
        <w:rPr>
          <w:rFonts w:ascii="Segoe UI Semilight" w:eastAsia="Times New Roman" w:hAnsi="Segoe UI Semilight" w:cs="Segoe UI Semilight"/>
          <w:bCs/>
          <w:sz w:val="20"/>
          <w:szCs w:val="20"/>
          <w:lang w:val="es-CO" w:eastAsia="ko-KR"/>
        </w:rPr>
        <w:t>2</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Poner a disposición de PROCOLOMBIA el servicio de suministro de personal de servicio idóneo para atender el suministro de alimentos, de acuerdo con las necesidades, tiempos y requerimientos de cada evento. </w:t>
      </w:r>
      <w:r w:rsidR="00CC7190" w:rsidRPr="00EA6F18">
        <w:rPr>
          <w:rFonts w:ascii="Segoe UI Semilight" w:eastAsia="Times New Roman" w:hAnsi="Segoe UI Semilight" w:cs="Segoe UI Semilight"/>
          <w:b/>
          <w:sz w:val="20"/>
          <w:szCs w:val="20"/>
          <w:lang w:val="es-CO" w:eastAsia="ko-KR"/>
        </w:rPr>
        <w:t>EL CONTRATISTA</w:t>
      </w:r>
      <w:r w:rsidR="00CC7190" w:rsidRPr="00EA6F18">
        <w:rPr>
          <w:rFonts w:ascii="Segoe UI Semilight" w:eastAsia="Times New Roman" w:hAnsi="Segoe UI Semilight" w:cs="Segoe UI Semilight"/>
          <w:bCs/>
          <w:sz w:val="20"/>
          <w:szCs w:val="20"/>
          <w:lang w:val="es-CO" w:eastAsia="ko-KR"/>
        </w:rPr>
        <w:t xml:space="preserve"> </w:t>
      </w:r>
      <w:r w:rsidRPr="00EA6F18">
        <w:rPr>
          <w:rFonts w:ascii="Segoe UI Semilight" w:eastAsia="Times New Roman" w:hAnsi="Segoe UI Semilight" w:cs="Segoe UI Semilight"/>
          <w:bCs/>
          <w:sz w:val="20"/>
          <w:szCs w:val="20"/>
          <w:lang w:val="es-CO" w:eastAsia="ko-KR"/>
        </w:rPr>
        <w:t>deberá garantizar que el equipo de trabajo</w:t>
      </w:r>
      <w:r w:rsidR="00187148" w:rsidRPr="00EA6F18">
        <w:rPr>
          <w:rFonts w:ascii="Segoe UI Semilight" w:eastAsia="Times New Roman" w:hAnsi="Segoe UI Semilight" w:cs="Segoe UI Semilight"/>
          <w:bCs/>
          <w:sz w:val="20"/>
          <w:szCs w:val="20"/>
          <w:lang w:val="es-CO" w:eastAsia="ko-KR"/>
        </w:rPr>
        <w:t xml:space="preserve"> que se calificó en el proceso de </w:t>
      </w:r>
      <w:proofErr w:type="gramStart"/>
      <w:r w:rsidR="00187148" w:rsidRPr="00EA6F18">
        <w:rPr>
          <w:rFonts w:ascii="Segoe UI Semilight" w:eastAsia="Times New Roman" w:hAnsi="Segoe UI Semilight" w:cs="Segoe UI Semilight"/>
          <w:bCs/>
          <w:sz w:val="20"/>
          <w:szCs w:val="20"/>
          <w:lang w:val="es-CO" w:eastAsia="ko-KR"/>
        </w:rPr>
        <w:t>selección</w:t>
      </w:r>
      <w:r w:rsidR="00CC7190" w:rsidRPr="00EA6F18">
        <w:rPr>
          <w:rFonts w:ascii="Segoe UI Semilight" w:eastAsia="Times New Roman" w:hAnsi="Segoe UI Semilight" w:cs="Segoe UI Semilight"/>
          <w:bCs/>
          <w:sz w:val="20"/>
          <w:szCs w:val="20"/>
          <w:lang w:val="es-CO" w:eastAsia="ko-KR"/>
        </w:rPr>
        <w:t>,</w:t>
      </w:r>
      <w:proofErr w:type="gramEnd"/>
      <w:r w:rsidRPr="00EA6F18">
        <w:rPr>
          <w:rFonts w:ascii="Segoe UI Semilight" w:eastAsia="Times New Roman" w:hAnsi="Segoe UI Semilight" w:cs="Segoe UI Semilight"/>
          <w:bCs/>
          <w:sz w:val="20"/>
          <w:szCs w:val="20"/>
          <w:lang w:val="es-CO" w:eastAsia="ko-KR"/>
        </w:rPr>
        <w:t xml:space="preserve"> cuente durante toda la vigencia contractual con la </w:t>
      </w:r>
      <w:r w:rsidR="007C262F" w:rsidRPr="00EA6F18">
        <w:rPr>
          <w:rFonts w:ascii="Segoe UI Semilight" w:eastAsia="Times New Roman" w:hAnsi="Segoe UI Semilight" w:cs="Segoe UI Semilight"/>
          <w:bCs/>
          <w:sz w:val="20"/>
          <w:szCs w:val="20"/>
          <w:lang w:val="es-CO" w:eastAsia="ko-KR"/>
        </w:rPr>
        <w:t xml:space="preserve">siguiente </w:t>
      </w:r>
      <w:r w:rsidRPr="00EA6F18">
        <w:rPr>
          <w:rFonts w:ascii="Segoe UI Semilight" w:eastAsia="Times New Roman" w:hAnsi="Segoe UI Semilight" w:cs="Segoe UI Semilight"/>
          <w:bCs/>
          <w:sz w:val="20"/>
          <w:szCs w:val="20"/>
          <w:lang w:val="es-CO" w:eastAsia="ko-KR"/>
        </w:rPr>
        <w:t>experiencia</w:t>
      </w:r>
      <w:r w:rsidR="007C262F" w:rsidRPr="00EA6F18">
        <w:rPr>
          <w:rFonts w:ascii="Segoe UI Semilight" w:eastAsia="Times New Roman" w:hAnsi="Segoe UI Semilight" w:cs="Segoe UI Semilight"/>
          <w:bCs/>
          <w:sz w:val="20"/>
          <w:szCs w:val="20"/>
          <w:lang w:val="es-CO" w:eastAsia="ko-KR"/>
        </w:rPr>
        <w:t xml:space="preserve">: </w:t>
      </w:r>
    </w:p>
    <w:p w14:paraId="45E8DFB3" w14:textId="77777777" w:rsidR="007C262F" w:rsidRPr="00EA6F18" w:rsidRDefault="007C262F"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41D3C83C" w14:textId="7D568545" w:rsidR="00B157AA" w:rsidRPr="00EA6F18" w:rsidRDefault="00EC468B" w:rsidP="00CF3C42">
      <w:pPr>
        <w:pStyle w:val="Prrafodelista"/>
        <w:numPr>
          <w:ilvl w:val="0"/>
          <w:numId w:val="14"/>
        </w:numPr>
        <w:spacing w:after="0" w:line="240" w:lineRule="auto"/>
        <w:jc w:val="both"/>
        <w:rPr>
          <w:rFonts w:ascii="Segoe UI Semilight" w:hAnsi="Segoe UI Semilight" w:cs="Segoe UI Semilight"/>
          <w:color w:val="000000"/>
          <w:sz w:val="20"/>
          <w:szCs w:val="20"/>
          <w:u w:color="000000"/>
          <w:bdr w:val="nil"/>
          <w:lang w:val="es-CO" w:eastAsia="es-CO"/>
        </w:rPr>
      </w:pPr>
      <w:r w:rsidRPr="00EA6F18">
        <w:rPr>
          <w:rFonts w:ascii="Segoe UI Semilight" w:hAnsi="Segoe UI Semilight" w:cs="Segoe UI Semilight"/>
          <w:color w:val="000000"/>
          <w:sz w:val="20"/>
          <w:szCs w:val="20"/>
          <w:u w:color="000000"/>
          <w:bdr w:val="nil"/>
          <w:lang w:val="es-CO" w:eastAsia="es-CO"/>
        </w:rPr>
        <w:t xml:space="preserve">Experiencia del </w:t>
      </w:r>
      <w:proofErr w:type="spellStart"/>
      <w:r w:rsidRPr="00EA6F18">
        <w:rPr>
          <w:rFonts w:ascii="Segoe UI Semilight" w:hAnsi="Segoe UI Semilight" w:cs="Segoe UI Semilight"/>
          <w:color w:val="000000"/>
          <w:sz w:val="20"/>
          <w:szCs w:val="20"/>
          <w:u w:color="000000"/>
          <w:bdr w:val="nil"/>
          <w:lang w:val="es-CO" w:eastAsia="es-CO"/>
        </w:rPr>
        <w:t>Cheff</w:t>
      </w:r>
      <w:proofErr w:type="spellEnd"/>
      <w:r w:rsidR="00B157AA" w:rsidRPr="00EA6F18">
        <w:rPr>
          <w:rFonts w:ascii="Segoe UI Semilight" w:hAnsi="Segoe UI Semilight" w:cs="Segoe UI Semilight"/>
          <w:color w:val="000000"/>
          <w:sz w:val="20"/>
          <w:szCs w:val="20"/>
          <w:u w:color="000000"/>
          <w:bdr w:val="nil"/>
          <w:lang w:val="es-CO" w:eastAsia="es-CO"/>
        </w:rPr>
        <w:t>: mínima de ocho (8) años</w:t>
      </w:r>
      <w:r w:rsidR="00187148" w:rsidRPr="00EA6F18">
        <w:rPr>
          <w:rFonts w:ascii="Segoe UI Semilight" w:hAnsi="Segoe UI Semilight" w:cs="Segoe UI Semilight"/>
          <w:color w:val="000000"/>
          <w:sz w:val="20"/>
          <w:szCs w:val="20"/>
          <w:u w:color="000000"/>
          <w:bdr w:val="nil"/>
          <w:lang w:val="es-CO" w:eastAsia="es-CO"/>
        </w:rPr>
        <w:t xml:space="preserve">. </w:t>
      </w:r>
    </w:p>
    <w:p w14:paraId="67B7FD6A" w14:textId="4CFF8AB1" w:rsidR="00187148" w:rsidRPr="00EA6F18" w:rsidRDefault="00187148" w:rsidP="00CF3C42">
      <w:pPr>
        <w:pStyle w:val="Prrafodelista"/>
        <w:numPr>
          <w:ilvl w:val="0"/>
          <w:numId w:val="14"/>
        </w:numPr>
        <w:spacing w:after="0" w:line="240" w:lineRule="auto"/>
        <w:jc w:val="both"/>
        <w:rPr>
          <w:rFonts w:ascii="Segoe UI Semilight" w:hAnsi="Segoe UI Semilight" w:cs="Segoe UI Semilight"/>
          <w:color w:val="000000"/>
          <w:sz w:val="20"/>
          <w:szCs w:val="20"/>
          <w:u w:color="000000"/>
          <w:bdr w:val="nil"/>
          <w:lang w:val="es-CO" w:eastAsia="es-CO"/>
        </w:rPr>
      </w:pPr>
      <w:r w:rsidRPr="00EA6F18">
        <w:rPr>
          <w:rFonts w:ascii="Segoe UI Semilight" w:hAnsi="Segoe UI Semilight" w:cs="Segoe UI Semilight"/>
          <w:color w:val="000000"/>
          <w:sz w:val="20"/>
          <w:szCs w:val="20"/>
          <w:u w:color="000000"/>
          <w:bdr w:val="nil"/>
          <w:lang w:val="es-CO" w:eastAsia="es-CO"/>
        </w:rPr>
        <w:t xml:space="preserve">Experiencia del </w:t>
      </w:r>
      <w:proofErr w:type="spellStart"/>
      <w:r w:rsidRPr="00EA6F18">
        <w:rPr>
          <w:rFonts w:ascii="Segoe UI Semilight" w:hAnsi="Segoe UI Semilight" w:cs="Segoe UI Semilight"/>
          <w:color w:val="000000"/>
          <w:sz w:val="20"/>
          <w:szCs w:val="20"/>
          <w:u w:color="000000"/>
          <w:bdr w:val="nil"/>
          <w:lang w:val="es-CO" w:eastAsia="es-CO"/>
        </w:rPr>
        <w:t>SubCheff</w:t>
      </w:r>
      <w:proofErr w:type="spellEnd"/>
      <w:r w:rsidRPr="00EA6F18">
        <w:rPr>
          <w:rFonts w:ascii="Segoe UI Semilight" w:hAnsi="Segoe UI Semilight" w:cs="Segoe UI Semilight"/>
          <w:color w:val="000000"/>
          <w:sz w:val="20"/>
          <w:szCs w:val="20"/>
          <w:u w:color="000000"/>
          <w:bdr w:val="nil"/>
          <w:lang w:val="es-CO" w:eastAsia="es-CO"/>
        </w:rPr>
        <w:t xml:space="preserve">: mínima de seis (6) años. </w:t>
      </w:r>
    </w:p>
    <w:p w14:paraId="42E895A8" w14:textId="77777777" w:rsidR="00187148" w:rsidRPr="00EA6F18" w:rsidRDefault="00187148" w:rsidP="00EA6F18">
      <w:pPr>
        <w:spacing w:after="0" w:line="240" w:lineRule="auto"/>
        <w:jc w:val="both"/>
        <w:rPr>
          <w:rFonts w:ascii="Segoe UI Semilight" w:hAnsi="Segoe UI Semilight" w:cs="Segoe UI Semilight"/>
          <w:color w:val="EE0000"/>
          <w:sz w:val="20"/>
          <w:szCs w:val="20"/>
          <w:u w:color="000000"/>
          <w:bdr w:val="nil"/>
          <w:lang w:val="es-CO" w:eastAsia="es-CO"/>
        </w:rPr>
      </w:pPr>
    </w:p>
    <w:p w14:paraId="61B058A1" w14:textId="1F4123A7" w:rsidR="00EC468B" w:rsidRPr="00EA6F18" w:rsidRDefault="007A574A" w:rsidP="00EA6F18">
      <w:pPr>
        <w:spacing w:after="0" w:line="240" w:lineRule="auto"/>
        <w:jc w:val="both"/>
        <w:rPr>
          <w:rFonts w:ascii="Segoe UI Semilight" w:hAnsi="Segoe UI Semilight" w:cs="Segoe UI Semilight"/>
          <w:color w:val="000000" w:themeColor="text1"/>
          <w:sz w:val="20"/>
          <w:szCs w:val="20"/>
          <w:u w:color="000000"/>
          <w:bdr w:val="nil"/>
          <w:lang w:val="es-CO" w:eastAsia="es-CO"/>
        </w:rPr>
      </w:pPr>
      <w:r>
        <w:rPr>
          <w:rFonts w:ascii="Segoe UI Semilight" w:hAnsi="Segoe UI Semilight" w:cs="Segoe UI Semilight"/>
          <w:b/>
          <w:bCs/>
          <w:color w:val="000000" w:themeColor="text1"/>
          <w:sz w:val="20"/>
          <w:szCs w:val="20"/>
          <w:u w:color="000000"/>
          <w:bdr w:val="nil"/>
          <w:lang w:val="es-CO" w:eastAsia="es-CO"/>
        </w:rPr>
        <w:t>PARÁGRAFO</w:t>
      </w:r>
      <w:r w:rsidRPr="00EA6F18">
        <w:rPr>
          <w:rFonts w:ascii="Segoe UI Semilight" w:hAnsi="Segoe UI Semilight" w:cs="Segoe UI Semilight"/>
          <w:b/>
          <w:bCs/>
          <w:color w:val="000000" w:themeColor="text1"/>
          <w:sz w:val="20"/>
          <w:szCs w:val="20"/>
          <w:u w:color="000000"/>
          <w:bdr w:val="nil"/>
          <w:lang w:val="es-CO" w:eastAsia="es-CO"/>
        </w:rPr>
        <w:t xml:space="preserve"> </w:t>
      </w:r>
      <w:r>
        <w:rPr>
          <w:rFonts w:ascii="Segoe UI Semilight" w:hAnsi="Segoe UI Semilight" w:cs="Segoe UI Semilight"/>
          <w:b/>
          <w:bCs/>
          <w:color w:val="000000" w:themeColor="text1"/>
          <w:sz w:val="20"/>
          <w:szCs w:val="20"/>
          <w:u w:color="000000"/>
          <w:bdr w:val="nil"/>
          <w:lang w:val="es-CO" w:eastAsia="es-CO"/>
        </w:rPr>
        <w:t>PRIMERO</w:t>
      </w:r>
      <w:r w:rsidR="00187148" w:rsidRPr="00EA6F18">
        <w:rPr>
          <w:rFonts w:ascii="Segoe UI Semilight" w:hAnsi="Segoe UI Semilight" w:cs="Segoe UI Semilight"/>
          <w:b/>
          <w:bCs/>
          <w:color w:val="000000" w:themeColor="text1"/>
          <w:sz w:val="20"/>
          <w:szCs w:val="20"/>
          <w:u w:color="000000"/>
          <w:bdr w:val="nil"/>
          <w:lang w:val="es-CO" w:eastAsia="es-CO"/>
        </w:rPr>
        <w:t>:</w:t>
      </w:r>
      <w:r w:rsidR="00187148" w:rsidRPr="00EA6F18">
        <w:rPr>
          <w:rFonts w:ascii="Segoe UI Semilight" w:hAnsi="Segoe UI Semilight" w:cs="Segoe UI Semilight"/>
          <w:color w:val="000000" w:themeColor="text1"/>
          <w:sz w:val="20"/>
          <w:szCs w:val="20"/>
          <w:u w:color="000000"/>
          <w:bdr w:val="nil"/>
          <w:lang w:val="es-CO" w:eastAsia="es-CO"/>
        </w:rPr>
        <w:t xml:space="preserve"> </w:t>
      </w:r>
      <w:r w:rsidR="00EC468B" w:rsidRPr="00EA6F18">
        <w:rPr>
          <w:rFonts w:ascii="Segoe UI Semilight" w:hAnsi="Segoe UI Semilight" w:cs="Segoe UI Semilight"/>
          <w:color w:val="000000" w:themeColor="text1"/>
          <w:sz w:val="20"/>
          <w:szCs w:val="20"/>
          <w:u w:color="000000"/>
          <w:bdr w:val="nil"/>
          <w:lang w:val="es-CO" w:eastAsia="es-CO"/>
        </w:rPr>
        <w:t xml:space="preserve">El </w:t>
      </w:r>
      <w:proofErr w:type="spellStart"/>
      <w:r w:rsidR="00C55176" w:rsidRPr="00EA6F18">
        <w:rPr>
          <w:rFonts w:ascii="Segoe UI Semilight" w:hAnsi="Segoe UI Semilight" w:cs="Segoe UI Semilight"/>
          <w:color w:val="000000" w:themeColor="text1"/>
          <w:sz w:val="20"/>
          <w:szCs w:val="20"/>
          <w:u w:color="000000"/>
          <w:bdr w:val="nil"/>
          <w:lang w:val="es-CO" w:eastAsia="es-CO"/>
        </w:rPr>
        <w:t>Cheff</w:t>
      </w:r>
      <w:proofErr w:type="spellEnd"/>
      <w:r w:rsidR="00C55176" w:rsidRPr="00EA6F18">
        <w:rPr>
          <w:rFonts w:ascii="Segoe UI Semilight" w:hAnsi="Segoe UI Semilight" w:cs="Segoe UI Semilight"/>
          <w:color w:val="000000" w:themeColor="text1"/>
          <w:sz w:val="20"/>
          <w:szCs w:val="20"/>
          <w:u w:color="000000"/>
          <w:bdr w:val="nil"/>
          <w:lang w:val="es-CO" w:eastAsia="es-CO"/>
        </w:rPr>
        <w:t xml:space="preserve"> y </w:t>
      </w:r>
      <w:proofErr w:type="spellStart"/>
      <w:r w:rsidR="00C55176" w:rsidRPr="00EA6F18">
        <w:rPr>
          <w:rFonts w:ascii="Segoe UI Semilight" w:hAnsi="Segoe UI Semilight" w:cs="Segoe UI Semilight"/>
          <w:color w:val="000000" w:themeColor="text1"/>
          <w:sz w:val="20"/>
          <w:szCs w:val="20"/>
          <w:u w:color="000000"/>
          <w:bdr w:val="nil"/>
          <w:lang w:val="es-CO" w:eastAsia="es-CO"/>
        </w:rPr>
        <w:t>SubCheff</w:t>
      </w:r>
      <w:proofErr w:type="spellEnd"/>
      <w:r w:rsidR="00C55176" w:rsidRPr="00EA6F18">
        <w:rPr>
          <w:rFonts w:ascii="Segoe UI Semilight" w:hAnsi="Segoe UI Semilight" w:cs="Segoe UI Semilight"/>
          <w:color w:val="000000" w:themeColor="text1"/>
          <w:sz w:val="20"/>
          <w:szCs w:val="20"/>
          <w:u w:color="000000"/>
          <w:bdr w:val="nil"/>
          <w:lang w:val="es-CO" w:eastAsia="es-CO"/>
        </w:rPr>
        <w:t xml:space="preserve"> debe contar con el </w:t>
      </w:r>
      <w:proofErr w:type="gramStart"/>
      <w:r w:rsidR="00EC468B" w:rsidRPr="00EA6F18">
        <w:rPr>
          <w:rFonts w:ascii="Segoe UI Semilight" w:hAnsi="Segoe UI Semilight" w:cs="Segoe UI Semilight"/>
          <w:color w:val="000000" w:themeColor="text1"/>
          <w:sz w:val="20"/>
          <w:szCs w:val="20"/>
          <w:u w:color="000000"/>
          <w:bdr w:val="nil"/>
          <w:lang w:val="es-CO" w:eastAsia="es-CO"/>
        </w:rPr>
        <w:t>carnet</w:t>
      </w:r>
      <w:proofErr w:type="gramEnd"/>
      <w:r w:rsidR="00EC468B" w:rsidRPr="00EA6F18">
        <w:rPr>
          <w:rFonts w:ascii="Segoe UI Semilight" w:hAnsi="Segoe UI Semilight" w:cs="Segoe UI Semilight"/>
          <w:color w:val="000000" w:themeColor="text1"/>
          <w:sz w:val="20"/>
          <w:szCs w:val="20"/>
          <w:u w:color="000000"/>
          <w:bdr w:val="nil"/>
          <w:lang w:val="es-CO" w:eastAsia="es-CO"/>
        </w:rPr>
        <w:t xml:space="preserve"> de manipulación de alimentos vigente</w:t>
      </w:r>
      <w:r w:rsidR="00C55176" w:rsidRPr="00EA6F18">
        <w:rPr>
          <w:rFonts w:ascii="Segoe UI Semilight" w:hAnsi="Segoe UI Semilight" w:cs="Segoe UI Semilight"/>
          <w:color w:val="000000" w:themeColor="text1"/>
          <w:sz w:val="20"/>
          <w:szCs w:val="20"/>
          <w:u w:color="000000"/>
          <w:bdr w:val="nil"/>
          <w:lang w:val="es-CO" w:eastAsia="es-CO"/>
        </w:rPr>
        <w:t xml:space="preserve">, durante todo el término de ejecución del </w:t>
      </w:r>
      <w:r w:rsidR="001326CB" w:rsidRPr="00EA6F18">
        <w:rPr>
          <w:rFonts w:ascii="Segoe UI Semilight" w:hAnsi="Segoe UI Semilight" w:cs="Segoe UI Semilight"/>
          <w:color w:val="000000" w:themeColor="text1"/>
          <w:sz w:val="20"/>
          <w:szCs w:val="20"/>
          <w:u w:color="000000"/>
          <w:bdr w:val="nil"/>
          <w:lang w:val="es-CO" w:eastAsia="es-CO"/>
        </w:rPr>
        <w:t xml:space="preserve">presente </w:t>
      </w:r>
      <w:r w:rsidR="00C55176" w:rsidRPr="00EA6F18">
        <w:rPr>
          <w:rFonts w:ascii="Segoe UI Semilight" w:hAnsi="Segoe UI Semilight" w:cs="Segoe UI Semilight"/>
          <w:color w:val="000000" w:themeColor="text1"/>
          <w:sz w:val="20"/>
          <w:szCs w:val="20"/>
          <w:u w:color="000000"/>
          <w:bdr w:val="nil"/>
          <w:lang w:val="es-CO" w:eastAsia="es-CO"/>
        </w:rPr>
        <w:t>contrato</w:t>
      </w:r>
      <w:r w:rsidR="00EC468B" w:rsidRPr="00EA6F18">
        <w:rPr>
          <w:rFonts w:ascii="Segoe UI Semilight" w:hAnsi="Segoe UI Semilight" w:cs="Segoe UI Semilight"/>
          <w:color w:val="000000" w:themeColor="text1"/>
          <w:sz w:val="20"/>
          <w:szCs w:val="20"/>
          <w:u w:color="000000"/>
          <w:bdr w:val="nil"/>
          <w:lang w:val="es-CO" w:eastAsia="es-CO"/>
        </w:rPr>
        <w:t>.</w:t>
      </w:r>
    </w:p>
    <w:p w14:paraId="45451026" w14:textId="77777777" w:rsidR="00EC468B" w:rsidRPr="00EA6F18" w:rsidRDefault="00EC468B" w:rsidP="00EA6F18">
      <w:pPr>
        <w:spacing w:after="0" w:line="240" w:lineRule="auto"/>
        <w:jc w:val="both"/>
        <w:rPr>
          <w:rFonts w:ascii="Segoe UI Semilight" w:hAnsi="Segoe UI Semilight" w:cs="Segoe UI Semilight"/>
          <w:sz w:val="20"/>
          <w:szCs w:val="20"/>
          <w:bdr w:val="none" w:sz="0" w:space="0" w:color="auto" w:frame="1"/>
          <w:lang w:val="es-CO" w:eastAsia="es-CO"/>
        </w:rPr>
      </w:pPr>
    </w:p>
    <w:p w14:paraId="5E2FCE20" w14:textId="50867CCB" w:rsidR="00EC468B" w:rsidRPr="00EA6F18" w:rsidRDefault="007A574A" w:rsidP="00EA6F18">
      <w:pPr>
        <w:tabs>
          <w:tab w:val="left" w:pos="1418"/>
          <w:tab w:val="left" w:pos="2268"/>
        </w:tabs>
        <w:spacing w:after="0" w:line="240" w:lineRule="auto"/>
        <w:jc w:val="both"/>
        <w:rPr>
          <w:rFonts w:ascii="Segoe UI Semilight" w:hAnsi="Segoe UI Semilight" w:cs="Segoe UI Semilight"/>
          <w:bCs/>
          <w:color w:val="000000"/>
          <w:sz w:val="20"/>
          <w:szCs w:val="20"/>
          <w:lang w:val="es-CO"/>
        </w:rPr>
      </w:pPr>
      <w:r>
        <w:rPr>
          <w:rFonts w:ascii="Segoe UI Semilight" w:hAnsi="Segoe UI Semilight" w:cs="Segoe UI Semilight"/>
          <w:b/>
          <w:color w:val="000000"/>
          <w:sz w:val="20"/>
          <w:szCs w:val="20"/>
          <w:lang w:val="es-CO"/>
        </w:rPr>
        <w:t>PARÁGRAFO SEGUNDO</w:t>
      </w:r>
      <w:r w:rsidR="00EC468B" w:rsidRPr="00EA6F18">
        <w:rPr>
          <w:rFonts w:ascii="Segoe UI Semilight" w:hAnsi="Segoe UI Semilight" w:cs="Segoe UI Semilight"/>
          <w:bCs/>
          <w:color w:val="000000"/>
          <w:sz w:val="20"/>
          <w:szCs w:val="20"/>
          <w:lang w:val="es-CO"/>
        </w:rPr>
        <w:t>: En caso de renuncia o cambio de alguna de estas personas (</w:t>
      </w:r>
      <w:proofErr w:type="spellStart"/>
      <w:r w:rsidR="00EC468B" w:rsidRPr="00EA6F18">
        <w:rPr>
          <w:rFonts w:ascii="Segoe UI Semilight" w:hAnsi="Segoe UI Semilight" w:cs="Segoe UI Semilight"/>
          <w:color w:val="000000"/>
          <w:sz w:val="20"/>
          <w:szCs w:val="20"/>
          <w:u w:color="000000"/>
          <w:bdr w:val="nil"/>
          <w:lang w:val="es-CO" w:eastAsia="es-CO"/>
        </w:rPr>
        <w:t>Cheff</w:t>
      </w:r>
      <w:proofErr w:type="spellEnd"/>
      <w:r w:rsidR="00EC468B" w:rsidRPr="00EA6F18">
        <w:rPr>
          <w:rFonts w:ascii="Segoe UI Semilight" w:hAnsi="Segoe UI Semilight" w:cs="Segoe UI Semilight"/>
          <w:color w:val="000000"/>
          <w:sz w:val="20"/>
          <w:szCs w:val="20"/>
          <w:u w:color="000000"/>
          <w:bdr w:val="nil"/>
          <w:lang w:val="es-CO" w:eastAsia="es-CO"/>
        </w:rPr>
        <w:t xml:space="preserve"> y </w:t>
      </w:r>
      <w:proofErr w:type="spellStart"/>
      <w:r w:rsidR="00EC468B" w:rsidRPr="00EA6F18">
        <w:rPr>
          <w:rFonts w:ascii="Segoe UI Semilight" w:hAnsi="Segoe UI Semilight" w:cs="Segoe UI Semilight"/>
          <w:color w:val="000000"/>
          <w:sz w:val="20"/>
          <w:szCs w:val="20"/>
          <w:u w:color="000000"/>
          <w:bdr w:val="nil"/>
          <w:lang w:val="es-CO" w:eastAsia="es-CO"/>
        </w:rPr>
        <w:t>Subcheff</w:t>
      </w:r>
      <w:proofErr w:type="spellEnd"/>
      <w:r w:rsidR="00EC468B" w:rsidRPr="00EA6F18">
        <w:rPr>
          <w:rFonts w:ascii="Segoe UI Semilight" w:hAnsi="Segoe UI Semilight" w:cs="Segoe UI Semilight"/>
          <w:color w:val="000000"/>
          <w:sz w:val="20"/>
          <w:szCs w:val="20"/>
          <w:u w:color="000000"/>
          <w:bdr w:val="nil"/>
          <w:lang w:val="es-CO" w:eastAsia="es-CO"/>
        </w:rPr>
        <w:t xml:space="preserve">) </w:t>
      </w:r>
      <w:r w:rsidR="00EC468B" w:rsidRPr="00EA6F18">
        <w:rPr>
          <w:rFonts w:ascii="Segoe UI Semilight" w:hAnsi="Segoe UI Semilight" w:cs="Segoe UI Semilight"/>
          <w:bCs/>
          <w:color w:val="000000"/>
          <w:sz w:val="20"/>
          <w:szCs w:val="20"/>
          <w:lang w:val="es-CO"/>
        </w:rPr>
        <w:t xml:space="preserve">durante la vigencia del </w:t>
      </w:r>
      <w:r w:rsidR="001326CB" w:rsidRPr="00EA6F18">
        <w:rPr>
          <w:rFonts w:ascii="Segoe UI Semilight" w:hAnsi="Segoe UI Semilight" w:cs="Segoe UI Semilight"/>
          <w:bCs/>
          <w:color w:val="000000"/>
          <w:sz w:val="20"/>
          <w:szCs w:val="20"/>
          <w:lang w:val="es-CO"/>
        </w:rPr>
        <w:t xml:space="preserve">presente </w:t>
      </w:r>
      <w:r w:rsidR="00EC468B" w:rsidRPr="00EA6F18">
        <w:rPr>
          <w:rFonts w:ascii="Segoe UI Semilight" w:hAnsi="Segoe UI Semilight" w:cs="Segoe UI Semilight"/>
          <w:bCs/>
          <w:color w:val="000000"/>
          <w:sz w:val="20"/>
          <w:szCs w:val="20"/>
          <w:lang w:val="es-CO"/>
        </w:rPr>
        <w:t xml:space="preserve">contrato, </w:t>
      </w:r>
      <w:r w:rsidR="001326CB" w:rsidRPr="00EA6F18">
        <w:rPr>
          <w:rFonts w:ascii="Segoe UI Semilight" w:eastAsia="Times New Roman" w:hAnsi="Segoe UI Semilight" w:cs="Segoe UI Semilight"/>
          <w:b/>
          <w:sz w:val="20"/>
          <w:szCs w:val="20"/>
          <w:lang w:val="es-CO" w:eastAsia="ko-KR"/>
        </w:rPr>
        <w:t>EL CONTRATISTA</w:t>
      </w:r>
      <w:r w:rsidR="001326CB" w:rsidRPr="00EA6F18">
        <w:rPr>
          <w:rFonts w:ascii="Segoe UI Semilight" w:eastAsia="Times New Roman" w:hAnsi="Segoe UI Semilight" w:cs="Segoe UI Semilight"/>
          <w:bCs/>
          <w:sz w:val="20"/>
          <w:szCs w:val="20"/>
          <w:lang w:val="es-CO" w:eastAsia="ko-KR"/>
        </w:rPr>
        <w:t xml:space="preserve"> </w:t>
      </w:r>
      <w:r w:rsidR="00EC468B" w:rsidRPr="00EA6F18">
        <w:rPr>
          <w:rFonts w:ascii="Segoe UI Semilight" w:hAnsi="Segoe UI Semilight" w:cs="Segoe UI Semilight"/>
          <w:bCs/>
          <w:color w:val="000000"/>
          <w:sz w:val="20"/>
          <w:szCs w:val="20"/>
          <w:lang w:val="es-CO"/>
        </w:rPr>
        <w:t>deberá suplir la vacante con una persona que debe igualar o superar la formación y experiencia de la persona que va a ser reemplazado. Dicho cambio deberá ser informado al supervisor del contrato para su aprobación.</w:t>
      </w:r>
    </w:p>
    <w:p w14:paraId="56D5698E" w14:textId="77777777" w:rsidR="007C262F" w:rsidRPr="00EA6F18" w:rsidRDefault="007C262F"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10B40B62" w14:textId="482A7BBC"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2.1.1</w:t>
      </w:r>
      <w:r w:rsidR="00350AAA">
        <w:rPr>
          <w:rFonts w:ascii="Segoe UI Semilight" w:eastAsia="Times New Roman" w:hAnsi="Segoe UI Semilight" w:cs="Segoe UI Semilight"/>
          <w:bCs/>
          <w:sz w:val="20"/>
          <w:szCs w:val="20"/>
          <w:lang w:val="es-CO" w:eastAsia="ko-KR"/>
        </w:rPr>
        <w:t>3</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Disponer de personal de servicio altamente calificado en atención al cliente, garantizando que cuenten con un vestuario en excelentes condiciones y unificado que los identifique, así como con los suministros, utensilios e implementos necesarios para desarrollar sus actividades.</w:t>
      </w:r>
    </w:p>
    <w:p w14:paraId="662570D6" w14:textId="6CCC9E35"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2.1.1</w:t>
      </w:r>
      <w:r w:rsidR="00350AAA">
        <w:rPr>
          <w:rFonts w:ascii="Segoe UI Semilight" w:eastAsia="Times New Roman" w:hAnsi="Segoe UI Semilight" w:cs="Segoe UI Semilight"/>
          <w:bCs/>
          <w:sz w:val="20"/>
          <w:szCs w:val="20"/>
          <w:lang w:val="es-CO" w:eastAsia="ko-KR"/>
        </w:rPr>
        <w:t>4</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Poner a disposición de PROCOLOMBIA los servicios complementarios según el Anexo </w:t>
      </w:r>
      <w:r w:rsidR="0095004F">
        <w:rPr>
          <w:rFonts w:ascii="Segoe UI Semilight" w:eastAsia="Times New Roman" w:hAnsi="Segoe UI Semilight" w:cs="Segoe UI Semilight"/>
          <w:bCs/>
          <w:sz w:val="20"/>
          <w:szCs w:val="20"/>
          <w:lang w:val="es-CO" w:eastAsia="ko-KR"/>
        </w:rPr>
        <w:t>TARIFARIO</w:t>
      </w:r>
      <w:r w:rsidRPr="00EA6F18">
        <w:rPr>
          <w:rFonts w:ascii="Segoe UI Semilight" w:eastAsia="Times New Roman" w:hAnsi="Segoe UI Semilight" w:cs="Segoe UI Semilight"/>
          <w:bCs/>
          <w:sz w:val="20"/>
          <w:szCs w:val="20"/>
          <w:lang w:val="es-CO" w:eastAsia="ko-KR"/>
        </w:rPr>
        <w:t>, que sean requeridos por PROCOLOMBIA para la ejecución de las actividades.</w:t>
      </w:r>
      <w:r w:rsidR="00932030" w:rsidRPr="00EA6F18">
        <w:rPr>
          <w:rFonts w:ascii="Segoe UI Semilight" w:eastAsia="Times New Roman" w:hAnsi="Segoe UI Semilight" w:cs="Segoe UI Semilight"/>
          <w:bCs/>
          <w:sz w:val="20"/>
          <w:szCs w:val="20"/>
          <w:lang w:val="es-CO" w:eastAsia="ko-KR"/>
        </w:rPr>
        <w:t xml:space="preserve"> Dicho anexo hace parte integral del presente contrato.</w:t>
      </w:r>
    </w:p>
    <w:p w14:paraId="4566B176" w14:textId="7C3A21DF"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2.1.1</w:t>
      </w:r>
      <w:r w:rsidR="00350AAA">
        <w:rPr>
          <w:rFonts w:ascii="Segoe UI Semilight" w:eastAsia="Times New Roman" w:hAnsi="Segoe UI Semilight" w:cs="Segoe UI Semilight"/>
          <w:bCs/>
          <w:sz w:val="20"/>
          <w:szCs w:val="20"/>
          <w:lang w:val="es-CO" w:eastAsia="ko-KR"/>
        </w:rPr>
        <w:t>5</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Garantizar la oportuna respuesta a los requerimientos de PROCOLOMBIA.</w:t>
      </w:r>
    </w:p>
    <w:p w14:paraId="0FB2CF0A" w14:textId="1369B16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2.1.1</w:t>
      </w:r>
      <w:r w:rsidR="00350AAA">
        <w:rPr>
          <w:rFonts w:ascii="Segoe UI Semilight" w:eastAsia="Times New Roman" w:hAnsi="Segoe UI Semilight" w:cs="Segoe UI Semilight"/>
          <w:bCs/>
          <w:sz w:val="20"/>
          <w:szCs w:val="20"/>
          <w:lang w:val="es-CO" w:eastAsia="ko-KR"/>
        </w:rPr>
        <w:t>6</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Estar en capacidad de atender múltiples solicitudes cuando se presenten eventos paralelos, lo anterior dependiendo de la complejidad y los requerimientos de PROCOLOMBIA.</w:t>
      </w:r>
    </w:p>
    <w:p w14:paraId="59BD7DEF" w14:textId="2D54B992"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lastRenderedPageBreak/>
        <w:t>2.1.1</w:t>
      </w:r>
      <w:r w:rsidR="00350AAA">
        <w:rPr>
          <w:rFonts w:ascii="Segoe UI Semilight" w:eastAsia="Times New Roman" w:hAnsi="Segoe UI Semilight" w:cs="Segoe UI Semilight"/>
          <w:bCs/>
          <w:sz w:val="20"/>
          <w:szCs w:val="20"/>
          <w:lang w:val="es-CO" w:eastAsia="ko-KR"/>
        </w:rPr>
        <w:t>7</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Asumir todos los gastos de viaje, desplazamientos, viáticos, hospedaje y manutención de su personal en Bogotá y su región metropolitana donde se deberán prestar los servicios.</w:t>
      </w:r>
    </w:p>
    <w:p w14:paraId="559528B8" w14:textId="6813CBC5"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2.1.1</w:t>
      </w:r>
      <w:r w:rsidR="00350AAA">
        <w:rPr>
          <w:rFonts w:ascii="Segoe UI Semilight" w:eastAsia="Times New Roman" w:hAnsi="Segoe UI Semilight" w:cs="Segoe UI Semilight"/>
          <w:bCs/>
          <w:sz w:val="20"/>
          <w:szCs w:val="20"/>
          <w:lang w:val="es-CO" w:eastAsia="ko-KR"/>
        </w:rPr>
        <w:t>8</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Entregar un presupuesto previo a la prestación de cada servicio para la aprobación de PROCOLOMBIA. Este presupuesto deberá sujetarse a los valores unitarios establecidos en el Anexo denominado TARIFARIO</w:t>
      </w:r>
      <w:r w:rsidR="008D1B6B" w:rsidRPr="00EA6F18">
        <w:rPr>
          <w:rFonts w:ascii="Segoe UI Semilight" w:eastAsia="Times New Roman" w:hAnsi="Segoe UI Semilight" w:cs="Segoe UI Semilight"/>
          <w:bCs/>
          <w:sz w:val="20"/>
          <w:szCs w:val="20"/>
          <w:lang w:val="es-CO" w:eastAsia="ko-KR"/>
        </w:rPr>
        <w:t>.</w:t>
      </w:r>
    </w:p>
    <w:p w14:paraId="5647EE17" w14:textId="0FE958C2"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w:t>
      </w:r>
      <w:r w:rsidR="00350AAA">
        <w:rPr>
          <w:rFonts w:ascii="Segoe UI Semilight" w:eastAsia="Times New Roman" w:hAnsi="Segoe UI Semilight" w:cs="Segoe UI Semilight"/>
          <w:bCs/>
          <w:sz w:val="20"/>
          <w:szCs w:val="20"/>
          <w:lang w:val="es-CO" w:eastAsia="ko-KR"/>
        </w:rPr>
        <w:t>19</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Entregar un presupuesto ejecutado de la actividad para aprobación de PROCOLOMBIA previo a facturación de cada servicio prestado.</w:t>
      </w:r>
    </w:p>
    <w:p w14:paraId="2085BAA1" w14:textId="15BA608A"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2.1.2</w:t>
      </w:r>
      <w:r w:rsidR="00350AAA">
        <w:rPr>
          <w:rFonts w:ascii="Segoe UI Semilight" w:eastAsia="Times New Roman" w:hAnsi="Segoe UI Semilight" w:cs="Segoe UI Semilight"/>
          <w:bCs/>
          <w:sz w:val="20"/>
          <w:szCs w:val="20"/>
          <w:lang w:val="es-CO" w:eastAsia="ko-KR"/>
        </w:rPr>
        <w:t>0</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Radicar la factura, máximo dentro de los cinco (5) días hábiles siguientes a la ejecución de cada actividad previo visto bueno del </w:t>
      </w:r>
      <w:r w:rsidR="008D1B6B" w:rsidRPr="00EA6F18">
        <w:rPr>
          <w:rFonts w:ascii="Segoe UI Semilight" w:eastAsia="Times New Roman" w:hAnsi="Segoe UI Semilight" w:cs="Segoe UI Semilight"/>
          <w:bCs/>
          <w:sz w:val="20"/>
          <w:szCs w:val="20"/>
          <w:lang w:val="es-CO" w:eastAsia="ko-KR"/>
        </w:rPr>
        <w:t>supervisor</w:t>
      </w:r>
      <w:r w:rsidRPr="00EA6F18">
        <w:rPr>
          <w:rFonts w:ascii="Segoe UI Semilight" w:eastAsia="Times New Roman" w:hAnsi="Segoe UI Semilight" w:cs="Segoe UI Semilight"/>
          <w:bCs/>
          <w:sz w:val="20"/>
          <w:szCs w:val="20"/>
          <w:lang w:val="es-CO" w:eastAsia="ko-KR"/>
        </w:rPr>
        <w:t xml:space="preserve"> de PROCOLOMBIA y dentro de la periodicidad, plazos y formatos señalados por FIDUCOLDEX / PROCOLOMBIA.</w:t>
      </w:r>
    </w:p>
    <w:p w14:paraId="455576E6" w14:textId="341656BC"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2.1.2</w:t>
      </w:r>
      <w:r w:rsidR="00350AAA">
        <w:rPr>
          <w:rFonts w:ascii="Segoe UI Semilight" w:eastAsia="Times New Roman" w:hAnsi="Segoe UI Semilight" w:cs="Segoe UI Semilight"/>
          <w:bCs/>
          <w:sz w:val="20"/>
          <w:szCs w:val="20"/>
          <w:lang w:val="es-CO" w:eastAsia="ko-KR"/>
        </w:rPr>
        <w:t>1</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r>
      <w:r w:rsidR="008D1B6B" w:rsidRPr="00EA6F18">
        <w:rPr>
          <w:rFonts w:ascii="Segoe UI Semilight" w:eastAsia="Times New Roman" w:hAnsi="Segoe UI Semilight" w:cs="Segoe UI Semilight"/>
          <w:b/>
          <w:sz w:val="20"/>
          <w:szCs w:val="20"/>
          <w:lang w:val="es-CO" w:eastAsia="ko-KR"/>
        </w:rPr>
        <w:t>EL CONTRATISTA</w:t>
      </w:r>
      <w:r w:rsidR="008D1B6B" w:rsidRPr="00EA6F18">
        <w:rPr>
          <w:rFonts w:ascii="Segoe UI Semilight" w:eastAsia="Times New Roman" w:hAnsi="Segoe UI Semilight" w:cs="Segoe UI Semilight"/>
          <w:bCs/>
          <w:sz w:val="20"/>
          <w:szCs w:val="20"/>
          <w:lang w:val="es-CO" w:eastAsia="ko-KR"/>
        </w:rPr>
        <w:t xml:space="preserve"> </w:t>
      </w:r>
      <w:r w:rsidRPr="00EA6F18">
        <w:rPr>
          <w:rFonts w:ascii="Segoe UI Semilight" w:eastAsia="Times New Roman" w:hAnsi="Segoe UI Semilight" w:cs="Segoe UI Semilight"/>
          <w:bCs/>
          <w:sz w:val="20"/>
          <w:szCs w:val="20"/>
          <w:lang w:val="es-CO" w:eastAsia="ko-KR"/>
        </w:rPr>
        <w:t xml:space="preserve">debe garantizar que los insumos utilizados para la preparación deberán ser de excelente calidad, que cumplan con todas las condiciones higiénico-sanitarias, con sus respectivas fichas técnicas y registros sanitarios y que sean aptos para el consumo humano, que no sean productos </w:t>
      </w:r>
      <w:proofErr w:type="spellStart"/>
      <w:r w:rsidRPr="00EA6F18">
        <w:rPr>
          <w:rFonts w:ascii="Segoe UI Semilight" w:eastAsia="Times New Roman" w:hAnsi="Segoe UI Semilight" w:cs="Segoe UI Semilight"/>
          <w:bCs/>
          <w:sz w:val="20"/>
          <w:szCs w:val="20"/>
          <w:lang w:val="es-CO" w:eastAsia="ko-KR"/>
        </w:rPr>
        <w:t>re-envasados</w:t>
      </w:r>
      <w:proofErr w:type="spellEnd"/>
      <w:r w:rsidRPr="00EA6F18">
        <w:rPr>
          <w:rFonts w:ascii="Segoe UI Semilight" w:eastAsia="Times New Roman" w:hAnsi="Segoe UI Semilight" w:cs="Segoe UI Semilight"/>
          <w:bCs/>
          <w:sz w:val="20"/>
          <w:szCs w:val="20"/>
          <w:lang w:val="es-CO" w:eastAsia="ko-KR"/>
        </w:rPr>
        <w:t xml:space="preserve"> o </w:t>
      </w:r>
      <w:proofErr w:type="spellStart"/>
      <w:r w:rsidRPr="00EA6F18">
        <w:rPr>
          <w:rFonts w:ascii="Segoe UI Semilight" w:eastAsia="Times New Roman" w:hAnsi="Segoe UI Semilight" w:cs="Segoe UI Semilight"/>
          <w:bCs/>
          <w:sz w:val="20"/>
          <w:szCs w:val="20"/>
          <w:lang w:val="es-CO" w:eastAsia="ko-KR"/>
        </w:rPr>
        <w:t>re-empacados</w:t>
      </w:r>
      <w:proofErr w:type="spellEnd"/>
      <w:r w:rsidRPr="00EA6F18">
        <w:rPr>
          <w:rFonts w:ascii="Segoe UI Semilight" w:eastAsia="Times New Roman" w:hAnsi="Segoe UI Semilight" w:cs="Segoe UI Semilight"/>
          <w:bCs/>
          <w:sz w:val="20"/>
          <w:szCs w:val="20"/>
          <w:lang w:val="es-CO" w:eastAsia="ko-KR"/>
        </w:rPr>
        <w:t xml:space="preserve"> y asegurando unas buenas prácticas de manufactura en la elaboración, transporte, preservación, almacenamiento y entrega de los mismos, rigiéndose siempre en la parte de seguridad e Inocuidad Alimentaria de la IS022000 integrando sistemas de calidad HACCP. Además de los respectivos registros sanitarios expedidos por el INVIMA por producto. Los productos frescos preparados deberán cumplir con las normas sanitarias y de calidad contempladas en la Ley 9 de 1979, el Decreto 539 de marzo de 2014 y demás normas concordantes y complementarias.</w:t>
      </w:r>
    </w:p>
    <w:p w14:paraId="7ABF292C" w14:textId="4F361F4B"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2.1.2</w:t>
      </w:r>
      <w:r w:rsidR="00350AAA">
        <w:rPr>
          <w:rFonts w:ascii="Segoe UI Semilight" w:eastAsia="Times New Roman" w:hAnsi="Segoe UI Semilight" w:cs="Segoe UI Semilight"/>
          <w:bCs/>
          <w:sz w:val="20"/>
          <w:szCs w:val="20"/>
          <w:lang w:val="es-CO" w:eastAsia="ko-KR"/>
        </w:rPr>
        <w:t>2</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Garantizar que las personas que prestarán sus servicios en los eventos tengan conocimiento en manejo de alimentos.</w:t>
      </w:r>
    </w:p>
    <w:p w14:paraId="129B721A" w14:textId="0CCCD7FA"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2.1.2</w:t>
      </w:r>
      <w:r w:rsidR="00350AAA">
        <w:rPr>
          <w:rFonts w:ascii="Segoe UI Semilight" w:eastAsia="Times New Roman" w:hAnsi="Segoe UI Semilight" w:cs="Segoe UI Semilight"/>
          <w:bCs/>
          <w:sz w:val="20"/>
          <w:szCs w:val="20"/>
          <w:lang w:val="es-CO" w:eastAsia="ko-KR"/>
        </w:rPr>
        <w:t>3</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Garantizar que las personas que prestarán sus servicios en los eventos </w:t>
      </w:r>
      <w:r w:rsidR="00FA5F8E" w:rsidRPr="00EA6F18">
        <w:rPr>
          <w:rFonts w:ascii="Segoe UI Semilight" w:eastAsia="Times New Roman" w:hAnsi="Segoe UI Semilight" w:cs="Segoe UI Semilight"/>
          <w:bCs/>
          <w:sz w:val="20"/>
          <w:szCs w:val="20"/>
          <w:lang w:val="es-CO" w:eastAsia="ko-KR"/>
        </w:rPr>
        <w:t xml:space="preserve">de PROCOLOMBIA, </w:t>
      </w:r>
      <w:r w:rsidRPr="00EA6F18">
        <w:rPr>
          <w:rFonts w:ascii="Segoe UI Semilight" w:eastAsia="Times New Roman" w:hAnsi="Segoe UI Semilight" w:cs="Segoe UI Semilight"/>
          <w:bCs/>
          <w:sz w:val="20"/>
          <w:szCs w:val="20"/>
          <w:lang w:val="es-CO" w:eastAsia="ko-KR"/>
        </w:rPr>
        <w:t>cuenten con todos los pagos en materia de seguridad social, en especial sus cotizaciones al día por concepto de salud, pensión y ARL.</w:t>
      </w:r>
    </w:p>
    <w:p w14:paraId="7074FF52" w14:textId="0F5904EC"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2.1.2</w:t>
      </w:r>
      <w:r w:rsidR="00BA51BF">
        <w:rPr>
          <w:rFonts w:ascii="Segoe UI Semilight" w:eastAsia="Times New Roman" w:hAnsi="Segoe UI Semilight" w:cs="Segoe UI Semilight"/>
          <w:bCs/>
          <w:sz w:val="20"/>
          <w:szCs w:val="20"/>
          <w:lang w:val="es-CO" w:eastAsia="ko-KR"/>
        </w:rPr>
        <w:t>4</w:t>
      </w:r>
      <w:r w:rsidRPr="00EA6F18">
        <w:rPr>
          <w:rFonts w:ascii="Segoe UI Semilight" w:eastAsia="Times New Roman" w:hAnsi="Segoe UI Semilight" w:cs="Segoe UI Semilight"/>
          <w:bCs/>
          <w:sz w:val="20"/>
          <w:szCs w:val="20"/>
          <w:lang w:val="es-CO" w:eastAsia="ko-KR"/>
        </w:rPr>
        <w:t xml:space="preserve">. </w:t>
      </w:r>
      <w:r w:rsidR="001015DD" w:rsidRPr="001015DD">
        <w:rPr>
          <w:rFonts w:ascii="Segoe UI Semilight" w:eastAsia="Times New Roman" w:hAnsi="Segoe UI Semilight" w:cs="Segoe UI Semilight"/>
          <w:b/>
          <w:sz w:val="20"/>
          <w:szCs w:val="20"/>
          <w:lang w:val="es-CO" w:eastAsia="ko-KR"/>
        </w:rPr>
        <w:t>EL CONTRATISTA</w:t>
      </w:r>
      <w:r w:rsidRPr="00EA6F18">
        <w:rPr>
          <w:rFonts w:ascii="Segoe UI Semilight" w:eastAsia="Times New Roman" w:hAnsi="Segoe UI Semilight" w:cs="Segoe UI Semilight"/>
          <w:bCs/>
          <w:sz w:val="20"/>
          <w:szCs w:val="20"/>
          <w:lang w:val="es-CO" w:eastAsia="ko-KR"/>
        </w:rPr>
        <w:t xml:space="preserve"> deberá cumplir con las normas establecidas por la autoridad administrativa en el Municipio en donde se celebre el correspondiente evento. </w:t>
      </w:r>
    </w:p>
    <w:p w14:paraId="5373EF9D" w14:textId="533F5F2F"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2.1.2</w:t>
      </w:r>
      <w:r w:rsidR="00BA51BF">
        <w:rPr>
          <w:rFonts w:ascii="Segoe UI Semilight" w:eastAsia="Times New Roman" w:hAnsi="Segoe UI Semilight" w:cs="Segoe UI Semilight"/>
          <w:bCs/>
          <w:sz w:val="20"/>
          <w:szCs w:val="20"/>
          <w:lang w:val="es-CO" w:eastAsia="ko-KR"/>
        </w:rPr>
        <w:t>5</w:t>
      </w:r>
      <w:r w:rsidRPr="00EA6F18">
        <w:rPr>
          <w:rFonts w:ascii="Segoe UI Semilight" w:eastAsia="Times New Roman" w:hAnsi="Segoe UI Semilight" w:cs="Segoe UI Semilight"/>
          <w:bCs/>
          <w:sz w:val="20"/>
          <w:szCs w:val="20"/>
          <w:lang w:val="es-CO" w:eastAsia="ko-KR"/>
        </w:rPr>
        <w:t>.</w:t>
      </w:r>
      <w:r w:rsidRPr="00EA6F18">
        <w:rPr>
          <w:rFonts w:ascii="Segoe UI Semilight" w:eastAsia="Times New Roman" w:hAnsi="Segoe UI Semilight" w:cs="Segoe UI Semilight"/>
          <w:bCs/>
          <w:sz w:val="20"/>
          <w:szCs w:val="20"/>
          <w:lang w:val="es-CO" w:eastAsia="ko-KR"/>
        </w:rPr>
        <w:tab/>
        <w:t xml:space="preserve">Para garantizar la calidad del producto, </w:t>
      </w:r>
      <w:r w:rsidR="001015DD" w:rsidRPr="001015DD">
        <w:rPr>
          <w:rFonts w:ascii="Segoe UI Semilight" w:eastAsia="Times New Roman" w:hAnsi="Segoe UI Semilight" w:cs="Segoe UI Semilight"/>
          <w:b/>
          <w:sz w:val="20"/>
          <w:szCs w:val="20"/>
          <w:lang w:val="es-CO" w:eastAsia="ko-KR"/>
        </w:rPr>
        <w:t>EL CONTRATISTA</w:t>
      </w:r>
      <w:r w:rsidR="001015DD" w:rsidRPr="00EA6F18">
        <w:rPr>
          <w:rFonts w:ascii="Segoe UI Semilight" w:eastAsia="Times New Roman" w:hAnsi="Segoe UI Semilight" w:cs="Segoe UI Semilight"/>
          <w:bCs/>
          <w:sz w:val="20"/>
          <w:szCs w:val="20"/>
          <w:lang w:val="es-CO" w:eastAsia="ko-KR"/>
        </w:rPr>
        <w:t xml:space="preserve"> </w:t>
      </w:r>
      <w:r w:rsidRPr="00EA6F18">
        <w:rPr>
          <w:rFonts w:ascii="Segoe UI Semilight" w:eastAsia="Times New Roman" w:hAnsi="Segoe UI Semilight" w:cs="Segoe UI Semilight"/>
          <w:bCs/>
          <w:sz w:val="20"/>
          <w:szCs w:val="20"/>
          <w:lang w:val="es-CO" w:eastAsia="ko-KR"/>
        </w:rPr>
        <w:t>tiene que garantizar:</w:t>
      </w:r>
    </w:p>
    <w:p w14:paraId="21BC3992" w14:textId="7777777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4CF96038" w14:textId="53327323" w:rsidR="00DB6174" w:rsidRPr="00EA6F18" w:rsidRDefault="00DB6174" w:rsidP="00CF3C42">
      <w:pPr>
        <w:pStyle w:val="Prrafodelista"/>
        <w:numPr>
          <w:ilvl w:val="0"/>
          <w:numId w:val="15"/>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Que cada producto </w:t>
      </w:r>
      <w:r w:rsidR="00171B24" w:rsidRPr="00EA6F18">
        <w:rPr>
          <w:rFonts w:ascii="Segoe UI Semilight" w:eastAsia="Times New Roman" w:hAnsi="Segoe UI Semilight" w:cs="Segoe UI Semilight"/>
          <w:bCs/>
          <w:sz w:val="20"/>
          <w:szCs w:val="20"/>
          <w:lang w:val="es-CO" w:eastAsia="ko-KR"/>
        </w:rPr>
        <w:t>cuente</w:t>
      </w:r>
      <w:r w:rsidRPr="00EA6F18">
        <w:rPr>
          <w:rFonts w:ascii="Segoe UI Semilight" w:eastAsia="Times New Roman" w:hAnsi="Segoe UI Semilight" w:cs="Segoe UI Semilight"/>
          <w:bCs/>
          <w:sz w:val="20"/>
          <w:szCs w:val="20"/>
          <w:lang w:val="es-CO" w:eastAsia="ko-KR"/>
        </w:rPr>
        <w:t xml:space="preserve"> con </w:t>
      </w:r>
      <w:r w:rsidR="000F1709" w:rsidRPr="00EA6F18">
        <w:rPr>
          <w:rFonts w:ascii="Segoe UI Semilight" w:eastAsia="Times New Roman" w:hAnsi="Segoe UI Semilight" w:cs="Segoe UI Semilight"/>
          <w:bCs/>
          <w:sz w:val="20"/>
          <w:szCs w:val="20"/>
          <w:lang w:val="es-CO" w:eastAsia="ko-KR"/>
        </w:rPr>
        <w:t xml:space="preserve">las </w:t>
      </w:r>
      <w:r w:rsidRPr="00EA6F18">
        <w:rPr>
          <w:rFonts w:ascii="Segoe UI Semilight" w:eastAsia="Times New Roman" w:hAnsi="Segoe UI Semilight" w:cs="Segoe UI Semilight"/>
          <w:bCs/>
          <w:sz w:val="20"/>
          <w:szCs w:val="20"/>
          <w:lang w:val="es-CO" w:eastAsia="ko-KR"/>
        </w:rPr>
        <w:t xml:space="preserve">especificaciones técnicas y su respectiva ficha. </w:t>
      </w:r>
    </w:p>
    <w:p w14:paraId="15ED1771" w14:textId="1923C6FC" w:rsidR="00DB6174" w:rsidRPr="00EA6F18" w:rsidRDefault="00DB6174" w:rsidP="00CF3C42">
      <w:pPr>
        <w:pStyle w:val="Prrafodelista"/>
        <w:numPr>
          <w:ilvl w:val="0"/>
          <w:numId w:val="15"/>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Que el almacenamiento </w:t>
      </w:r>
      <w:r w:rsidR="000F1709" w:rsidRPr="00EA6F18">
        <w:rPr>
          <w:rFonts w:ascii="Segoe UI Semilight" w:eastAsia="Times New Roman" w:hAnsi="Segoe UI Semilight" w:cs="Segoe UI Semilight"/>
          <w:bCs/>
          <w:sz w:val="20"/>
          <w:szCs w:val="20"/>
          <w:lang w:val="es-CO" w:eastAsia="ko-KR"/>
        </w:rPr>
        <w:t xml:space="preserve">de los alimentos </w:t>
      </w:r>
      <w:r w:rsidR="005E77F0" w:rsidRPr="00EA6F18">
        <w:rPr>
          <w:rFonts w:ascii="Segoe UI Semilight" w:eastAsia="Times New Roman" w:hAnsi="Segoe UI Semilight" w:cs="Segoe UI Semilight"/>
          <w:bCs/>
          <w:sz w:val="20"/>
          <w:szCs w:val="20"/>
          <w:lang w:val="es-CO" w:eastAsia="ko-KR"/>
        </w:rPr>
        <w:t xml:space="preserve">se llevé a cabo </w:t>
      </w:r>
      <w:r w:rsidRPr="00EA6F18">
        <w:rPr>
          <w:rFonts w:ascii="Segoe UI Semilight" w:eastAsia="Times New Roman" w:hAnsi="Segoe UI Semilight" w:cs="Segoe UI Semilight"/>
          <w:bCs/>
          <w:sz w:val="20"/>
          <w:szCs w:val="20"/>
          <w:lang w:val="es-CO" w:eastAsia="ko-KR"/>
        </w:rPr>
        <w:t xml:space="preserve">en condiciones sanitarias adecuadas, teniendo en cuenta el tipo de producto o insumo a almacenar. Las instalaciones se mantendrán limpias y en buenas condiciones higiénicas.  </w:t>
      </w:r>
    </w:p>
    <w:p w14:paraId="43A90E63" w14:textId="77777777" w:rsidR="00DB6174" w:rsidRPr="00EA6F18" w:rsidRDefault="00DB6174" w:rsidP="00CF3C42">
      <w:pPr>
        <w:pStyle w:val="Prrafodelista"/>
        <w:numPr>
          <w:ilvl w:val="0"/>
          <w:numId w:val="15"/>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En los sitios de almacenamiento de materias primas e insumos, envases o productos terminados no podrán realizarse actividades diferentes a éstas. </w:t>
      </w:r>
    </w:p>
    <w:p w14:paraId="4799B89E" w14:textId="77777777" w:rsidR="00DB6174" w:rsidRPr="00EA6F18" w:rsidRDefault="00DB6174" w:rsidP="00CF3C42">
      <w:pPr>
        <w:pStyle w:val="Prrafodelista"/>
        <w:numPr>
          <w:ilvl w:val="0"/>
          <w:numId w:val="15"/>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Los refrigerios, desayunos y almuerzos y demás opciones, deben ser de excelente calidad (adecuada selección de materias primas y apropiadas prácticas en los procesos de preparación y cocción de los alimentos, teniendo en cuenta condiciones higiénicas sanitarias que garanticen la inocuidad de los alimentos).</w:t>
      </w:r>
    </w:p>
    <w:p w14:paraId="6F4C5844" w14:textId="7777777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5EE324DC" w14:textId="5DB89D51"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 xml:space="preserve">2.2. SANEAMIENTO: </w:t>
      </w:r>
      <w:r w:rsidR="002A4598" w:rsidRPr="00EA6F18">
        <w:rPr>
          <w:rFonts w:ascii="Segoe UI Semilight" w:eastAsia="Times New Roman" w:hAnsi="Segoe UI Semilight" w:cs="Segoe UI Semilight"/>
          <w:b/>
          <w:sz w:val="20"/>
          <w:szCs w:val="20"/>
          <w:lang w:val="es-CO" w:eastAsia="ko-KR"/>
        </w:rPr>
        <w:t>EL CONTRATISTA</w:t>
      </w:r>
      <w:r w:rsidR="002A4598" w:rsidRPr="00EA6F18">
        <w:rPr>
          <w:rFonts w:ascii="Segoe UI Semilight" w:eastAsia="Times New Roman" w:hAnsi="Segoe UI Semilight" w:cs="Segoe UI Semilight"/>
          <w:bCs/>
          <w:sz w:val="20"/>
          <w:szCs w:val="20"/>
          <w:lang w:val="es-CO" w:eastAsia="ko-KR"/>
        </w:rPr>
        <w:t xml:space="preserve"> </w:t>
      </w:r>
      <w:r w:rsidRPr="00EA6F18">
        <w:rPr>
          <w:rFonts w:ascii="Segoe UI Semilight" w:eastAsia="Times New Roman" w:hAnsi="Segoe UI Semilight" w:cs="Segoe UI Semilight"/>
          <w:bCs/>
          <w:sz w:val="20"/>
          <w:szCs w:val="20"/>
          <w:lang w:val="es-CO" w:eastAsia="ko-KR"/>
        </w:rPr>
        <w:t xml:space="preserve">deberá cumplir en su planta de producción con las normas sanitarias establecidas en el </w:t>
      </w:r>
      <w:r w:rsidR="002A4598" w:rsidRPr="00EA6F18">
        <w:rPr>
          <w:rFonts w:ascii="Segoe UI Semilight" w:eastAsia="Times New Roman" w:hAnsi="Segoe UI Semilight" w:cs="Segoe UI Semilight"/>
          <w:bCs/>
          <w:sz w:val="20"/>
          <w:szCs w:val="20"/>
          <w:lang w:val="es-CO" w:eastAsia="ko-KR"/>
        </w:rPr>
        <w:t>artícu</w:t>
      </w:r>
      <w:r w:rsidR="003165D8" w:rsidRPr="00EA6F18">
        <w:rPr>
          <w:rFonts w:ascii="Segoe UI Semilight" w:eastAsia="Times New Roman" w:hAnsi="Segoe UI Semilight" w:cs="Segoe UI Semilight"/>
          <w:bCs/>
          <w:sz w:val="20"/>
          <w:szCs w:val="20"/>
          <w:lang w:val="es-CO" w:eastAsia="ko-KR"/>
        </w:rPr>
        <w:t>lo</w:t>
      </w:r>
      <w:r w:rsidRPr="00EA6F18">
        <w:rPr>
          <w:rFonts w:ascii="Segoe UI Semilight" w:eastAsia="Times New Roman" w:hAnsi="Segoe UI Semilight" w:cs="Segoe UI Semilight"/>
          <w:bCs/>
          <w:sz w:val="20"/>
          <w:szCs w:val="20"/>
          <w:lang w:val="es-CO" w:eastAsia="ko-KR"/>
        </w:rPr>
        <w:t xml:space="preserve"> 21 Decreto 539 de 2014, </w:t>
      </w:r>
      <w:r w:rsidR="003165D8" w:rsidRPr="00EA6F18">
        <w:rPr>
          <w:rFonts w:ascii="Segoe UI Semilight" w:eastAsia="Times New Roman" w:hAnsi="Segoe UI Semilight" w:cs="Segoe UI Semilight"/>
          <w:bCs/>
          <w:sz w:val="20"/>
          <w:szCs w:val="20"/>
          <w:lang w:val="es-CO" w:eastAsia="ko-KR"/>
        </w:rPr>
        <w:t>m</w:t>
      </w:r>
      <w:r w:rsidRPr="00EA6F18">
        <w:rPr>
          <w:rFonts w:ascii="Segoe UI Semilight" w:eastAsia="Times New Roman" w:hAnsi="Segoe UI Semilight" w:cs="Segoe UI Semilight"/>
          <w:bCs/>
          <w:sz w:val="20"/>
          <w:szCs w:val="20"/>
          <w:lang w:val="es-CO" w:eastAsia="ko-KR"/>
        </w:rPr>
        <w:t>odificado por el Decreto 590 de 2014 y demás normas que modifiquen y actualicen, para la elaboración e implementación a través de listas de chequeo de un plan de saneamiento básico con objetivos claramente definidos y que cuente con programas periódicos básicos de limpieza y desinfección, control de plagas, manejo de residuos sólidos y abastecimiento de agua.</w:t>
      </w:r>
    </w:p>
    <w:p w14:paraId="4B09E503" w14:textId="7777777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6B9CEE61" w14:textId="105452C5" w:rsidR="00DB6174" w:rsidRPr="00EA6F18" w:rsidRDefault="007A574A" w:rsidP="00EA6F18">
      <w:pPr>
        <w:spacing w:after="0" w:line="240" w:lineRule="auto"/>
        <w:contextualSpacing/>
        <w:jc w:val="both"/>
        <w:rPr>
          <w:rFonts w:ascii="Segoe UI Semilight" w:eastAsia="Times New Roman" w:hAnsi="Segoe UI Semilight" w:cs="Segoe UI Semilight"/>
          <w:bCs/>
          <w:sz w:val="20"/>
          <w:szCs w:val="20"/>
          <w:lang w:val="es-CO" w:eastAsia="ko-KR"/>
        </w:rPr>
      </w:pPr>
      <w:r>
        <w:rPr>
          <w:rFonts w:ascii="Segoe UI Semilight" w:eastAsia="Times New Roman" w:hAnsi="Segoe UI Semilight" w:cs="Segoe UI Semilight"/>
          <w:b/>
          <w:sz w:val="20"/>
          <w:szCs w:val="20"/>
          <w:lang w:val="es-CO" w:eastAsia="ko-KR"/>
        </w:rPr>
        <w:lastRenderedPageBreak/>
        <w:t>PARÁGRAFO TERCERO</w:t>
      </w:r>
      <w:r w:rsidR="00DB6174" w:rsidRPr="00EA6F18">
        <w:rPr>
          <w:rFonts w:ascii="Segoe UI Semilight" w:eastAsia="Times New Roman" w:hAnsi="Segoe UI Semilight" w:cs="Segoe UI Semilight"/>
          <w:b/>
          <w:sz w:val="20"/>
          <w:szCs w:val="20"/>
          <w:lang w:val="es-CO" w:eastAsia="ko-KR"/>
        </w:rPr>
        <w:t xml:space="preserve">: </w:t>
      </w:r>
      <w:r w:rsidR="00DB6174" w:rsidRPr="00EA6F18">
        <w:rPr>
          <w:rFonts w:ascii="Segoe UI Semilight" w:eastAsia="Times New Roman" w:hAnsi="Segoe UI Semilight" w:cs="Segoe UI Semilight"/>
          <w:bCs/>
          <w:sz w:val="20"/>
          <w:szCs w:val="20"/>
          <w:lang w:val="es-CO" w:eastAsia="ko-KR"/>
        </w:rPr>
        <w:t>El servicio se debe prestar sin importar el número de comensales por actividad</w:t>
      </w:r>
      <w:r w:rsidR="00C40B87" w:rsidRPr="00EA6F18">
        <w:rPr>
          <w:rFonts w:ascii="Segoe UI Semilight" w:eastAsia="Times New Roman" w:hAnsi="Segoe UI Semilight" w:cs="Segoe UI Semilight"/>
          <w:bCs/>
          <w:sz w:val="20"/>
          <w:szCs w:val="20"/>
          <w:lang w:val="es-CO" w:eastAsia="ko-KR"/>
        </w:rPr>
        <w:t xml:space="preserve">; </w:t>
      </w:r>
      <w:r w:rsidR="00DB6174" w:rsidRPr="00EA6F18">
        <w:rPr>
          <w:rFonts w:ascii="Segoe UI Semilight" w:eastAsia="Times New Roman" w:hAnsi="Segoe UI Semilight" w:cs="Segoe UI Semilight"/>
          <w:bCs/>
          <w:sz w:val="20"/>
          <w:szCs w:val="20"/>
          <w:lang w:val="es-CO" w:eastAsia="ko-KR"/>
        </w:rPr>
        <w:t xml:space="preserve">PROCOLOMBIA, no </w:t>
      </w:r>
      <w:r w:rsidR="00C40B87" w:rsidRPr="00EA6F18">
        <w:rPr>
          <w:rFonts w:ascii="Segoe UI Semilight" w:eastAsia="Times New Roman" w:hAnsi="Segoe UI Semilight" w:cs="Segoe UI Semilight"/>
          <w:bCs/>
          <w:sz w:val="20"/>
          <w:szCs w:val="20"/>
          <w:lang w:val="es-CO" w:eastAsia="ko-KR"/>
        </w:rPr>
        <w:t xml:space="preserve">puede </w:t>
      </w:r>
      <w:r w:rsidR="00DB6174" w:rsidRPr="00EA6F18">
        <w:rPr>
          <w:rFonts w:ascii="Segoe UI Semilight" w:eastAsia="Times New Roman" w:hAnsi="Segoe UI Semilight" w:cs="Segoe UI Semilight"/>
          <w:bCs/>
          <w:sz w:val="20"/>
          <w:szCs w:val="20"/>
          <w:lang w:val="es-CO" w:eastAsia="ko-KR"/>
        </w:rPr>
        <w:t>garantiza</w:t>
      </w:r>
      <w:r w:rsidR="00C40B87" w:rsidRPr="00EA6F18">
        <w:rPr>
          <w:rFonts w:ascii="Segoe UI Semilight" w:eastAsia="Times New Roman" w:hAnsi="Segoe UI Semilight" w:cs="Segoe UI Semilight"/>
          <w:bCs/>
          <w:sz w:val="20"/>
          <w:szCs w:val="20"/>
          <w:lang w:val="es-CO" w:eastAsia="ko-KR"/>
        </w:rPr>
        <w:t>r</w:t>
      </w:r>
      <w:r w:rsidR="00DB6174" w:rsidRPr="00EA6F18">
        <w:rPr>
          <w:rFonts w:ascii="Segoe UI Semilight" w:eastAsia="Times New Roman" w:hAnsi="Segoe UI Semilight" w:cs="Segoe UI Semilight"/>
          <w:bCs/>
          <w:sz w:val="20"/>
          <w:szCs w:val="20"/>
          <w:lang w:val="es-CO" w:eastAsia="ko-KR"/>
        </w:rPr>
        <w:t xml:space="preserve"> un número mínimo o máximo de servicios a contratar ya que esto dependerá de la necesidad que surja durante la vigencia del contrato, lo cual es aceptado </w:t>
      </w:r>
      <w:r w:rsidR="00D56723" w:rsidRPr="00EA6F18">
        <w:rPr>
          <w:rFonts w:ascii="Segoe UI Semilight" w:eastAsia="Times New Roman" w:hAnsi="Segoe UI Semilight" w:cs="Segoe UI Semilight"/>
          <w:b/>
          <w:sz w:val="20"/>
          <w:szCs w:val="20"/>
          <w:lang w:val="es-CO" w:eastAsia="ko-KR"/>
        </w:rPr>
        <w:t>EL CONTRATISTA</w:t>
      </w:r>
      <w:r w:rsidR="00DB6174" w:rsidRPr="00EA6F18">
        <w:rPr>
          <w:rFonts w:ascii="Segoe UI Semilight" w:eastAsia="Times New Roman" w:hAnsi="Segoe UI Semilight" w:cs="Segoe UI Semilight"/>
          <w:bCs/>
          <w:sz w:val="20"/>
          <w:szCs w:val="20"/>
          <w:lang w:val="es-CO" w:eastAsia="ko-KR"/>
        </w:rPr>
        <w:t>.</w:t>
      </w:r>
    </w:p>
    <w:p w14:paraId="7E71EE5A" w14:textId="77777777" w:rsidR="00DB6174" w:rsidRPr="00EA6F18" w:rsidRDefault="00DB6174"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326C5C6A" w14:textId="7F1DC8B7" w:rsidR="00DB6174" w:rsidRPr="00EA6F18" w:rsidRDefault="007A574A" w:rsidP="00EA6F18">
      <w:pPr>
        <w:spacing w:after="0" w:line="240" w:lineRule="auto"/>
        <w:contextualSpacing/>
        <w:jc w:val="both"/>
        <w:rPr>
          <w:rFonts w:ascii="Segoe UI Semilight" w:eastAsia="Times New Roman" w:hAnsi="Segoe UI Semilight" w:cs="Segoe UI Semilight"/>
          <w:bCs/>
          <w:sz w:val="20"/>
          <w:szCs w:val="20"/>
          <w:lang w:val="es-CO" w:eastAsia="ko-KR"/>
        </w:rPr>
      </w:pPr>
      <w:r>
        <w:rPr>
          <w:rFonts w:ascii="Segoe UI Semilight" w:eastAsia="Times New Roman" w:hAnsi="Segoe UI Semilight" w:cs="Segoe UI Semilight"/>
          <w:b/>
          <w:sz w:val="20"/>
          <w:szCs w:val="20"/>
          <w:lang w:val="es-CO" w:eastAsia="ko-KR"/>
        </w:rPr>
        <w:t>PARÁGRAFO CUARTO:</w:t>
      </w:r>
      <w:r w:rsidR="00DB6174" w:rsidRPr="00EA6F18">
        <w:rPr>
          <w:rFonts w:ascii="Segoe UI Semilight" w:eastAsia="Times New Roman" w:hAnsi="Segoe UI Semilight" w:cs="Segoe UI Semilight"/>
          <w:bCs/>
          <w:sz w:val="20"/>
          <w:szCs w:val="20"/>
          <w:lang w:val="es-CO" w:eastAsia="ko-KR"/>
        </w:rPr>
        <w:t xml:space="preserve"> </w:t>
      </w:r>
      <w:r w:rsidR="00D56723" w:rsidRPr="00EA6F18">
        <w:rPr>
          <w:rFonts w:ascii="Segoe UI Semilight" w:eastAsia="Times New Roman" w:hAnsi="Segoe UI Semilight" w:cs="Segoe UI Semilight"/>
          <w:b/>
          <w:sz w:val="20"/>
          <w:szCs w:val="20"/>
          <w:lang w:val="es-CO" w:eastAsia="ko-KR"/>
        </w:rPr>
        <w:t>EL CONTRATISTA</w:t>
      </w:r>
      <w:r w:rsidR="00D56723" w:rsidRPr="00EA6F18">
        <w:rPr>
          <w:rFonts w:ascii="Segoe UI Semilight" w:eastAsia="Times New Roman" w:hAnsi="Segoe UI Semilight" w:cs="Segoe UI Semilight"/>
          <w:bCs/>
          <w:sz w:val="20"/>
          <w:szCs w:val="20"/>
          <w:lang w:val="es-CO" w:eastAsia="ko-KR"/>
        </w:rPr>
        <w:t xml:space="preserve"> </w:t>
      </w:r>
      <w:r w:rsidR="00DB6174" w:rsidRPr="00EA6F18">
        <w:rPr>
          <w:rFonts w:ascii="Segoe UI Semilight" w:eastAsia="Times New Roman" w:hAnsi="Segoe UI Semilight" w:cs="Segoe UI Semilight"/>
          <w:bCs/>
          <w:sz w:val="20"/>
          <w:szCs w:val="20"/>
          <w:lang w:val="es-CO" w:eastAsia="ko-KR"/>
        </w:rPr>
        <w:t xml:space="preserve">debe atender </w:t>
      </w:r>
      <w:r w:rsidR="00152D18" w:rsidRPr="00EA6F18">
        <w:rPr>
          <w:rFonts w:ascii="Segoe UI Semilight" w:eastAsia="Times New Roman" w:hAnsi="Segoe UI Semilight" w:cs="Segoe UI Semilight"/>
          <w:bCs/>
          <w:sz w:val="20"/>
          <w:szCs w:val="20"/>
          <w:lang w:val="es-CO" w:eastAsia="ko-KR"/>
        </w:rPr>
        <w:t xml:space="preserve">las </w:t>
      </w:r>
      <w:r w:rsidR="00DB6174" w:rsidRPr="00EA6F18">
        <w:rPr>
          <w:rFonts w:ascii="Segoe UI Semilight" w:eastAsia="Times New Roman" w:hAnsi="Segoe UI Semilight" w:cs="Segoe UI Semilight"/>
          <w:bCs/>
          <w:sz w:val="20"/>
          <w:szCs w:val="20"/>
          <w:lang w:val="es-CO" w:eastAsia="ko-KR"/>
        </w:rPr>
        <w:t>visitas periódicas de controles internos por parte de FIDUCOLDEX-PROCOLOMBIA.</w:t>
      </w:r>
    </w:p>
    <w:p w14:paraId="69A6D3B4" w14:textId="77777777" w:rsidR="00600582" w:rsidRPr="00EA6F18" w:rsidRDefault="00600582"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3FE19350" w14:textId="34AA167B" w:rsidR="00600582" w:rsidRPr="00EA6F18" w:rsidRDefault="00AF4E95"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
          <w:sz w:val="20"/>
          <w:szCs w:val="20"/>
          <w:lang w:val="es-CO" w:eastAsia="ko-KR"/>
        </w:rPr>
        <w:t>PARÁGRAFO</w:t>
      </w:r>
      <w:r w:rsidR="0016049A" w:rsidRPr="00EA6F18">
        <w:rPr>
          <w:rFonts w:ascii="Segoe UI Semilight" w:eastAsia="Times New Roman" w:hAnsi="Segoe UI Semilight" w:cs="Segoe UI Semilight"/>
          <w:b/>
          <w:sz w:val="20"/>
          <w:szCs w:val="20"/>
          <w:lang w:val="es-CO" w:eastAsia="ko-KR"/>
        </w:rPr>
        <w:t xml:space="preserve"> </w:t>
      </w:r>
      <w:r w:rsidR="007A574A">
        <w:rPr>
          <w:rFonts w:ascii="Segoe UI Semilight" w:eastAsia="Times New Roman" w:hAnsi="Segoe UI Semilight" w:cs="Segoe UI Semilight"/>
          <w:b/>
          <w:sz w:val="20"/>
          <w:szCs w:val="20"/>
          <w:lang w:val="es-CO" w:eastAsia="ko-KR"/>
        </w:rPr>
        <w:t>QUINTO</w:t>
      </w:r>
      <w:r w:rsidRPr="00EA6F18">
        <w:rPr>
          <w:rFonts w:ascii="Segoe UI Semilight" w:eastAsia="Times New Roman" w:hAnsi="Segoe UI Semilight" w:cs="Segoe UI Semilight"/>
          <w:b/>
          <w:sz w:val="20"/>
          <w:szCs w:val="20"/>
          <w:lang w:val="es-CO" w:eastAsia="ko-KR"/>
        </w:rPr>
        <w:t>: EL CONTRATISTA</w:t>
      </w:r>
      <w:r w:rsidR="00741351" w:rsidRPr="00EA6F18">
        <w:rPr>
          <w:rFonts w:ascii="Segoe UI Semilight" w:eastAsia="Times New Roman" w:hAnsi="Segoe UI Semilight" w:cs="Segoe UI Semilight"/>
          <w:b/>
          <w:sz w:val="20"/>
          <w:szCs w:val="20"/>
          <w:lang w:val="es-CO" w:eastAsia="ko-KR"/>
        </w:rPr>
        <w:t xml:space="preserve"> </w:t>
      </w:r>
      <w:r w:rsidR="00741351" w:rsidRPr="00EA6F18">
        <w:rPr>
          <w:rFonts w:ascii="Segoe UI Semilight" w:eastAsia="Times New Roman" w:hAnsi="Segoe UI Semilight" w:cs="Segoe UI Semilight"/>
          <w:bCs/>
          <w:sz w:val="20"/>
          <w:szCs w:val="20"/>
          <w:lang w:val="es-CO" w:eastAsia="ko-KR"/>
        </w:rPr>
        <w:t>debe cumplir obligatoriamente, con la normatividad especial</w:t>
      </w:r>
      <w:r w:rsidR="00CB6B26" w:rsidRPr="00EA6F18">
        <w:rPr>
          <w:rFonts w:ascii="Segoe UI Semilight" w:eastAsia="Times New Roman" w:hAnsi="Segoe UI Semilight" w:cs="Segoe UI Semilight"/>
          <w:bCs/>
          <w:sz w:val="20"/>
          <w:szCs w:val="20"/>
          <w:lang w:val="es-CO" w:eastAsia="ko-KR"/>
        </w:rPr>
        <w:t>, a través de las siguientes actividades:</w:t>
      </w:r>
    </w:p>
    <w:p w14:paraId="4BDD4D56" w14:textId="77777777" w:rsidR="00600582" w:rsidRPr="00EA6F18" w:rsidRDefault="00600582"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45FBA6C9" w14:textId="77777777" w:rsidR="00D1296C" w:rsidRPr="00EA6F18" w:rsidRDefault="00600582" w:rsidP="00CF3C42">
      <w:pPr>
        <w:pStyle w:val="Prrafodelista"/>
        <w:numPr>
          <w:ilvl w:val="0"/>
          <w:numId w:val="16"/>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Adjuntar acta de inspección sanitaria del establecimiento con un nivel de cumplimiento favorable de mínimo 60% expedida por la secretaria distrital de salud de Bogotá o del Municipio respectivo.</w:t>
      </w:r>
    </w:p>
    <w:p w14:paraId="2AA972E2" w14:textId="30FF1CAB" w:rsidR="00600582" w:rsidRPr="00EA6F18" w:rsidRDefault="00600582" w:rsidP="00CF3C42">
      <w:pPr>
        <w:pStyle w:val="Prrafodelista"/>
        <w:numPr>
          <w:ilvl w:val="0"/>
          <w:numId w:val="16"/>
        </w:numPr>
        <w:spacing w:after="0" w:line="240" w:lineRule="auto"/>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Adjuntar acta de inspección sanitaria para vehículos de transporte de alimentos expedida por la secretaria distrital de salud de Bogotá o del Municipio respectivo.</w:t>
      </w:r>
    </w:p>
    <w:p w14:paraId="41A9174D" w14:textId="77777777" w:rsidR="00600582" w:rsidRPr="00EA6F18" w:rsidRDefault="00600582"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0EEFBE97" w14:textId="23FF6F78" w:rsidR="00600582" w:rsidRPr="00EA6F18" w:rsidRDefault="00600582"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Cs/>
          <w:sz w:val="20"/>
          <w:szCs w:val="20"/>
          <w:lang w:val="es-CO" w:eastAsia="ko-KR"/>
        </w:rPr>
        <w:t>Las actas de inspección realizada por la secretaria de salud del Municipio respectivo debe</w:t>
      </w:r>
      <w:r w:rsidR="00CD3E28">
        <w:rPr>
          <w:rFonts w:ascii="Segoe UI Semilight" w:eastAsia="Times New Roman" w:hAnsi="Segoe UI Semilight" w:cs="Segoe UI Semilight"/>
          <w:bCs/>
          <w:sz w:val="20"/>
          <w:szCs w:val="20"/>
          <w:lang w:val="es-CO" w:eastAsia="ko-KR"/>
        </w:rPr>
        <w:t>n</w:t>
      </w:r>
      <w:r w:rsidRPr="00EA6F18">
        <w:rPr>
          <w:rFonts w:ascii="Segoe UI Semilight" w:eastAsia="Times New Roman" w:hAnsi="Segoe UI Semilight" w:cs="Segoe UI Semilight"/>
          <w:bCs/>
          <w:sz w:val="20"/>
          <w:szCs w:val="20"/>
          <w:lang w:val="es-CO" w:eastAsia="ko-KR"/>
        </w:rPr>
        <w:t xml:space="preserve"> tener fecha de emisión con concepto favorable posterior al 01 DE ENERO DE 2023.</w:t>
      </w:r>
    </w:p>
    <w:p w14:paraId="1E6F63A0" w14:textId="77777777" w:rsidR="00600582" w:rsidRPr="00EA6F18" w:rsidRDefault="00600582" w:rsidP="00EA6F18">
      <w:pPr>
        <w:spacing w:after="0" w:line="240" w:lineRule="auto"/>
        <w:contextualSpacing/>
        <w:jc w:val="both"/>
        <w:rPr>
          <w:rFonts w:ascii="Segoe UI Semilight" w:eastAsia="Times New Roman" w:hAnsi="Segoe UI Semilight" w:cs="Segoe UI Semilight"/>
          <w:bCs/>
          <w:sz w:val="20"/>
          <w:szCs w:val="20"/>
          <w:lang w:val="es-CO" w:eastAsia="ko-KR"/>
        </w:rPr>
      </w:pPr>
    </w:p>
    <w:p w14:paraId="6C7D25C4" w14:textId="2FD775E9" w:rsidR="001E3546" w:rsidRPr="00EA6F18" w:rsidRDefault="001E3546" w:rsidP="00EA6F18">
      <w:pPr>
        <w:spacing w:after="0" w:line="240" w:lineRule="auto"/>
        <w:contextualSpacing/>
        <w:jc w:val="both"/>
        <w:rPr>
          <w:rFonts w:ascii="Segoe UI Semilight" w:eastAsia="Times New Roman" w:hAnsi="Segoe UI Semilight" w:cs="Segoe UI Semilight"/>
          <w:bCs/>
          <w:color w:val="000000" w:themeColor="text1"/>
          <w:sz w:val="20"/>
          <w:szCs w:val="20"/>
          <w:lang w:val="es-CO" w:eastAsia="ko-KR"/>
        </w:rPr>
      </w:pPr>
      <w:r w:rsidRPr="00EA6F18">
        <w:rPr>
          <w:rFonts w:ascii="Segoe UI Semilight" w:eastAsia="Times New Roman" w:hAnsi="Segoe UI Semilight" w:cs="Segoe UI Semilight"/>
          <w:b/>
          <w:bCs/>
          <w:color w:val="000000" w:themeColor="text1"/>
          <w:sz w:val="20"/>
          <w:szCs w:val="20"/>
          <w:lang w:val="es-CO" w:eastAsia="ko-KR"/>
        </w:rPr>
        <w:t xml:space="preserve">CLÁUSULA TERCERA – OBLIGACIONES GENERALES DEL CONTRATISTA: </w:t>
      </w:r>
      <w:r w:rsidRPr="00EA6F18">
        <w:rPr>
          <w:rFonts w:ascii="Segoe UI Semilight" w:eastAsia="Times New Roman" w:hAnsi="Segoe UI Semilight" w:cs="Segoe UI Semilight"/>
          <w:bCs/>
          <w:color w:val="000000" w:themeColor="text1"/>
          <w:sz w:val="20"/>
          <w:szCs w:val="20"/>
          <w:lang w:val="es-CO" w:eastAsia="ko-KR"/>
        </w:rPr>
        <w:t xml:space="preserve">En virtud del presente Contrato son obligaciones generales del </w:t>
      </w:r>
      <w:r w:rsidRPr="00EA6F18">
        <w:rPr>
          <w:rFonts w:ascii="Segoe UI Semilight" w:eastAsia="Times New Roman" w:hAnsi="Segoe UI Semilight" w:cs="Segoe UI Semilight"/>
          <w:b/>
          <w:bCs/>
          <w:color w:val="000000" w:themeColor="text1"/>
          <w:sz w:val="20"/>
          <w:szCs w:val="20"/>
          <w:lang w:val="es-CO" w:eastAsia="ko-KR"/>
        </w:rPr>
        <w:t>CONTRATISTA</w:t>
      </w:r>
      <w:r w:rsidRPr="00EA6F18">
        <w:rPr>
          <w:rFonts w:ascii="Segoe UI Semilight" w:eastAsia="Times New Roman" w:hAnsi="Segoe UI Semilight" w:cs="Segoe UI Semilight"/>
          <w:bCs/>
          <w:color w:val="000000" w:themeColor="text1"/>
          <w:sz w:val="20"/>
          <w:szCs w:val="20"/>
          <w:lang w:val="es-CO" w:eastAsia="ko-KR"/>
        </w:rPr>
        <w:t xml:space="preserve"> las siguientes:</w:t>
      </w:r>
    </w:p>
    <w:p w14:paraId="181EB18A" w14:textId="77777777" w:rsidR="001E3546" w:rsidRPr="00EA6F18" w:rsidRDefault="001E3546" w:rsidP="00EA6F18">
      <w:pPr>
        <w:widowControl w:val="0"/>
        <w:spacing w:after="0" w:line="240" w:lineRule="auto"/>
        <w:contextualSpacing/>
        <w:jc w:val="both"/>
        <w:rPr>
          <w:rFonts w:ascii="Segoe UI Semilight" w:eastAsia="Times New Roman" w:hAnsi="Segoe UI Semilight" w:cs="Segoe UI Semilight"/>
          <w:snapToGrid w:val="0"/>
          <w:color w:val="000000" w:themeColor="text1"/>
          <w:sz w:val="20"/>
          <w:szCs w:val="20"/>
          <w:lang w:val="es-CO" w:eastAsia="es-ES"/>
        </w:rPr>
      </w:pPr>
    </w:p>
    <w:p w14:paraId="6C8DACCF"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eastAsia="Times New Roman" w:hAnsi="Segoe UI Semilight" w:cs="Segoe UI Semilight"/>
          <w:color w:val="000000" w:themeColor="text1"/>
          <w:sz w:val="20"/>
          <w:szCs w:val="20"/>
          <w:lang w:val="es-CO" w:eastAsia="ko-KR"/>
        </w:rPr>
        <w:t>3.1 Ejecutar en forma eficiente y oportuna el objeto del presente contrato de conformidad con las cláusulas contenidas en él, y de acuerdo con los servicios requeridos en los términos de referencia, y ofrecidos en la Propuesta.</w:t>
      </w:r>
    </w:p>
    <w:p w14:paraId="122B6B73"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 xml:space="preserve">3.2 Presentar a </w:t>
      </w:r>
      <w:r w:rsidRPr="00EA6F18">
        <w:rPr>
          <w:rFonts w:ascii="Segoe UI Semilight" w:hAnsi="Segoe UI Semilight" w:cs="Segoe UI Semilight"/>
          <w:b/>
          <w:color w:val="000000" w:themeColor="text1"/>
          <w:spacing w:val="-2"/>
          <w:sz w:val="20"/>
          <w:szCs w:val="20"/>
        </w:rPr>
        <w:t>PROCOLOMBIA</w:t>
      </w:r>
      <w:r w:rsidRPr="00EA6F18">
        <w:rPr>
          <w:rFonts w:ascii="Segoe UI Semilight" w:hAnsi="Segoe UI Semilight" w:cs="Segoe UI Semilight"/>
          <w:color w:val="000000" w:themeColor="text1"/>
          <w:spacing w:val="-2"/>
          <w:sz w:val="20"/>
          <w:szCs w:val="20"/>
        </w:rPr>
        <w:t xml:space="preserve"> los entregables establecidos en el presente contrato y en la propuesta, dentro de los plazos y en los términos pactados en este documento y por las partes, cuando haya lugar.</w:t>
      </w:r>
    </w:p>
    <w:p w14:paraId="26C5E422"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3.3 Dar estricto cumplimiento a la metodología y aspectos técnicos ofrecidos en la Propuesta para la ejecución de las actividades y obligaciones objeto del presente contrato.</w:t>
      </w:r>
    </w:p>
    <w:p w14:paraId="10CDBF86"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z w:val="20"/>
          <w:szCs w:val="20"/>
          <w:lang w:val="es-ES_tradnl"/>
        </w:rPr>
        <w:t xml:space="preserve">3.4 Seguir las recomendaciones que le imparta </w:t>
      </w:r>
      <w:r w:rsidRPr="00EA6F18">
        <w:rPr>
          <w:rFonts w:ascii="Segoe UI Semilight" w:hAnsi="Segoe UI Semilight" w:cs="Segoe UI Semilight"/>
          <w:b/>
          <w:bCs/>
          <w:color w:val="000000" w:themeColor="text1"/>
          <w:sz w:val="20"/>
          <w:szCs w:val="20"/>
          <w:lang w:val="es-ES_tradnl"/>
        </w:rPr>
        <w:t xml:space="preserve">PROCOLOMBIA </w:t>
      </w:r>
      <w:r w:rsidRPr="00EA6F18">
        <w:rPr>
          <w:rFonts w:ascii="Segoe UI Semilight" w:hAnsi="Segoe UI Semilight" w:cs="Segoe UI Semilight"/>
          <w:color w:val="000000" w:themeColor="text1"/>
          <w:sz w:val="20"/>
          <w:szCs w:val="20"/>
          <w:lang w:val="es-ES_tradnl"/>
        </w:rPr>
        <w:t>a través del supervisor, en procura del eficiente y eficaz desarrollo del Contrato.</w:t>
      </w:r>
    </w:p>
    <w:p w14:paraId="403942FC"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 xml:space="preserve">3.5 Aclarar, corregir, complementar o adicionar los documentos entregados en desarrollo del presente contrato, cuya aclaración, corrección, complementación o adición le solicite </w:t>
      </w:r>
      <w:r w:rsidRPr="00EA6F18">
        <w:rPr>
          <w:rFonts w:ascii="Segoe UI Semilight" w:hAnsi="Segoe UI Semilight" w:cs="Segoe UI Semilight"/>
          <w:b/>
          <w:color w:val="000000" w:themeColor="text1"/>
          <w:spacing w:val="-2"/>
          <w:sz w:val="20"/>
          <w:szCs w:val="20"/>
        </w:rPr>
        <w:t xml:space="preserve">PROCOLOMBIA </w:t>
      </w:r>
      <w:r w:rsidRPr="00EA6F18">
        <w:rPr>
          <w:rFonts w:ascii="Segoe UI Semilight" w:hAnsi="Segoe UI Semilight" w:cs="Segoe UI Semilight"/>
          <w:color w:val="000000" w:themeColor="text1"/>
          <w:sz w:val="20"/>
          <w:szCs w:val="20"/>
          <w:lang w:val="es-ES_tradnl"/>
        </w:rPr>
        <w:t>a través del supervisor</w:t>
      </w:r>
      <w:r w:rsidRPr="00EA6F18">
        <w:rPr>
          <w:rFonts w:ascii="Segoe UI Semilight" w:hAnsi="Segoe UI Semilight" w:cs="Segoe UI Semilight"/>
          <w:color w:val="000000" w:themeColor="text1"/>
          <w:spacing w:val="-2"/>
          <w:sz w:val="20"/>
          <w:szCs w:val="20"/>
        </w:rPr>
        <w:t xml:space="preserve">, sin que esto genere costo adicional para </w:t>
      </w:r>
      <w:r w:rsidRPr="00EA6F18">
        <w:rPr>
          <w:rFonts w:ascii="Segoe UI Semilight" w:hAnsi="Segoe UI Semilight" w:cs="Segoe UI Semilight"/>
          <w:b/>
          <w:color w:val="000000" w:themeColor="text1"/>
          <w:spacing w:val="-2"/>
          <w:sz w:val="20"/>
          <w:szCs w:val="20"/>
        </w:rPr>
        <w:t>PROCOLOMBIA</w:t>
      </w:r>
      <w:r w:rsidRPr="00EA6F18">
        <w:rPr>
          <w:rFonts w:ascii="Segoe UI Semilight" w:hAnsi="Segoe UI Semilight" w:cs="Segoe UI Semilight"/>
          <w:color w:val="000000" w:themeColor="text1"/>
          <w:spacing w:val="-2"/>
          <w:sz w:val="20"/>
          <w:szCs w:val="20"/>
        </w:rPr>
        <w:t>.</w:t>
      </w:r>
    </w:p>
    <w:p w14:paraId="6FCB8613"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hAnsi="Segoe UI Semilight" w:cs="Segoe UI Semilight"/>
          <w:color w:val="000000" w:themeColor="text1"/>
          <w:sz w:val="20"/>
          <w:szCs w:val="20"/>
        </w:rPr>
        <w:t xml:space="preserve">3.6 Guardar absoluta reserva sobre los documentos e informaciones a los que tenga acceso por la ejecución del presente </w:t>
      </w:r>
      <w:r w:rsidRPr="00EA6F18">
        <w:rPr>
          <w:rFonts w:ascii="Segoe UI Semilight" w:hAnsi="Segoe UI Semilight" w:cs="Segoe UI Semilight"/>
          <w:color w:val="000000"/>
          <w:sz w:val="20"/>
          <w:szCs w:val="20"/>
        </w:rPr>
        <w:t>Contrato.</w:t>
      </w:r>
    </w:p>
    <w:p w14:paraId="6DE38082" w14:textId="77777777" w:rsidR="001E3546" w:rsidRPr="00EA6F18" w:rsidRDefault="001E3546" w:rsidP="00EA6F18">
      <w:pPr>
        <w:widowControl w:val="0"/>
        <w:spacing w:after="0" w:line="240" w:lineRule="auto"/>
        <w:ind w:left="-11"/>
        <w:contextualSpacing/>
        <w:jc w:val="both"/>
        <w:rPr>
          <w:rFonts w:ascii="Segoe UI Semilight" w:hAnsi="Segoe UI Semilight" w:cs="Segoe UI Semilight"/>
          <w:sz w:val="20"/>
          <w:szCs w:val="20"/>
        </w:rPr>
      </w:pPr>
      <w:r w:rsidRPr="00EA6F18">
        <w:rPr>
          <w:rFonts w:ascii="Segoe UI Semilight" w:eastAsia="Cambria" w:hAnsi="Segoe UI Semilight" w:cs="Segoe UI Semilight"/>
          <w:sz w:val="20"/>
          <w:szCs w:val="20"/>
          <w:lang w:val="es-ES_tradnl"/>
        </w:rPr>
        <w:t xml:space="preserve">3.7 Presentar los informes que le solicite </w:t>
      </w:r>
      <w:r w:rsidRPr="00EA6F18">
        <w:rPr>
          <w:rFonts w:ascii="Segoe UI Semilight" w:eastAsia="Cambria" w:hAnsi="Segoe UI Semilight" w:cs="Segoe UI Semilight"/>
          <w:b/>
          <w:sz w:val="20"/>
          <w:szCs w:val="20"/>
          <w:lang w:val="es-ES_tradnl"/>
        </w:rPr>
        <w:t>PROCOLOMBIA</w:t>
      </w:r>
      <w:r w:rsidRPr="00EA6F18">
        <w:rPr>
          <w:rFonts w:ascii="Segoe UI Semilight" w:eastAsia="Cambria" w:hAnsi="Segoe UI Semilight" w:cs="Segoe UI Semilight"/>
          <w:sz w:val="20"/>
          <w:szCs w:val="20"/>
          <w:lang w:val="es-ES_tradnl"/>
        </w:rPr>
        <w:t xml:space="preserve"> en cualquier momento en relación con la ejecución del objeto de esta contratación.</w:t>
      </w:r>
    </w:p>
    <w:p w14:paraId="4BC5F3F0" w14:textId="77777777" w:rsidR="001E3546" w:rsidRPr="00EA6F18" w:rsidRDefault="001E3546" w:rsidP="00EA6F18">
      <w:pPr>
        <w:widowControl w:val="0"/>
        <w:spacing w:after="0" w:line="240" w:lineRule="auto"/>
        <w:ind w:left="-11"/>
        <w:contextualSpacing/>
        <w:jc w:val="both"/>
        <w:rPr>
          <w:rFonts w:ascii="Segoe UI Semilight" w:hAnsi="Segoe UI Semilight" w:cs="Segoe UI Semilight"/>
          <w:sz w:val="20"/>
          <w:szCs w:val="20"/>
        </w:rPr>
      </w:pPr>
      <w:r w:rsidRPr="00EA6F18">
        <w:rPr>
          <w:rFonts w:ascii="Segoe UI Semilight" w:hAnsi="Segoe UI Semilight" w:cs="Segoe UI Semilight"/>
          <w:bCs/>
          <w:sz w:val="20"/>
          <w:szCs w:val="20"/>
          <w:lang w:val="es-ES_tradnl"/>
        </w:rPr>
        <w:t>3.8 Desplegar todas las actividades necesarias para cumplir cabalmente y de manera diligente con el objeto contractual.</w:t>
      </w:r>
    </w:p>
    <w:p w14:paraId="042C09A5"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EA6F18">
        <w:rPr>
          <w:rFonts w:ascii="Segoe UI Semilight" w:hAnsi="Segoe UI Semilight" w:cs="Segoe UI Semilight"/>
          <w:sz w:val="20"/>
          <w:szCs w:val="20"/>
          <w:lang w:val="es-ES_tradnl"/>
        </w:rPr>
        <w:t xml:space="preserve">cualquier incidencia, acontecimiento o situación que pueda afectar la ejecución </w:t>
      </w:r>
      <w:proofErr w:type="gramStart"/>
      <w:r w:rsidRPr="00EA6F18">
        <w:rPr>
          <w:rFonts w:ascii="Segoe UI Semilight" w:hAnsi="Segoe UI Semilight" w:cs="Segoe UI Semilight"/>
          <w:sz w:val="20"/>
          <w:szCs w:val="20"/>
          <w:lang w:val="es-ES_tradnl"/>
        </w:rPr>
        <w:t>del mismo</w:t>
      </w:r>
      <w:proofErr w:type="gramEnd"/>
      <w:r w:rsidRPr="00EA6F18">
        <w:rPr>
          <w:rFonts w:ascii="Segoe UI Semilight" w:hAnsi="Segoe UI Semilight" w:cs="Segoe UI Semilight"/>
          <w:sz w:val="20"/>
          <w:szCs w:val="20"/>
          <w:lang w:val="es-ES_tradnl"/>
        </w:rPr>
        <w:t>.</w:t>
      </w:r>
    </w:p>
    <w:p w14:paraId="287AAF0C"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color w:val="000000"/>
          <w:sz w:val="20"/>
          <w:szCs w:val="20"/>
          <w:lang w:val="es-CO" w:eastAsia="ko-KR"/>
        </w:rPr>
        <w:t xml:space="preserve">3.10. Respetar los procesos y procedimientos de </w:t>
      </w:r>
      <w:r w:rsidRPr="00EA6F18">
        <w:rPr>
          <w:rFonts w:ascii="Segoe UI Semilight" w:eastAsia="Times New Roman" w:hAnsi="Segoe UI Semilight" w:cs="Segoe UI Semilight"/>
          <w:b/>
          <w:color w:val="000000"/>
          <w:sz w:val="20"/>
          <w:szCs w:val="20"/>
          <w:lang w:val="es-CO" w:eastAsia="ko-KR"/>
        </w:rPr>
        <w:t>FIDUCOLDEX</w:t>
      </w:r>
      <w:r w:rsidRPr="00EA6F18">
        <w:rPr>
          <w:rFonts w:ascii="Segoe UI Semilight" w:eastAsia="Times New Roman" w:hAnsi="Segoe UI Semilight" w:cs="Segoe UI Semilight"/>
          <w:color w:val="000000"/>
          <w:sz w:val="20"/>
          <w:szCs w:val="20"/>
          <w:lang w:val="es-CO" w:eastAsia="ko-KR"/>
        </w:rPr>
        <w:t>, para la presentación de facturas y demás trámites requeridos para el efecto.</w:t>
      </w:r>
    </w:p>
    <w:p w14:paraId="059A2A5E"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sz w:val="20"/>
          <w:szCs w:val="20"/>
          <w:lang w:val="es-CO" w:eastAsia="ko-KR"/>
        </w:rPr>
        <w:lastRenderedPageBreak/>
        <w:t xml:space="preserve">3.11. Contar con el recurso humano técnico, calificado, idóneo y suficiente, para el adecuado </w:t>
      </w:r>
      <w:r w:rsidRPr="00EA6F18">
        <w:rPr>
          <w:rFonts w:ascii="Segoe UI Semilight" w:hAnsi="Segoe UI Semilight" w:cs="Segoe UI Semilight"/>
          <w:color w:val="000000"/>
          <w:sz w:val="20"/>
          <w:szCs w:val="20"/>
        </w:rPr>
        <w:t>cumplimiento de las obligaciones que asume en virtud del presente documento</w:t>
      </w:r>
      <w:r w:rsidRPr="00EA6F18">
        <w:rPr>
          <w:rFonts w:ascii="Segoe UI Semilight" w:eastAsia="Times New Roman" w:hAnsi="Segoe UI Semilight" w:cs="Segoe UI Semilight"/>
          <w:sz w:val="20"/>
          <w:szCs w:val="20"/>
          <w:lang w:val="es-CO" w:eastAsia="ko-KR"/>
        </w:rPr>
        <w:t xml:space="preserve">, de conformidad con lo indicado en los términos de referencia y </w:t>
      </w:r>
      <w:r w:rsidRPr="00EA6F18">
        <w:rPr>
          <w:rFonts w:ascii="Segoe UI Semilight" w:eastAsia="Batang" w:hAnsi="Segoe UI Semilight" w:cs="Segoe UI Semilight"/>
          <w:color w:val="000000"/>
          <w:sz w:val="20"/>
          <w:szCs w:val="20"/>
        </w:rPr>
        <w:t>la propuesta</w:t>
      </w:r>
      <w:r w:rsidRPr="00EA6F18">
        <w:rPr>
          <w:rFonts w:ascii="Segoe UI Semilight" w:eastAsia="Times New Roman" w:hAnsi="Segoe UI Semilight" w:cs="Segoe UI Semilight"/>
          <w:sz w:val="20"/>
          <w:szCs w:val="20"/>
          <w:lang w:val="es-CO" w:eastAsia="ko-KR"/>
        </w:rPr>
        <w:t>.</w:t>
      </w:r>
    </w:p>
    <w:p w14:paraId="065804CF"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hAnsi="Segoe UI Semilight"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EA6F18">
        <w:rPr>
          <w:rFonts w:ascii="Segoe UI Semilight" w:eastAsia="Times New Roman" w:hAnsi="Segoe UI Semilight" w:cs="Segoe UI Semilight"/>
          <w:color w:val="000000"/>
          <w:sz w:val="20"/>
          <w:szCs w:val="20"/>
          <w:lang w:val="es-CO" w:eastAsia="ko-KR"/>
        </w:rPr>
        <w:t xml:space="preserve">, pudiendo ser requerido en cualquier tiempo por </w:t>
      </w:r>
      <w:r w:rsidRPr="00EA6F18">
        <w:rPr>
          <w:rFonts w:ascii="Segoe UI Semilight" w:eastAsia="Times New Roman" w:hAnsi="Segoe UI Semilight" w:cs="Segoe UI Semilight"/>
          <w:b/>
          <w:color w:val="000000"/>
          <w:sz w:val="20"/>
          <w:szCs w:val="20"/>
          <w:lang w:val="es-CO" w:eastAsia="ko-KR"/>
        </w:rPr>
        <w:t xml:space="preserve">PROCOLOMBIA </w:t>
      </w:r>
      <w:r w:rsidRPr="00EA6F18">
        <w:rPr>
          <w:rFonts w:ascii="Segoe UI Semilight" w:eastAsia="Times New Roman" w:hAnsi="Segoe UI Semilight" w:cs="Segoe UI Semilight"/>
          <w:color w:val="000000"/>
          <w:sz w:val="20"/>
          <w:szCs w:val="20"/>
          <w:lang w:val="es-CO" w:eastAsia="ko-KR"/>
        </w:rPr>
        <w:t>para que aporte las planillas que certifiquen los pagos.</w:t>
      </w:r>
    </w:p>
    <w:p w14:paraId="79BD3690" w14:textId="7C2D4C37" w:rsidR="001E3546" w:rsidRPr="00EA6F18" w:rsidRDefault="001E3546" w:rsidP="00EA6F18">
      <w:pPr>
        <w:suppressAutoHyphens/>
        <w:spacing w:after="0" w:line="240" w:lineRule="auto"/>
        <w:ind w:left="-11"/>
        <w:contextualSpacing/>
        <w:jc w:val="both"/>
        <w:rPr>
          <w:rFonts w:ascii="Segoe UI Semilight" w:hAnsi="Segoe UI Semilight" w:cs="Segoe UI Semilight"/>
          <w:color w:val="000000"/>
          <w:sz w:val="20"/>
          <w:szCs w:val="20"/>
        </w:rPr>
      </w:pPr>
      <w:r w:rsidRPr="00EA6F18">
        <w:rPr>
          <w:rFonts w:ascii="Segoe UI Semilight" w:eastAsia="Times New Roman" w:hAnsi="Segoe UI Semilight" w:cs="Segoe UI Semilight"/>
          <w:color w:val="000000"/>
          <w:sz w:val="20"/>
          <w:szCs w:val="20"/>
          <w:lang w:val="es-CO" w:eastAsia="ko-KR"/>
        </w:rPr>
        <w:t xml:space="preserve">3.13. Informar oportunamente a </w:t>
      </w:r>
      <w:r w:rsidRPr="00EA6F18">
        <w:rPr>
          <w:rFonts w:ascii="Segoe UI Semilight" w:eastAsia="Times New Roman" w:hAnsi="Segoe UI Semilight" w:cs="Segoe UI Semilight"/>
          <w:b/>
          <w:color w:val="000000"/>
          <w:sz w:val="20"/>
          <w:szCs w:val="20"/>
          <w:lang w:val="es-CO" w:eastAsia="ko-KR"/>
        </w:rPr>
        <w:t>PROCOLOMBIA</w:t>
      </w:r>
      <w:r w:rsidRPr="00EA6F18">
        <w:rPr>
          <w:rFonts w:ascii="Segoe UI Semilight" w:eastAsia="Times New Roman" w:hAnsi="Segoe UI Semilight" w:cs="Segoe UI Semilight"/>
          <w:color w:val="000000"/>
          <w:sz w:val="20"/>
          <w:szCs w:val="20"/>
          <w:lang w:val="es-CO" w:eastAsia="ko-KR"/>
        </w:rPr>
        <w:t xml:space="preserve"> de cualquier cambio de dirección de notificación, representación legal, y toda la información indicada en la CLÁUSULA </w:t>
      </w:r>
      <w:r w:rsidRPr="00EA6F18">
        <w:rPr>
          <w:rFonts w:ascii="Segoe UI Semilight" w:hAnsi="Segoe UI Semilight" w:cs="Segoe UI Semilight"/>
          <w:bCs/>
          <w:sz w:val="20"/>
          <w:szCs w:val="20"/>
          <w:lang w:val="es-ES_tradnl"/>
        </w:rPr>
        <w:t xml:space="preserve">VIGÉSIMA </w:t>
      </w:r>
      <w:r w:rsidR="00FF39E5">
        <w:rPr>
          <w:rFonts w:ascii="Segoe UI Semilight" w:hAnsi="Segoe UI Semilight" w:cs="Segoe UI Semilight"/>
          <w:bCs/>
          <w:sz w:val="20"/>
          <w:szCs w:val="20"/>
          <w:lang w:val="es-ES_tradnl"/>
        </w:rPr>
        <w:t>TRIGÉSIM</w:t>
      </w:r>
      <w:r w:rsidR="00FF39E5" w:rsidRPr="00EA6F18">
        <w:rPr>
          <w:rFonts w:ascii="Segoe UI Semilight" w:hAnsi="Segoe UI Semilight" w:cs="Segoe UI Semilight"/>
          <w:bCs/>
          <w:sz w:val="20"/>
          <w:szCs w:val="20"/>
          <w:lang w:val="es-ES_tradnl"/>
        </w:rPr>
        <w:t xml:space="preserve">A </w:t>
      </w:r>
      <w:r w:rsidRPr="00EA6F18">
        <w:rPr>
          <w:rFonts w:ascii="Segoe UI Semilight" w:eastAsia="Times New Roman" w:hAnsi="Segoe UI Semilight" w:cs="Segoe UI Semilight"/>
          <w:color w:val="000000"/>
          <w:sz w:val="20"/>
          <w:szCs w:val="20"/>
          <w:lang w:val="es-CO" w:eastAsia="ko-KR"/>
        </w:rPr>
        <w:t>del presente contrato. Las demás obligaciones que contribuyan a garantizar el cabal cumplimiento, ejecución y finalización del presente Contrato,</w:t>
      </w:r>
      <w:r w:rsidRPr="00EA6F18">
        <w:rPr>
          <w:rFonts w:ascii="Segoe UI Semilight" w:hAnsi="Segoe UI Semilight" w:cs="Segoe UI Semilight"/>
          <w:color w:val="000000"/>
          <w:sz w:val="20"/>
          <w:szCs w:val="20"/>
        </w:rPr>
        <w:t xml:space="preserve"> que sean propias de este tipo de contratos de acuerdo con la ley o que aparezcan consignadas en otras cláusulas de este documento.</w:t>
      </w:r>
    </w:p>
    <w:p w14:paraId="27B9F36D" w14:textId="39A3072C"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MX" w:eastAsia="ko-KR"/>
        </w:rPr>
      </w:pPr>
      <w:r w:rsidRPr="00EA6F18">
        <w:rPr>
          <w:rFonts w:ascii="Segoe UI Semilight" w:eastAsia="Times New Roman" w:hAnsi="Segoe UI Semilight" w:cs="Segoe UI Semilight"/>
          <w:sz w:val="20"/>
          <w:szCs w:val="20"/>
          <w:lang w:val="es-MX" w:eastAsia="ko-KR"/>
        </w:rPr>
        <w:t>3.</w:t>
      </w:r>
      <w:r w:rsidR="0066436E" w:rsidRPr="00EA6F18">
        <w:rPr>
          <w:rFonts w:ascii="Segoe UI Semilight" w:eastAsia="Times New Roman" w:hAnsi="Segoe UI Semilight" w:cs="Segoe UI Semilight"/>
          <w:sz w:val="20"/>
          <w:szCs w:val="20"/>
          <w:lang w:val="es-MX" w:eastAsia="ko-KR"/>
        </w:rPr>
        <w:t>14</w:t>
      </w:r>
      <w:r w:rsidRPr="00EA6F18">
        <w:rPr>
          <w:rFonts w:ascii="Segoe UI Semilight" w:eastAsia="Times New Roman" w:hAnsi="Segoe UI Semilight" w:cs="Segoe UI Semilight"/>
          <w:sz w:val="20"/>
          <w:szCs w:val="20"/>
          <w:lang w:val="es-MX" w:eastAsia="ko-KR"/>
        </w:rPr>
        <w:t xml:space="preserve"> </w:t>
      </w:r>
      <w:proofErr w:type="gramStart"/>
      <w:r w:rsidRPr="00EA6F18">
        <w:rPr>
          <w:rFonts w:ascii="Segoe UI Semilight" w:eastAsia="Times New Roman" w:hAnsi="Segoe UI Semilight" w:cs="Segoe UI Semilight"/>
          <w:sz w:val="20"/>
          <w:szCs w:val="20"/>
          <w:lang w:val="es-MX" w:eastAsia="ko-KR"/>
        </w:rPr>
        <w:t>En caso que</w:t>
      </w:r>
      <w:proofErr w:type="gramEnd"/>
      <w:r w:rsidRPr="00EA6F18">
        <w:rPr>
          <w:rFonts w:ascii="Segoe UI Semilight" w:eastAsia="Times New Roman" w:hAnsi="Segoe UI Semilight" w:cs="Segoe UI Semilight"/>
          <w:sz w:val="20"/>
          <w:szCs w:val="20"/>
          <w:lang w:val="es-MX" w:eastAsia="ko-KR"/>
        </w:rPr>
        <w:t xml:space="preserve"> el </w:t>
      </w:r>
      <w:r w:rsidRPr="00EA6F18">
        <w:rPr>
          <w:rFonts w:ascii="Segoe UI Semilight" w:eastAsia="Times New Roman" w:hAnsi="Segoe UI Semilight" w:cs="Segoe UI Semilight"/>
          <w:b/>
          <w:bCs/>
          <w:sz w:val="20"/>
          <w:szCs w:val="20"/>
          <w:lang w:val="es-MX" w:eastAsia="ko-KR"/>
        </w:rPr>
        <w:t>CONTRATISTA</w:t>
      </w:r>
      <w:r w:rsidRPr="00EA6F18">
        <w:rPr>
          <w:rFonts w:ascii="Segoe UI Semilight" w:eastAsia="Times New Roman" w:hAnsi="Segoe UI Semilight" w:cs="Segoe UI Semilight"/>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w:t>
      </w:r>
      <w:proofErr w:type="gramStart"/>
      <w:r w:rsidRPr="00EA6F18">
        <w:rPr>
          <w:rFonts w:ascii="Segoe UI Semilight" w:eastAsia="Times New Roman" w:hAnsi="Segoe UI Semilight" w:cs="Segoe UI Semilight"/>
          <w:sz w:val="20"/>
          <w:szCs w:val="20"/>
          <w:lang w:val="es-MX" w:eastAsia="ko-KR"/>
        </w:rPr>
        <w:t>los mismos</w:t>
      </w:r>
      <w:proofErr w:type="gramEnd"/>
      <w:r w:rsidRPr="00EA6F18">
        <w:rPr>
          <w:rFonts w:ascii="Segoe UI Semilight" w:eastAsia="Times New Roman" w:hAnsi="Segoe UI Semilight" w:cs="Segoe UI Semilight"/>
          <w:sz w:val="20"/>
          <w:szCs w:val="20"/>
          <w:lang w:val="es-MX" w:eastAsia="ko-KR"/>
        </w:rPr>
        <w:t xml:space="preserve">. Lo anterior, en cumplimiento del artículo 50 de la Ley 2195 de 2022, como practica de transparencia y de buen gobierno corporativo. </w:t>
      </w:r>
    </w:p>
    <w:p w14:paraId="23BC5D90" w14:textId="77777777" w:rsidR="001E3546" w:rsidRPr="00EA6F18" w:rsidRDefault="001E3546" w:rsidP="00EA6F18">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0C5E234D" w14:textId="19871EE6"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
          <w:sz w:val="20"/>
          <w:szCs w:val="20"/>
          <w:lang w:val="es-MX" w:eastAsia="ko-KR"/>
        </w:rPr>
        <w:t>CL</w:t>
      </w:r>
      <w:r w:rsidR="00152D18" w:rsidRPr="00EA6F18">
        <w:rPr>
          <w:rFonts w:ascii="Segoe UI Semilight" w:eastAsia="Times New Roman" w:hAnsi="Segoe UI Semilight" w:cs="Segoe UI Semilight"/>
          <w:b/>
          <w:sz w:val="20"/>
          <w:szCs w:val="20"/>
          <w:lang w:val="es-MX" w:eastAsia="ko-KR"/>
        </w:rPr>
        <w:t>Á</w:t>
      </w:r>
      <w:r w:rsidRPr="00EA6F18">
        <w:rPr>
          <w:rFonts w:ascii="Segoe UI Semilight" w:eastAsia="Times New Roman" w:hAnsi="Segoe UI Semilight" w:cs="Segoe UI Semilight"/>
          <w:b/>
          <w:sz w:val="20"/>
          <w:szCs w:val="20"/>
          <w:lang w:val="es-MX" w:eastAsia="ko-KR"/>
        </w:rPr>
        <w:t xml:space="preserve">USULA CUARTA - OBLIGACIONES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sz w:val="20"/>
          <w:szCs w:val="20"/>
          <w:lang w:val="es-MX" w:eastAsia="ko-KR"/>
        </w:rPr>
        <w:t xml:space="preserve">: </w:t>
      </w:r>
      <w:r w:rsidRPr="00EA6F18">
        <w:rPr>
          <w:rFonts w:ascii="Segoe UI Semilight" w:eastAsia="Times New Roman" w:hAnsi="Segoe UI Semilight" w:cs="Segoe UI Semilight"/>
          <w:bCs/>
          <w:sz w:val="20"/>
          <w:szCs w:val="20"/>
          <w:lang w:val="es-CO" w:eastAsia="ko-KR"/>
        </w:rPr>
        <w:t>En virtud del presente Contrato son obligaciones de PROCOLOMBIA las siguientes:</w:t>
      </w:r>
    </w:p>
    <w:p w14:paraId="127CE71D"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5CBB0878"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sz w:val="20"/>
          <w:szCs w:val="20"/>
          <w:lang w:eastAsia="ko-KR"/>
        </w:rPr>
        <w:t>4.1 Pagar el valor del contrato en los términos y condiciones señalados.</w:t>
      </w:r>
    </w:p>
    <w:p w14:paraId="0E40C1A2"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sz w:val="20"/>
          <w:szCs w:val="20"/>
          <w:lang w:eastAsia="ko-KR"/>
        </w:rPr>
        <w:t xml:space="preserve">4.2 Brindar la colaboración que necesite el </w:t>
      </w:r>
      <w:r w:rsidRPr="00EA6F18">
        <w:rPr>
          <w:rFonts w:ascii="Segoe UI Semilight" w:eastAsia="Times New Roman" w:hAnsi="Segoe UI Semilight" w:cs="Segoe UI Semilight"/>
          <w:b/>
          <w:bCs/>
          <w:sz w:val="20"/>
          <w:szCs w:val="20"/>
          <w:lang w:eastAsia="ko-KR"/>
        </w:rPr>
        <w:t>CONTRATISTA</w:t>
      </w:r>
      <w:r w:rsidRPr="00EA6F18">
        <w:rPr>
          <w:rFonts w:ascii="Segoe UI Semilight" w:eastAsia="Times New Roman" w:hAnsi="Segoe UI Semilight" w:cs="Segoe UI Semilight"/>
          <w:sz w:val="20"/>
          <w:szCs w:val="20"/>
          <w:lang w:eastAsia="ko-KR"/>
        </w:rPr>
        <w:t>, para la adecuada ejecución del presente contrato.</w:t>
      </w:r>
    </w:p>
    <w:p w14:paraId="655115C0"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4.3 Efectuar el seguimiento y control del contrato.</w:t>
      </w:r>
    </w:p>
    <w:p w14:paraId="72BC65E7"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color w:val="000000"/>
          <w:sz w:val="20"/>
          <w:szCs w:val="20"/>
          <w:lang w:eastAsia="ko-KR"/>
        </w:rPr>
        <w:t xml:space="preserve">4.4 Exigir la ejecución idónea y oportuna del objeto contratado, conforme a los términos de referencia y la propuesta ofrecida y aceptada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color w:val="000000"/>
          <w:sz w:val="20"/>
          <w:szCs w:val="20"/>
          <w:lang w:eastAsia="ko-KR"/>
        </w:rPr>
        <w:t xml:space="preserve"> </w:t>
      </w:r>
    </w:p>
    <w:p w14:paraId="409E3220"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sz w:val="20"/>
          <w:szCs w:val="20"/>
        </w:rPr>
        <w:t xml:space="preserve">4.5 Informar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cualquier incidencia, acontecimiento o situación que pueda afectar la ejecución del presente contrato</w:t>
      </w:r>
      <w:r w:rsidRPr="00EA6F18">
        <w:rPr>
          <w:rFonts w:ascii="Segoe UI Semilight" w:eastAsia="Times New Roman" w:hAnsi="Segoe UI Semilight" w:cs="Segoe UI Semilight"/>
          <w:color w:val="000000"/>
          <w:sz w:val="20"/>
          <w:szCs w:val="20"/>
          <w:lang w:eastAsia="ko-KR"/>
        </w:rPr>
        <w:t>.</w:t>
      </w:r>
    </w:p>
    <w:p w14:paraId="0FF5BBFC"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eastAsia="ko-KR"/>
        </w:rPr>
      </w:pPr>
    </w:p>
    <w:p w14:paraId="27E85AD1" w14:textId="68BD3D27" w:rsidR="009662C1" w:rsidRPr="00EA6F18" w:rsidRDefault="00152D18"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
          <w:sz w:val="20"/>
          <w:szCs w:val="20"/>
          <w:lang w:val="es-MX" w:eastAsia="ko-KR"/>
        </w:rPr>
        <w:t xml:space="preserve">CLÁUSULA QUINTA - </w:t>
      </w:r>
      <w:r w:rsidRPr="00EA6F18">
        <w:rPr>
          <w:rFonts w:ascii="Segoe UI Semilight" w:eastAsia="Times New Roman" w:hAnsi="Segoe UI Semilight" w:cs="Segoe UI Semilight"/>
          <w:b/>
          <w:sz w:val="20"/>
          <w:szCs w:val="20"/>
          <w:lang w:eastAsia="ko-KR"/>
        </w:rPr>
        <w:t xml:space="preserve">LUGAR DE EJECUCIÓN: </w:t>
      </w:r>
      <w:r w:rsidRPr="00EA6F18">
        <w:rPr>
          <w:rFonts w:ascii="Segoe UI Semilight" w:eastAsia="Times New Roman" w:hAnsi="Segoe UI Semilight" w:cs="Segoe UI Semilight"/>
          <w:bCs/>
          <w:sz w:val="20"/>
          <w:szCs w:val="20"/>
          <w:lang w:eastAsia="ko-KR"/>
        </w:rPr>
        <w:t>E</w:t>
      </w:r>
      <w:r w:rsidR="00EB0987" w:rsidRPr="00EA6F18">
        <w:rPr>
          <w:rFonts w:ascii="Segoe UI Semilight" w:eastAsia="Times New Roman" w:hAnsi="Segoe UI Semilight" w:cs="Segoe UI Semilight"/>
          <w:bCs/>
          <w:sz w:val="20"/>
          <w:szCs w:val="20"/>
          <w:lang w:eastAsia="ko-KR"/>
        </w:rPr>
        <w:t xml:space="preserve">l presente contrato deberá ejecutarse en </w:t>
      </w:r>
      <w:r w:rsidR="009662C1" w:rsidRPr="00EA6F18">
        <w:rPr>
          <w:rFonts w:ascii="Segoe UI Semilight" w:eastAsia="Times New Roman" w:hAnsi="Segoe UI Semilight" w:cs="Segoe UI Semilight"/>
          <w:bCs/>
          <w:sz w:val="20"/>
          <w:szCs w:val="20"/>
          <w:lang w:val="es-CO" w:eastAsia="ko-KR"/>
        </w:rPr>
        <w:t>la ciudad Bogotá, y su región metropolitana</w:t>
      </w:r>
      <w:r w:rsidR="00095239" w:rsidRPr="00EA6F18">
        <w:rPr>
          <w:rFonts w:ascii="Segoe UI Semilight" w:eastAsia="Times New Roman" w:hAnsi="Segoe UI Semilight" w:cs="Segoe UI Semilight"/>
          <w:bCs/>
          <w:sz w:val="20"/>
          <w:szCs w:val="20"/>
          <w:lang w:val="es-CO" w:eastAsia="ko-KR"/>
        </w:rPr>
        <w:t>.</w:t>
      </w:r>
    </w:p>
    <w:p w14:paraId="58F1C5D5" w14:textId="17F0C830" w:rsidR="009662C1" w:rsidRPr="00EA6F18" w:rsidRDefault="009662C1" w:rsidP="00EA6F18">
      <w:pPr>
        <w:spacing w:after="0" w:line="240" w:lineRule="auto"/>
        <w:contextualSpacing/>
        <w:jc w:val="both"/>
        <w:rPr>
          <w:rFonts w:ascii="Segoe UI Semilight" w:eastAsia="Times New Roman" w:hAnsi="Segoe UI Semilight" w:cs="Segoe UI Semilight"/>
          <w:b/>
          <w:sz w:val="20"/>
          <w:szCs w:val="20"/>
          <w:lang w:val="es-CO" w:eastAsia="ko-KR"/>
        </w:rPr>
      </w:pPr>
    </w:p>
    <w:p w14:paraId="7544C0BB" w14:textId="542AAFCE" w:rsidR="001E3546" w:rsidRPr="00EA6F18" w:rsidRDefault="001E3546" w:rsidP="00EA6F18">
      <w:pPr>
        <w:spacing w:after="0" w:line="240" w:lineRule="auto"/>
        <w:contextualSpacing/>
        <w:jc w:val="both"/>
        <w:rPr>
          <w:rFonts w:ascii="Segoe UI Semilight" w:eastAsia="Arial Unicode MS" w:hAnsi="Segoe UI Semilight" w:cs="Segoe UI Semilight"/>
          <w:sz w:val="20"/>
          <w:szCs w:val="20"/>
          <w:bdr w:val="nil"/>
        </w:rPr>
      </w:pPr>
      <w:r w:rsidRPr="00EA6F18">
        <w:rPr>
          <w:rFonts w:ascii="Segoe UI Semilight" w:eastAsia="Times New Roman" w:hAnsi="Segoe UI Semilight" w:cs="Segoe UI Semilight"/>
          <w:b/>
          <w:sz w:val="20"/>
          <w:szCs w:val="20"/>
          <w:lang w:val="es-ES_tradnl" w:eastAsia="ko-KR"/>
        </w:rPr>
        <w:t xml:space="preserve">CLÁUSULA </w:t>
      </w:r>
      <w:r w:rsidR="00095239" w:rsidRPr="00EA6F18">
        <w:rPr>
          <w:rFonts w:ascii="Segoe UI Semilight" w:eastAsia="Times New Roman" w:hAnsi="Segoe UI Semilight" w:cs="Segoe UI Semilight"/>
          <w:b/>
          <w:sz w:val="20"/>
          <w:szCs w:val="20"/>
          <w:lang w:val="es-ES_tradnl" w:eastAsia="ko-KR"/>
        </w:rPr>
        <w:t>SEXTA</w:t>
      </w:r>
      <w:r w:rsidRPr="00EA6F18">
        <w:rPr>
          <w:rFonts w:ascii="Segoe UI Semilight" w:eastAsia="Times New Roman" w:hAnsi="Segoe UI Semilight" w:cs="Segoe UI Semilight"/>
          <w:b/>
          <w:sz w:val="20"/>
          <w:szCs w:val="20"/>
          <w:lang w:val="es-ES_tradnl" w:eastAsia="ko-KR"/>
        </w:rPr>
        <w:t xml:space="preserve"> – DURACIÓN:</w:t>
      </w:r>
      <w:r w:rsidRPr="00EA6F18">
        <w:rPr>
          <w:rFonts w:ascii="Segoe UI Semilight" w:eastAsia="Times New Roman" w:hAnsi="Segoe UI Semilight" w:cs="Segoe UI Semilight"/>
          <w:snapToGrid w:val="0"/>
          <w:color w:val="000000"/>
          <w:sz w:val="20"/>
          <w:szCs w:val="20"/>
          <w:lang w:eastAsia="ko-KR"/>
        </w:rPr>
        <w:t xml:space="preserve"> El plazo de ejecución del presente contrato será de </w:t>
      </w:r>
      <w:r w:rsidR="00BA492D" w:rsidRPr="00EA6F18">
        <w:rPr>
          <w:rFonts w:ascii="Segoe UI Semilight" w:hAnsi="Segoe UI Semilight" w:cs="Segoe UI Semilight"/>
          <w:b/>
          <w:bCs/>
          <w:sz w:val="20"/>
          <w:szCs w:val="20"/>
          <w:lang w:val="es-CO"/>
        </w:rPr>
        <w:t xml:space="preserve">HASTA </w:t>
      </w:r>
      <w:r w:rsidR="00E25564" w:rsidRPr="00EA6F18">
        <w:rPr>
          <w:rFonts w:ascii="Segoe UI Semilight" w:hAnsi="Segoe UI Semilight" w:cs="Segoe UI Semilight"/>
          <w:b/>
          <w:bCs/>
          <w:sz w:val="20"/>
          <w:szCs w:val="20"/>
          <w:lang w:val="es-CO"/>
        </w:rPr>
        <w:t>DOS (2) AÑOS</w:t>
      </w:r>
      <w:r w:rsidR="00BA492D" w:rsidRPr="00EA6F18">
        <w:rPr>
          <w:rFonts w:ascii="Segoe UI Semilight" w:hAnsi="Segoe UI Semilight" w:cs="Segoe UI Semilight"/>
          <w:sz w:val="20"/>
          <w:szCs w:val="20"/>
          <w:lang w:val="es-CO"/>
        </w:rPr>
        <w:t xml:space="preserve"> </w:t>
      </w:r>
      <w:r w:rsidR="00BA492D" w:rsidRPr="00EA6F18">
        <w:rPr>
          <w:rFonts w:ascii="Segoe UI Semilight" w:hAnsi="Segoe UI Semilight" w:cs="Segoe UI Semilight"/>
          <w:sz w:val="20"/>
          <w:szCs w:val="20"/>
        </w:rPr>
        <w:t xml:space="preserve">a partir de la </w:t>
      </w:r>
      <w:r w:rsidR="00BA492D" w:rsidRPr="00EA6F18">
        <w:rPr>
          <w:rFonts w:ascii="Segoe UI Semilight" w:eastAsia="Arial Unicode MS" w:hAnsi="Segoe UI Semilight" w:cs="Segoe UI Semilight"/>
          <w:sz w:val="20"/>
          <w:szCs w:val="20"/>
          <w:bdr w:val="nil"/>
        </w:rPr>
        <w:t xml:space="preserve">aprobación de las garantías exigidas para la ejecución contractual </w:t>
      </w:r>
      <w:r w:rsidR="00BF6B76" w:rsidRPr="00EA6F18">
        <w:rPr>
          <w:rFonts w:ascii="Segoe UI Semilight" w:eastAsia="Arial Unicode MS" w:hAnsi="Segoe UI Semilight" w:cs="Segoe UI Semilight"/>
          <w:sz w:val="20"/>
          <w:szCs w:val="20"/>
          <w:bdr w:val="nil"/>
        </w:rPr>
        <w:t>garantías y/o suscripción del acta de inicio.</w:t>
      </w:r>
    </w:p>
    <w:p w14:paraId="701F7FDD" w14:textId="77777777" w:rsidR="00BF6B76" w:rsidRPr="00EA6F18" w:rsidRDefault="00BF6B76" w:rsidP="00EA6F18">
      <w:pPr>
        <w:spacing w:after="0" w:line="240" w:lineRule="auto"/>
        <w:contextualSpacing/>
        <w:jc w:val="both"/>
        <w:rPr>
          <w:rFonts w:ascii="Segoe UI Semilight" w:eastAsia="Times New Roman" w:hAnsi="Segoe UI Semilight" w:cs="Segoe UI Semilight"/>
          <w:snapToGrid w:val="0"/>
          <w:color w:val="000000"/>
          <w:sz w:val="20"/>
          <w:szCs w:val="20"/>
          <w:lang w:eastAsia="ko-KR"/>
        </w:rPr>
      </w:pPr>
    </w:p>
    <w:p w14:paraId="69A2CC34" w14:textId="41B12E37" w:rsidR="001E3546" w:rsidRPr="00EA6F18" w:rsidRDefault="001E3546" w:rsidP="00F36BA8">
      <w:pPr>
        <w:spacing w:after="0" w:line="240" w:lineRule="auto"/>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napToGrid w:val="0"/>
          <w:color w:val="000000"/>
          <w:sz w:val="20"/>
          <w:szCs w:val="20"/>
          <w:lang w:eastAsia="ko-KR"/>
        </w:rPr>
        <w:t>PARÁGRAFO</w:t>
      </w:r>
      <w:r w:rsidR="006C450F" w:rsidRPr="00EA6F18">
        <w:rPr>
          <w:rFonts w:ascii="Segoe UI Semilight" w:eastAsia="Times New Roman" w:hAnsi="Segoe UI Semilight" w:cs="Segoe UI Semilight"/>
          <w:b/>
          <w:snapToGrid w:val="0"/>
          <w:color w:val="000000"/>
          <w:sz w:val="20"/>
          <w:szCs w:val="20"/>
          <w:lang w:eastAsia="ko-KR"/>
        </w:rPr>
        <w:t xml:space="preserve"> PRIMERO</w:t>
      </w:r>
      <w:r w:rsidRPr="00EA6F18">
        <w:rPr>
          <w:rFonts w:ascii="Segoe UI Semilight" w:eastAsia="Times New Roman" w:hAnsi="Segoe UI Semilight" w:cs="Segoe UI Semilight"/>
          <w:b/>
          <w:snapToGrid w:val="0"/>
          <w:color w:val="000000"/>
          <w:sz w:val="20"/>
          <w:szCs w:val="20"/>
          <w:lang w:eastAsia="ko-KR"/>
        </w:rPr>
        <w:t>:</w:t>
      </w:r>
      <w:r w:rsidRPr="00EA6F18">
        <w:rPr>
          <w:rFonts w:ascii="Segoe UI Semilight" w:eastAsia="Times New Roman" w:hAnsi="Segoe UI Semilight" w:cs="Segoe UI Semilight"/>
          <w:snapToGrid w:val="0"/>
          <w:color w:val="000000"/>
          <w:sz w:val="20"/>
          <w:szCs w:val="20"/>
          <w:lang w:eastAsia="ko-KR"/>
        </w:rPr>
        <w:t xml:space="preserve"> El plazo podrá ser prorrogado de común acuerdo por las partes o terminado de manera anticipada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Pr="00EA6F18">
        <w:rPr>
          <w:rFonts w:ascii="Segoe UI Semilight" w:eastAsia="Times New Roman" w:hAnsi="Segoe UI Semilight" w:cs="Segoe UI Semilight"/>
          <w:b/>
          <w:snapToGrid w:val="0"/>
          <w:color w:val="000000"/>
          <w:sz w:val="20"/>
          <w:szCs w:val="20"/>
          <w:lang w:eastAsia="ko-KR"/>
        </w:rPr>
        <w:t>CONTRATISTA</w:t>
      </w:r>
      <w:r w:rsidRPr="00EA6F18">
        <w:rPr>
          <w:rFonts w:ascii="Segoe UI Semilight" w:eastAsia="Times New Roman" w:hAnsi="Segoe UI Semilight"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EA6F18">
        <w:rPr>
          <w:rFonts w:ascii="Segoe UI Semilight" w:eastAsia="Times New Roman" w:hAnsi="Segoe UI Semilight" w:cs="Segoe UI Semilight"/>
          <w:b/>
          <w:snapToGrid w:val="0"/>
          <w:color w:val="000000"/>
          <w:sz w:val="20"/>
          <w:szCs w:val="20"/>
          <w:lang w:eastAsia="ko-KR"/>
        </w:rPr>
        <w:t>CONTRATISTA.</w:t>
      </w:r>
    </w:p>
    <w:p w14:paraId="2580D3E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5A4E767F" w14:textId="31F2C98A" w:rsidR="001E3546" w:rsidRPr="00EA6F18" w:rsidRDefault="001E3546" w:rsidP="00EA6F18">
      <w:pPr>
        <w:tabs>
          <w:tab w:val="left" w:pos="426"/>
        </w:tabs>
        <w:spacing w:after="0" w:line="240" w:lineRule="auto"/>
        <w:jc w:val="both"/>
        <w:rPr>
          <w:rFonts w:ascii="Segoe UI Semilight" w:hAnsi="Segoe UI Semilight" w:cs="Segoe UI Semilight"/>
          <w:iCs/>
          <w:sz w:val="20"/>
          <w:szCs w:val="20"/>
        </w:rPr>
      </w:pPr>
      <w:r w:rsidRPr="00EA6F18">
        <w:rPr>
          <w:rFonts w:ascii="Segoe UI Semilight" w:eastAsia="Times New Roman" w:hAnsi="Segoe UI Semilight" w:cs="Segoe UI Semilight"/>
          <w:b/>
          <w:sz w:val="20"/>
          <w:szCs w:val="20"/>
          <w:lang w:val="es-ES_tradnl" w:eastAsia="ko-KR"/>
        </w:rPr>
        <w:t>CLÁUSULA S</w:t>
      </w:r>
      <w:r w:rsidR="00CF6B13">
        <w:rPr>
          <w:rFonts w:ascii="Segoe UI Semilight" w:eastAsia="Times New Roman" w:hAnsi="Segoe UI Semilight" w:cs="Segoe UI Semilight"/>
          <w:b/>
          <w:sz w:val="20"/>
          <w:szCs w:val="20"/>
          <w:lang w:val="es-ES_tradnl" w:eastAsia="ko-KR"/>
        </w:rPr>
        <w:t>ÉPTIMA</w:t>
      </w:r>
      <w:r w:rsidRPr="00EA6F18">
        <w:rPr>
          <w:rFonts w:ascii="Segoe UI Semilight" w:eastAsia="Times New Roman" w:hAnsi="Segoe UI Semilight" w:cs="Segoe UI Semilight"/>
          <w:b/>
          <w:sz w:val="20"/>
          <w:szCs w:val="20"/>
          <w:lang w:val="es-ES_tradnl" w:eastAsia="ko-KR"/>
        </w:rPr>
        <w:t xml:space="preserve"> - VALOR Y FORMA DE PAGO: </w:t>
      </w:r>
      <w:r w:rsidRPr="00EA6F18">
        <w:rPr>
          <w:rFonts w:ascii="Segoe UI Semilight" w:hAnsi="Segoe UI Semilight" w:cs="Segoe UI Semilight"/>
          <w:iCs/>
          <w:sz w:val="20"/>
          <w:szCs w:val="20"/>
          <w:lang w:val="es-ES"/>
        </w:rPr>
        <w:t xml:space="preserve">El valor del presente Contrato se establece </w:t>
      </w:r>
      <w:r w:rsidR="00933709" w:rsidRPr="00EA6F18">
        <w:rPr>
          <w:rFonts w:ascii="Segoe UI Semilight" w:hAnsi="Segoe UI Semilight" w:cs="Segoe UI Semilight"/>
          <w:iCs/>
          <w:sz w:val="20"/>
          <w:szCs w:val="20"/>
          <w:lang w:val="es-ES"/>
        </w:rPr>
        <w:t xml:space="preserve">hasta </w:t>
      </w:r>
      <w:r w:rsidRPr="00EA6F18">
        <w:rPr>
          <w:rFonts w:ascii="Segoe UI Semilight" w:hAnsi="Segoe UI Semilight" w:cs="Segoe UI Semilight"/>
          <w:iCs/>
          <w:sz w:val="20"/>
          <w:szCs w:val="20"/>
          <w:lang w:val="es-ES"/>
        </w:rPr>
        <w:t xml:space="preserve">en la suma </w:t>
      </w:r>
      <w:r w:rsidRPr="00EA6F18">
        <w:rPr>
          <w:rFonts w:ascii="Segoe UI Semilight" w:hAnsi="Segoe UI Semilight" w:cs="Segoe UI Semilight"/>
          <w:b/>
          <w:bCs/>
          <w:iCs/>
          <w:sz w:val="20"/>
          <w:szCs w:val="20"/>
          <w:lang w:val="es-ES"/>
        </w:rPr>
        <w:t xml:space="preserve">($___________________) </w:t>
      </w:r>
      <w:r w:rsidRPr="00EA6F18">
        <w:rPr>
          <w:rFonts w:ascii="Segoe UI Semilight" w:hAnsi="Segoe UI Semilight" w:cs="Segoe UI Semilight"/>
          <w:snapToGrid w:val="0"/>
          <w:sz w:val="20"/>
          <w:szCs w:val="20"/>
        </w:rPr>
        <w:t>incluido IVA y todos los gravámenes e impuestos a que haya lugar</w:t>
      </w:r>
      <w:r w:rsidRPr="00EA6F18">
        <w:rPr>
          <w:rFonts w:ascii="Segoe UI Semilight" w:hAnsi="Segoe UI Semilight" w:cs="Segoe UI Semilight"/>
          <w:b/>
          <w:bCs/>
          <w:iCs/>
          <w:sz w:val="20"/>
          <w:szCs w:val="20"/>
          <w:lang w:val="es-ES"/>
        </w:rPr>
        <w:t>,</w:t>
      </w:r>
      <w:r w:rsidRPr="00EA6F18">
        <w:rPr>
          <w:rStyle w:val="CharacterStyle1"/>
          <w:rFonts w:ascii="Segoe UI Semilight" w:hAnsi="Segoe UI Semilight" w:cs="Segoe UI Semilight"/>
          <w:szCs w:val="20"/>
        </w:rPr>
        <w:t xml:space="preserve"> </w:t>
      </w:r>
      <w:r w:rsidRPr="00EA6F18">
        <w:rPr>
          <w:rFonts w:ascii="Segoe UI Semilight" w:hAnsi="Segoe UI Semilight" w:cs="Segoe UI Semilight"/>
          <w:iCs/>
          <w:sz w:val="20"/>
          <w:szCs w:val="20"/>
        </w:rPr>
        <w:t xml:space="preserve">que </w:t>
      </w:r>
      <w:r w:rsidRPr="00EA6F18">
        <w:rPr>
          <w:rFonts w:ascii="Segoe UI Semilight" w:eastAsia="Times New Roman" w:hAnsi="Segoe UI Semilight" w:cs="Segoe UI Semilight"/>
          <w:b/>
          <w:sz w:val="20"/>
          <w:szCs w:val="20"/>
          <w:lang w:eastAsia="ko-KR"/>
        </w:rPr>
        <w:t>PROCOLOMBIA</w:t>
      </w:r>
      <w:r w:rsidRPr="00EA6F18">
        <w:rPr>
          <w:rFonts w:ascii="Segoe UI Semilight" w:hAnsi="Segoe UI Semilight" w:cs="Segoe UI Semilight"/>
          <w:iCs/>
          <w:sz w:val="20"/>
          <w:szCs w:val="20"/>
        </w:rPr>
        <w:t xml:space="preserve"> pagará de la siguiente forma:</w:t>
      </w:r>
    </w:p>
    <w:p w14:paraId="0F24D2B6" w14:textId="77777777" w:rsidR="001E3546" w:rsidRPr="00EA6F18" w:rsidRDefault="001E3546" w:rsidP="00EA6F18">
      <w:pPr>
        <w:spacing w:after="0" w:line="240" w:lineRule="auto"/>
        <w:contextualSpacing/>
        <w:jc w:val="both"/>
        <w:rPr>
          <w:rFonts w:ascii="Segoe UI Semilight" w:hAnsi="Segoe UI Semilight" w:cs="Segoe UI Semilight"/>
          <w:iCs/>
          <w:sz w:val="20"/>
          <w:szCs w:val="20"/>
        </w:rPr>
      </w:pPr>
    </w:p>
    <w:p w14:paraId="67C2040A" w14:textId="2C3623B5" w:rsidR="00047002" w:rsidRPr="00EA6F18" w:rsidRDefault="00D82091" w:rsidP="00CF3C42">
      <w:pPr>
        <w:pStyle w:val="Textocomentario"/>
        <w:numPr>
          <w:ilvl w:val="0"/>
          <w:numId w:val="11"/>
        </w:numPr>
        <w:jc w:val="both"/>
        <w:rPr>
          <w:rFonts w:ascii="Segoe UI Semilight" w:eastAsia="Arial Unicode MS" w:hAnsi="Segoe UI Semilight" w:cs="Segoe UI Semilight"/>
          <w:color w:val="FF0000"/>
          <w:bdr w:val="none" w:sz="0" w:space="0" w:color="auto" w:frame="1"/>
          <w:lang w:val="es-CO" w:eastAsia="en-US"/>
        </w:rPr>
      </w:pPr>
      <w:r w:rsidRPr="00EA6F18">
        <w:rPr>
          <w:rFonts w:ascii="Segoe UI Semilight" w:hAnsi="Segoe UI Semilight" w:cs="Segoe UI Semilight"/>
          <w:bCs/>
          <w:snapToGrid w:val="0"/>
          <w:u w:color="000000"/>
          <w:lang w:val="es-CO"/>
        </w:rPr>
        <w:t xml:space="preserve">PROCOLOMBIA pagará al CONTRATISTA una vez finalizada cada actividad o evento realizado, previa verificación de PROCOLOMBIA del </w:t>
      </w:r>
      <w:r w:rsidRPr="00EA6F18">
        <w:rPr>
          <w:rFonts w:ascii="Segoe UI Semilight" w:hAnsi="Segoe UI Semilight" w:cs="Segoe UI Semilight"/>
          <w:bCs/>
          <w:snapToGrid w:val="0"/>
          <w:lang w:val="es-CO"/>
        </w:rPr>
        <w:t xml:space="preserve">presupuesto ejecutado, presentado por el CONTRATISTA, y </w:t>
      </w:r>
      <w:r w:rsidRPr="00EA6F18">
        <w:rPr>
          <w:rFonts w:ascii="Segoe UI Semilight" w:hAnsi="Segoe UI Semilight" w:cs="Segoe UI Semilight"/>
          <w:bCs/>
          <w:snapToGrid w:val="0"/>
          <w:u w:color="000000"/>
          <w:lang w:val="es-CO"/>
        </w:rPr>
        <w:t>de acuerdo con los servicios de alimentos, bebidas y catering efectivamente prestados, conforme las tarifas establecidas en la propuesta</w:t>
      </w:r>
      <w:r w:rsidR="00047002" w:rsidRPr="00EA6F18">
        <w:rPr>
          <w:rFonts w:ascii="Segoe UI Semilight" w:eastAsia="Arial Unicode MS" w:hAnsi="Segoe UI Semilight" w:cs="Segoe UI Semilight"/>
          <w:bdr w:val="none" w:sz="0" w:space="0" w:color="auto" w:frame="1"/>
          <w:lang w:eastAsia="en-US"/>
        </w:rPr>
        <w:t xml:space="preserve">. </w:t>
      </w:r>
    </w:p>
    <w:p w14:paraId="1921ECCB" w14:textId="77777777" w:rsidR="00047002" w:rsidRPr="00EA6F18" w:rsidRDefault="00047002" w:rsidP="00EA6F18">
      <w:pPr>
        <w:pStyle w:val="Textocomentario"/>
        <w:jc w:val="both"/>
        <w:rPr>
          <w:rFonts w:ascii="Segoe UI Semilight" w:eastAsia="Arial Unicode MS" w:hAnsi="Segoe UI Semilight" w:cs="Segoe UI Semilight"/>
          <w:bdr w:val="none" w:sz="0" w:space="0" w:color="auto" w:frame="1"/>
          <w:lang w:eastAsia="en-US"/>
        </w:rPr>
      </w:pPr>
    </w:p>
    <w:p w14:paraId="40D93CD7" w14:textId="74169E24" w:rsidR="00D918C8" w:rsidRPr="00EA6F18" w:rsidRDefault="00112EB0"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r w:rsidRPr="00EA6F18">
        <w:rPr>
          <w:rFonts w:ascii="Segoe UI Semilight" w:hAnsi="Segoe UI Semilight" w:cs="Segoe UI Semilight"/>
          <w:b/>
          <w:bCs/>
          <w:snapToGrid w:val="0"/>
          <w:sz w:val="20"/>
          <w:szCs w:val="20"/>
        </w:rPr>
        <w:t xml:space="preserve">PARÁGRAFO PRIMERO: </w:t>
      </w:r>
      <w:r w:rsidR="00D918C8" w:rsidRPr="00EA6F18">
        <w:rPr>
          <w:rFonts w:ascii="Segoe UI Semilight" w:eastAsia="Arial Unicode MS" w:hAnsi="Segoe UI Semilight" w:cs="Segoe UI Semilight"/>
          <w:sz w:val="20"/>
          <w:szCs w:val="20"/>
          <w:bdr w:val="none" w:sz="0" w:space="0" w:color="auto" w:frame="1"/>
          <w:lang w:val="es-CO"/>
          <w14:ligatures w14:val="none"/>
        </w:rPr>
        <w:t>La sumatoria de los pagos mensuales, no puede superar el valor total del presente contrato.</w:t>
      </w:r>
    </w:p>
    <w:p w14:paraId="73C75372" w14:textId="77777777" w:rsidR="00D918C8" w:rsidRPr="00EA6F18" w:rsidRDefault="00D918C8" w:rsidP="00EA6F18">
      <w:pPr>
        <w:pStyle w:val="Textocomentario"/>
        <w:jc w:val="both"/>
        <w:rPr>
          <w:rFonts w:ascii="Segoe UI Semilight" w:eastAsia="Arial Unicode MS" w:hAnsi="Segoe UI Semilight" w:cs="Segoe UI Semilight"/>
          <w:bdr w:val="none" w:sz="0" w:space="0" w:color="auto" w:frame="1"/>
          <w:lang w:val="es-CO" w:eastAsia="en-US"/>
        </w:rPr>
      </w:pPr>
    </w:p>
    <w:p w14:paraId="4585F692" w14:textId="3A445954" w:rsidR="00047002" w:rsidRPr="00EA6F18" w:rsidRDefault="00112EB0" w:rsidP="00EA6F18">
      <w:pPr>
        <w:pStyle w:val="Textocomentario"/>
        <w:jc w:val="both"/>
        <w:rPr>
          <w:rFonts w:ascii="Segoe UI Semilight" w:eastAsia="Arial Unicode MS" w:hAnsi="Segoe UI Semilight" w:cs="Segoe UI Semilight"/>
          <w:color w:val="FF0000"/>
          <w:bdr w:val="none" w:sz="0" w:space="0" w:color="auto" w:frame="1"/>
          <w:lang w:val="es-CO" w:eastAsia="en-US"/>
        </w:rPr>
      </w:pPr>
      <w:r w:rsidRPr="00EA6F18">
        <w:rPr>
          <w:rFonts w:ascii="Segoe UI Semilight" w:hAnsi="Segoe UI Semilight" w:cs="Segoe UI Semilight"/>
          <w:b/>
          <w:bCs/>
          <w:snapToGrid w:val="0"/>
        </w:rPr>
        <w:t>PARÁGRAFO SEGUNDO</w:t>
      </w:r>
      <w:r w:rsidR="00047002" w:rsidRPr="00EA6F18">
        <w:rPr>
          <w:rFonts w:ascii="Segoe UI Semilight" w:eastAsia="Arial Unicode MS" w:hAnsi="Segoe UI Semilight" w:cs="Segoe UI Semilight"/>
          <w:b/>
          <w:bCs/>
          <w:bdr w:val="none" w:sz="0" w:space="0" w:color="auto" w:frame="1"/>
          <w:lang w:eastAsia="en-US"/>
        </w:rPr>
        <w:t>:</w:t>
      </w:r>
      <w:r w:rsidR="00047002" w:rsidRPr="00EA6F18">
        <w:rPr>
          <w:rFonts w:ascii="Segoe UI Semilight" w:eastAsia="Arial Unicode MS" w:hAnsi="Segoe UI Semilight" w:cs="Segoe UI Semilight"/>
          <w:bdr w:val="none" w:sz="0" w:space="0" w:color="auto" w:frame="1"/>
          <w:lang w:eastAsia="en-US"/>
        </w:rPr>
        <w:t xml:space="preserve"> </w:t>
      </w:r>
      <w:r w:rsidR="00873E84" w:rsidRPr="00EA6F18">
        <w:rPr>
          <w:rFonts w:ascii="Segoe UI Semilight" w:eastAsia="Arial Unicode MS" w:hAnsi="Segoe UI Semilight" w:cs="Segoe UI Semilight"/>
          <w:bdr w:val="none" w:sz="0" w:space="0" w:color="auto" w:frame="1"/>
          <w:lang w:eastAsia="en-US"/>
        </w:rPr>
        <w:t>E</w:t>
      </w:r>
      <w:r w:rsidR="00047002" w:rsidRPr="00EA6F18">
        <w:rPr>
          <w:rFonts w:ascii="Segoe UI Semilight" w:eastAsia="Arial Unicode MS" w:hAnsi="Segoe UI Semilight" w:cs="Segoe UI Semilight"/>
          <w:bdr w:val="none" w:sz="0" w:space="0" w:color="auto" w:frame="1"/>
          <w:lang w:eastAsia="en-US"/>
        </w:rPr>
        <w:t xml:space="preserve">l valor del presente contrato incluye IVA y todos los demás gravámenes e impuestos que estarán a cargo de </w:t>
      </w:r>
      <w:r w:rsidR="00F27F30" w:rsidRPr="001015DD">
        <w:rPr>
          <w:rFonts w:ascii="Segoe UI Semilight" w:eastAsia="Times New Roman" w:hAnsi="Segoe UI Semilight" w:cs="Segoe UI Semilight"/>
          <w:b/>
          <w:lang w:val="es-CO" w:eastAsia="ko-KR"/>
        </w:rPr>
        <w:t>EL CONTRATISTA</w:t>
      </w:r>
      <w:r w:rsidR="00047002" w:rsidRPr="00EA6F18">
        <w:rPr>
          <w:rFonts w:ascii="Segoe UI Semilight" w:eastAsia="Arial Unicode MS" w:hAnsi="Segoe UI Semilight" w:cs="Segoe UI Semilight"/>
          <w:bdr w:val="none" w:sz="0" w:space="0" w:color="auto" w:frame="1"/>
          <w:lang w:eastAsia="en-US"/>
        </w:rPr>
        <w:t>, previa presentación del informe de gestión durante el mes y aprobado a satisfacción por PROCOLOMBIA</w:t>
      </w:r>
      <w:r w:rsidR="00047002" w:rsidRPr="00EA6F18">
        <w:rPr>
          <w:rFonts w:ascii="Segoe UI Semilight" w:eastAsia="Arial Unicode MS" w:hAnsi="Segoe UI Semilight" w:cs="Segoe UI Semilight"/>
          <w:color w:val="FF0000"/>
          <w:bdr w:val="none" w:sz="0" w:space="0" w:color="auto" w:frame="1"/>
          <w:lang w:val="es-CO" w:eastAsia="en-US"/>
        </w:rPr>
        <w:t>.</w:t>
      </w:r>
    </w:p>
    <w:p w14:paraId="28575DBB" w14:textId="77777777" w:rsidR="00B91FF6" w:rsidRPr="00EA6F18" w:rsidRDefault="00B91FF6"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p>
    <w:p w14:paraId="32DFFC0E" w14:textId="1824BA9D" w:rsidR="006D7B98" w:rsidRPr="00EA6F18" w:rsidRDefault="00381482"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14:ligatures w14:val="none"/>
        </w:rPr>
      </w:pPr>
      <w:r w:rsidRPr="00EA6F18">
        <w:rPr>
          <w:rFonts w:ascii="Segoe UI Semilight" w:hAnsi="Segoe UI Semilight" w:cs="Segoe UI Semilight"/>
          <w:b/>
          <w:bCs/>
          <w:snapToGrid w:val="0"/>
          <w:sz w:val="20"/>
          <w:szCs w:val="20"/>
        </w:rPr>
        <w:t>PARÁGRAFO TERCERO</w:t>
      </w:r>
      <w:r w:rsidR="00352912" w:rsidRPr="00EA6F18">
        <w:rPr>
          <w:rFonts w:ascii="Segoe UI Semilight" w:eastAsia="Arial Unicode MS" w:hAnsi="Segoe UI Semilight" w:cs="Segoe UI Semilight"/>
          <w:b/>
          <w:bCs/>
          <w:sz w:val="20"/>
          <w:szCs w:val="20"/>
          <w:bdr w:val="none" w:sz="0" w:space="0" w:color="auto" w:frame="1"/>
          <w14:ligatures w14:val="none"/>
        </w:rPr>
        <w:t>:</w:t>
      </w:r>
      <w:r w:rsidR="00352912"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Si el valor del pr</w:t>
      </w:r>
      <w:r w:rsidR="002E3E95" w:rsidRPr="00EA6F18">
        <w:rPr>
          <w:rFonts w:ascii="Segoe UI Semilight" w:eastAsia="Arial Unicode MS" w:hAnsi="Segoe UI Semilight" w:cs="Segoe UI Semilight"/>
          <w:sz w:val="20"/>
          <w:szCs w:val="20"/>
          <w:bdr w:val="none" w:sz="0" w:space="0" w:color="auto" w:frame="1"/>
          <w14:ligatures w14:val="none"/>
        </w:rPr>
        <w:t xml:space="preserve">esente contrato </w:t>
      </w:r>
      <w:r w:rsidR="00131650" w:rsidRPr="00EA6F18">
        <w:rPr>
          <w:rFonts w:ascii="Segoe UI Semilight" w:eastAsia="Arial Unicode MS" w:hAnsi="Segoe UI Semilight" w:cs="Segoe UI Semilight"/>
          <w:sz w:val="20"/>
          <w:szCs w:val="20"/>
          <w:bdr w:val="none" w:sz="0" w:space="0" w:color="auto" w:frame="1"/>
          <w14:ligatures w14:val="none"/>
        </w:rPr>
        <w:t xml:space="preserve">o sus adiciones en valor superan la suma de seis mil (6.000) Unidades de Valor Tributario (UVT), </w:t>
      </w:r>
      <w:r w:rsidR="001015DD" w:rsidRPr="001015DD">
        <w:rPr>
          <w:rFonts w:ascii="Segoe UI Semilight" w:eastAsia="Times New Roman" w:hAnsi="Segoe UI Semilight" w:cs="Segoe UI Semilight"/>
          <w:b/>
          <w:sz w:val="20"/>
          <w:szCs w:val="20"/>
          <w:lang w:val="es-CO" w:eastAsia="ko-KR"/>
        </w:rPr>
        <w:t>EL CONTRATISTA</w:t>
      </w:r>
      <w:r w:rsidR="001015DD"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deberá aceptar el descuento del 1% sobre cada uno de los pagos realizados, de conformidad con lo previsto en el Decreto 062 de 2025, el artículo 8 del Decreto Legislativo 0175 de 2025 que modificó transitoriamente el parágrafo 2 del artículo 519 del Estatuto Tributario; siendo este pago un requisito indispensable para la ejecución y continuación de actividades. El valor del impuesto del timbre deberá liquidarse sobre el valor de cada pago antes de IVA.</w:t>
      </w:r>
    </w:p>
    <w:p w14:paraId="4D46AB26" w14:textId="77777777" w:rsidR="006D7B98" w:rsidRPr="00EA6F18" w:rsidRDefault="006D7B98" w:rsidP="00EA6F18">
      <w:pPr>
        <w:tabs>
          <w:tab w:val="left" w:pos="426"/>
        </w:tabs>
        <w:spacing w:after="0" w:line="240" w:lineRule="auto"/>
        <w:jc w:val="both"/>
        <w:rPr>
          <w:rFonts w:ascii="Segoe UI Semilight" w:hAnsi="Segoe UI Semilight" w:cs="Segoe UI Semilight"/>
          <w:b/>
          <w:bCs/>
          <w:snapToGrid w:val="0"/>
          <w:sz w:val="20"/>
          <w:szCs w:val="20"/>
        </w:rPr>
      </w:pPr>
    </w:p>
    <w:p w14:paraId="09269E10" w14:textId="6ACB84A3" w:rsidR="001E3546" w:rsidRPr="00F36BA8" w:rsidRDefault="001E3546" w:rsidP="00EA6F18">
      <w:pPr>
        <w:spacing w:after="0" w:line="240" w:lineRule="auto"/>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PARAGRAFO </w:t>
      </w:r>
      <w:r w:rsidR="00BA596E" w:rsidRPr="00EA6F18">
        <w:rPr>
          <w:rFonts w:ascii="Segoe UI Semilight" w:hAnsi="Segoe UI Semilight" w:cs="Segoe UI Semilight"/>
          <w:b/>
          <w:sz w:val="20"/>
          <w:szCs w:val="20"/>
          <w:lang w:val="es-ES_tradnl"/>
        </w:rPr>
        <w:t>CUARTO</w:t>
      </w:r>
      <w:r w:rsidRPr="00EA6F18">
        <w:rPr>
          <w:rFonts w:ascii="Segoe UI Semilight" w:hAnsi="Segoe UI Semilight" w:cs="Segoe UI Semilight"/>
          <w:sz w:val="20"/>
          <w:szCs w:val="20"/>
          <w:lang w:val="es-ES_tradnl"/>
        </w:rPr>
        <w:t>:</w:t>
      </w:r>
      <w:r w:rsidRPr="00EA6F18">
        <w:rPr>
          <w:rFonts w:ascii="Segoe UI Semilight" w:eastAsia="Times New Roman" w:hAnsi="Segoe UI Semilight" w:cs="Segoe UI Semilight"/>
          <w:b/>
          <w:sz w:val="20"/>
          <w:szCs w:val="20"/>
          <w:lang w:val="es-ES_tradnl" w:eastAsia="ko-KR"/>
        </w:rPr>
        <w:t xml:space="preserve"> </w:t>
      </w:r>
      <w:r w:rsidRPr="00EA6F18">
        <w:rPr>
          <w:rFonts w:ascii="Segoe UI Semilight" w:eastAsia="Times New Roman" w:hAnsi="Segoe UI Semilight" w:cs="Segoe UI Semilight"/>
          <w:sz w:val="20"/>
          <w:szCs w:val="20"/>
          <w:lang w:eastAsia="ko-KR"/>
        </w:rPr>
        <w:t xml:space="preserve">El valor de los servicios prestados por el </w:t>
      </w:r>
      <w:r w:rsidRPr="00F36BA8">
        <w:rPr>
          <w:rFonts w:ascii="Segoe UI Semilight" w:eastAsia="Times New Roman" w:hAnsi="Segoe UI Semilight" w:cs="Segoe UI Semilight"/>
          <w:b/>
          <w:sz w:val="20"/>
          <w:szCs w:val="20"/>
          <w:lang w:eastAsia="ko-KR"/>
        </w:rPr>
        <w:t>CONTRATISTA</w:t>
      </w:r>
      <w:r w:rsidRPr="00F36BA8">
        <w:rPr>
          <w:rFonts w:ascii="Segoe UI Semilight" w:eastAsia="Times New Roman" w:hAnsi="Segoe UI Semilight" w:cs="Segoe UI Semilight"/>
          <w:sz w:val="20"/>
          <w:szCs w:val="20"/>
          <w:lang w:eastAsia="ko-KR"/>
        </w:rPr>
        <w:t xml:space="preserve">, </w:t>
      </w:r>
      <w:r w:rsidRPr="00F36BA8">
        <w:rPr>
          <w:rFonts w:ascii="Segoe UI Semilight" w:eastAsia="Times New Roman" w:hAnsi="Segoe UI Semilight" w:cs="Segoe UI Semilight"/>
          <w:sz w:val="20"/>
          <w:szCs w:val="20"/>
          <w:lang w:val="es-ES" w:eastAsia="es-ES"/>
        </w:rPr>
        <w:t>comprende</w:t>
      </w:r>
      <w:r w:rsidRPr="00F36BA8">
        <w:rPr>
          <w:rFonts w:ascii="Segoe UI Semilight" w:eastAsia="Times New Roman" w:hAnsi="Segoe UI Semilight" w:cs="Segoe UI Semilight"/>
          <w:b/>
          <w:sz w:val="20"/>
          <w:szCs w:val="20"/>
          <w:lang w:val="es-ES" w:eastAsia="es-ES"/>
        </w:rPr>
        <w:t xml:space="preserve"> </w:t>
      </w:r>
      <w:r w:rsidRPr="00F36BA8">
        <w:rPr>
          <w:rFonts w:ascii="Segoe UI Semilight" w:eastAsia="Times New Roman" w:hAnsi="Segoe UI Semilight" w:cs="Segoe UI Semilight"/>
          <w:sz w:val="20"/>
          <w:szCs w:val="20"/>
          <w:lang w:val="es-ES" w:eastAsia="es-ES"/>
        </w:rPr>
        <w:t>todos los costos y gastos en que incurra para cumplir con el objeto del Contrato</w:t>
      </w:r>
      <w:r w:rsidRPr="00F36BA8">
        <w:rPr>
          <w:rFonts w:ascii="Segoe UI Semilight" w:eastAsia="Times New Roman" w:hAnsi="Segoe UI Semilight"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F36BA8">
        <w:rPr>
          <w:rFonts w:ascii="Segoe UI Semilight" w:hAnsi="Segoe UI Semilight" w:cs="Segoe UI Semilight"/>
          <w:b/>
          <w:iCs/>
          <w:sz w:val="20"/>
          <w:szCs w:val="20"/>
        </w:rPr>
        <w:t>PROCOLOMBIA</w:t>
      </w:r>
      <w:r w:rsidRPr="00F36BA8">
        <w:rPr>
          <w:rFonts w:ascii="Segoe UI Semilight" w:hAnsi="Segoe UI Semilight" w:cs="Segoe UI Semilight"/>
          <w:iCs/>
          <w:sz w:val="20"/>
          <w:szCs w:val="20"/>
        </w:rPr>
        <w:t xml:space="preserve">, no reconocerá el pago de tiquetes aéreos, hospedaje, viáticos, alimentación, transporte terrestre. Estos costos serán asumidos por </w:t>
      </w:r>
      <w:r w:rsidRPr="00F36BA8">
        <w:rPr>
          <w:rFonts w:ascii="Segoe UI Semilight" w:eastAsia="Arial Unicode MS" w:hAnsi="Segoe UI Semilight" w:cs="Segoe UI Semilight"/>
          <w:sz w:val="20"/>
          <w:szCs w:val="20"/>
          <w:lang w:val="es-CO" w:eastAsia="es-ES"/>
        </w:rPr>
        <w:t xml:space="preserve">el </w:t>
      </w:r>
      <w:r w:rsidRPr="00F36BA8">
        <w:rPr>
          <w:rFonts w:ascii="Segoe UI Semilight" w:eastAsia="Arial Unicode MS" w:hAnsi="Segoe UI Semilight" w:cs="Segoe UI Semilight"/>
          <w:b/>
          <w:bCs/>
          <w:sz w:val="20"/>
          <w:szCs w:val="20"/>
          <w:lang w:val="es-CO" w:eastAsia="es-ES"/>
        </w:rPr>
        <w:t>CONTRATISTA</w:t>
      </w:r>
      <w:r w:rsidRPr="00F36BA8">
        <w:rPr>
          <w:rFonts w:ascii="Segoe UI Semilight" w:eastAsia="Arial Unicode MS" w:hAnsi="Segoe UI Semilight" w:cs="Segoe UI Semilight"/>
          <w:sz w:val="20"/>
          <w:szCs w:val="20"/>
          <w:lang w:val="es-CO" w:eastAsia="es-ES"/>
        </w:rPr>
        <w:t>.</w:t>
      </w:r>
    </w:p>
    <w:p w14:paraId="298A8E47" w14:textId="77777777" w:rsidR="001E3546" w:rsidRPr="00F36BA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4380F1B1" w14:textId="4546BADD"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r w:rsidRPr="00F36BA8">
        <w:rPr>
          <w:rFonts w:ascii="Segoe UI Semilight" w:eastAsia="Times New Roman" w:hAnsi="Segoe UI Semilight" w:cs="Segoe UI Semilight"/>
          <w:b/>
          <w:sz w:val="20"/>
          <w:szCs w:val="20"/>
          <w:lang w:val="es-ES_tradnl" w:eastAsia="ko-KR"/>
        </w:rPr>
        <w:t xml:space="preserve">PARÁGRAFO </w:t>
      </w:r>
      <w:r w:rsidR="00BA596E" w:rsidRPr="00F36BA8">
        <w:rPr>
          <w:rFonts w:ascii="Segoe UI Semilight" w:hAnsi="Segoe UI Semilight" w:cs="Segoe UI Semilight"/>
          <w:b/>
          <w:sz w:val="20"/>
          <w:szCs w:val="20"/>
          <w:lang w:val="es-ES_tradnl"/>
        </w:rPr>
        <w:t>QUINTO</w:t>
      </w:r>
      <w:r w:rsidRPr="00F36BA8">
        <w:rPr>
          <w:rFonts w:ascii="Segoe UI Semilight" w:eastAsia="Times New Roman" w:hAnsi="Segoe UI Semilight" w:cs="Segoe UI Semilight"/>
          <w:b/>
          <w:sz w:val="20"/>
          <w:szCs w:val="20"/>
          <w:lang w:val="es-ES_tradnl" w:eastAsia="ko-KR"/>
        </w:rPr>
        <w:t xml:space="preserve">: </w:t>
      </w:r>
      <w:r w:rsidRPr="00F36BA8">
        <w:rPr>
          <w:rFonts w:ascii="Segoe UI Semilight" w:eastAsia="Arial" w:hAnsi="Segoe UI Semilight" w:cs="Segoe UI Semilight"/>
          <w:sz w:val="20"/>
          <w:szCs w:val="20"/>
        </w:rPr>
        <w:t>Para proceder con el pago,</w:t>
      </w:r>
      <w:r w:rsidRPr="00F36BA8">
        <w:rPr>
          <w:rFonts w:ascii="Segoe UI Semilight" w:eastAsia="Arial" w:hAnsi="Segoe UI Semilight" w:cs="Segoe UI Semilight"/>
          <w:b/>
          <w:sz w:val="20"/>
          <w:szCs w:val="20"/>
        </w:rPr>
        <w:t xml:space="preserve"> PROCOLOMBIA </w:t>
      </w:r>
      <w:r w:rsidRPr="00F36BA8">
        <w:rPr>
          <w:rFonts w:ascii="Segoe UI Semilight" w:eastAsia="Arial" w:hAnsi="Segoe UI Semilight" w:cs="Segoe UI Semilight"/>
          <w:sz w:val="20"/>
          <w:szCs w:val="20"/>
        </w:rPr>
        <w:t xml:space="preserve">previamente verificará que el </w:t>
      </w:r>
      <w:r w:rsidRPr="00F36BA8">
        <w:rPr>
          <w:rFonts w:ascii="Segoe UI Semilight" w:hAnsi="Segoe UI Semilight" w:cs="Segoe UI Semilight"/>
          <w:b/>
          <w:iCs/>
          <w:sz w:val="20"/>
          <w:szCs w:val="20"/>
        </w:rPr>
        <w:t>CONTRATISTA</w:t>
      </w:r>
      <w:r w:rsidRPr="00F36BA8">
        <w:rPr>
          <w:rFonts w:ascii="Segoe UI Semilight" w:hAnsi="Segoe UI Semilight" w:cs="Segoe UI Semilight"/>
          <w:iCs/>
          <w:sz w:val="20"/>
          <w:szCs w:val="20"/>
        </w:rPr>
        <w:t xml:space="preserve"> </w:t>
      </w:r>
      <w:r w:rsidRPr="00F36BA8">
        <w:rPr>
          <w:rFonts w:ascii="Segoe UI Semilight" w:eastAsia="Arial" w:hAnsi="Segoe UI Semilight" w:cs="Segoe UI Semilight"/>
          <w:sz w:val="20"/>
          <w:szCs w:val="20"/>
        </w:rPr>
        <w:t xml:space="preserve">haya constituido la póliza de que trata la cláusula </w:t>
      </w:r>
      <w:r w:rsidR="00B45998" w:rsidRPr="00F36BA8">
        <w:rPr>
          <w:rFonts w:ascii="Segoe UI Semilight" w:eastAsia="Arial" w:hAnsi="Segoe UI Semilight" w:cs="Segoe UI Semilight"/>
          <w:sz w:val="20"/>
          <w:szCs w:val="20"/>
        </w:rPr>
        <w:t xml:space="preserve">octava </w:t>
      </w:r>
      <w:r w:rsidRPr="00F36BA8">
        <w:rPr>
          <w:rFonts w:ascii="Segoe UI Semilight" w:eastAsia="Arial" w:hAnsi="Segoe UI Semilight" w:cs="Segoe UI Semilight"/>
          <w:sz w:val="20"/>
          <w:szCs w:val="20"/>
        </w:rPr>
        <w:t>y que esta se encuentre aprobada. Serán requisitos para el pago los siguientes:</w:t>
      </w:r>
      <w:r w:rsidRPr="00F36BA8">
        <w:rPr>
          <w:rFonts w:ascii="Segoe UI Semilight" w:eastAsia="Arial" w:hAnsi="Segoe UI Semilight" w:cs="Segoe UI Semilight"/>
          <w:b/>
          <w:sz w:val="20"/>
          <w:szCs w:val="20"/>
        </w:rPr>
        <w:t xml:space="preserve"> </w:t>
      </w:r>
    </w:p>
    <w:p w14:paraId="44C4DA1C" w14:textId="77777777"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p>
    <w:p w14:paraId="4EF0309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F36BA8">
        <w:rPr>
          <w:rFonts w:ascii="Segoe UI Semilight" w:eastAsia="Arial" w:hAnsi="Segoe UI Semilight" w:cs="Segoe UI Semilight"/>
          <w:b/>
          <w:sz w:val="20"/>
          <w:szCs w:val="20"/>
        </w:rPr>
        <w:t>(i)</w:t>
      </w:r>
      <w:r w:rsidRPr="00F36BA8">
        <w:rPr>
          <w:rFonts w:ascii="Segoe UI Semilight" w:eastAsia="Arial" w:hAnsi="Segoe UI Semilight" w:cs="Segoe UI Semilight"/>
          <w:sz w:val="20"/>
          <w:szCs w:val="20"/>
        </w:rPr>
        <w:t xml:space="preserve"> La presentación de la factura o cuenta de cobro con el lleno de los requisitos</w:t>
      </w:r>
      <w:r w:rsidRPr="00EA6F18">
        <w:rPr>
          <w:rFonts w:ascii="Segoe UI Semilight" w:eastAsia="Arial" w:hAnsi="Segoe UI Semilight" w:cs="Segoe UI Semilight"/>
          <w:sz w:val="20"/>
          <w:szCs w:val="20"/>
        </w:rPr>
        <w:t xml:space="preserve"> legales y el visto bueno del supervisor, a nombre de </w:t>
      </w:r>
      <w:r w:rsidRPr="00EA6F18">
        <w:rPr>
          <w:rFonts w:ascii="Segoe UI Semilight" w:hAnsi="Segoe UI Semilight" w:cs="Segoe UI Semilight"/>
          <w:b/>
          <w:sz w:val="20"/>
          <w:szCs w:val="20"/>
        </w:rPr>
        <w:t>FIDEICOMISOS SOCIEDAD FIDUCIARIA FIDUCOLDEX como vocero de PROCOLOMBIA, NIT.830.054.060-5</w:t>
      </w:r>
      <w:r w:rsidRPr="00EA6F18">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EA6F18">
        <w:rPr>
          <w:rFonts w:ascii="Segoe UI Semilight" w:hAnsi="Segoe UI Semilight" w:cs="Segoe UI Semilight"/>
          <w:b/>
          <w:sz w:val="20"/>
          <w:szCs w:val="20"/>
        </w:rPr>
        <w:t>PROCOLOMBIA</w:t>
      </w:r>
      <w:r w:rsidRPr="00EA6F18">
        <w:rPr>
          <w:rFonts w:ascii="Segoe UI Semilight" w:eastAsia="Arial" w:hAnsi="Segoe UI Semilight" w:cs="Segoe UI Semilight"/>
          <w:sz w:val="20"/>
          <w:szCs w:val="20"/>
        </w:rPr>
        <w:t xml:space="preserve">, </w:t>
      </w:r>
      <w:r w:rsidRPr="00EA6F18">
        <w:rPr>
          <w:rFonts w:ascii="Segoe UI Semilight" w:eastAsia="Arial" w:hAnsi="Segoe UI Semilight" w:cs="Segoe UI Semilight"/>
          <w:b/>
          <w:sz w:val="20"/>
          <w:szCs w:val="20"/>
        </w:rPr>
        <w:t>(</w:t>
      </w:r>
      <w:proofErr w:type="spellStart"/>
      <w:r w:rsidRPr="00EA6F18">
        <w:rPr>
          <w:rFonts w:ascii="Segoe UI Semilight" w:eastAsia="Arial" w:hAnsi="Segoe UI Semilight" w:cs="Segoe UI Semilight"/>
          <w:b/>
          <w:sz w:val="20"/>
          <w:szCs w:val="20"/>
        </w:rPr>
        <w:t>ii</w:t>
      </w:r>
      <w:proofErr w:type="spellEnd"/>
      <w:r w:rsidRPr="00EA6F18">
        <w:rPr>
          <w:rFonts w:ascii="Segoe UI Semilight" w:eastAsia="Arial" w:hAnsi="Segoe UI Semilight" w:cs="Segoe UI Semilight"/>
          <w:b/>
          <w:iCs/>
          <w:sz w:val="20"/>
          <w:szCs w:val="20"/>
        </w:rPr>
        <w:t>)</w:t>
      </w:r>
      <w:r w:rsidRPr="00EA6F18">
        <w:rPr>
          <w:rFonts w:ascii="Segoe UI Semilight" w:eastAsia="Arial" w:hAnsi="Segoe UI Semilight" w:cs="Segoe UI Semilight"/>
          <w:iCs/>
          <w:sz w:val="20"/>
          <w:szCs w:val="20"/>
        </w:rPr>
        <w:t xml:space="preserve"> Anexar a la factura o cuenta de cobro, </w:t>
      </w:r>
      <w:r w:rsidRPr="00EA6F18">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6F8541E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663E69CC" w14:textId="4FC2670E"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sz w:val="20"/>
          <w:szCs w:val="20"/>
          <w:lang w:val="es-ES_tradnl" w:eastAsia="ko-KR"/>
        </w:rPr>
        <w:t>SEXTO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bCs/>
          <w:sz w:val="20"/>
          <w:szCs w:val="20"/>
          <w:lang w:val="es-ES_tradnl" w:eastAsia="ko-KR"/>
        </w:rPr>
        <w:t xml:space="preserve">Las partes convienen que </w:t>
      </w:r>
      <w:r w:rsidRPr="00EA6F18">
        <w:rPr>
          <w:rFonts w:ascii="Segoe UI Semilight" w:eastAsia="Times New Roman" w:hAnsi="Segoe UI Semilight" w:cs="Segoe UI Semilight"/>
          <w:b/>
          <w:bCs/>
          <w:sz w:val="20"/>
          <w:szCs w:val="20"/>
          <w:lang w:val="es-ES_tradnl" w:eastAsia="ko-KR"/>
        </w:rPr>
        <w:t>PROCOLOMBIA</w:t>
      </w:r>
      <w:r w:rsidRPr="00EA6F18">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036DB584"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22D94CD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la obligación respectiva haya sido cancelada con anterioridad.</w:t>
      </w:r>
    </w:p>
    <w:p w14:paraId="05659D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cite en forma incorrecta el NIT o el nombre del obligado al pago.  </w:t>
      </w:r>
    </w:p>
    <w:p w14:paraId="2650CB4C"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0493F629"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lastRenderedPageBreak/>
        <w:t xml:space="preserve">Cuando la factura o cuenta de cobro se radique enmendado o alterado en su contenido original y con ello se altere el concepto o el valor real del mismo. </w:t>
      </w:r>
    </w:p>
    <w:p w14:paraId="3B5724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se presente la factura o cuenta de corbo sin el lleno de los requisitos que fije la ley o regulación tributaria.</w:t>
      </w:r>
    </w:p>
    <w:p w14:paraId="1918EB5B"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6C09B0D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no se haya aceptado el bien o servicio por el supervisor del contrato. </w:t>
      </w:r>
    </w:p>
    <w:p w14:paraId="4AD1029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4F5D2B6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4456F25F"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69D0C3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w:t>
      </w:r>
    </w:p>
    <w:p w14:paraId="61E979E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54F7A043" w14:textId="2D18CFC4"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bCs/>
          <w:sz w:val="20"/>
          <w:szCs w:val="20"/>
          <w:lang w:val="es-ES_tradnl" w:eastAsia="ko-KR"/>
        </w:rPr>
        <w:t>SÉPTIMO</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el pago se efectuará mediante consignación en la cuenta que indique el CONTRATISTA en la respectiva factura y/o en el Formato de Inscripción de Proveedores.</w:t>
      </w:r>
    </w:p>
    <w:p w14:paraId="3ACC0D65"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412ABA7A" w14:textId="394AABB5"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D20554" w:rsidRPr="00EA6F18">
        <w:rPr>
          <w:rFonts w:ascii="Segoe UI Semilight" w:eastAsia="Times New Roman" w:hAnsi="Segoe UI Semilight" w:cs="Segoe UI Semilight"/>
          <w:b/>
          <w:bCs/>
          <w:sz w:val="20"/>
          <w:szCs w:val="20"/>
          <w:lang w:val="es-ES_tradnl" w:eastAsia="ko-KR"/>
        </w:rPr>
        <w:t>O</w:t>
      </w:r>
      <w:r w:rsidR="00BA596E" w:rsidRPr="00EA6F18">
        <w:rPr>
          <w:rFonts w:ascii="Segoe UI Semilight" w:eastAsia="Times New Roman" w:hAnsi="Segoe UI Semilight" w:cs="Segoe UI Semilight"/>
          <w:b/>
          <w:bCs/>
          <w:sz w:val="20"/>
          <w:szCs w:val="20"/>
          <w:lang w:val="es-ES_tradnl" w:eastAsia="ko-KR"/>
        </w:rPr>
        <w:t>CTAVO</w:t>
      </w:r>
      <w:r w:rsidRPr="00EA6F18">
        <w:rPr>
          <w:rFonts w:ascii="Segoe UI Semilight" w:eastAsia="Times New Roman" w:hAnsi="Segoe UI Semilight" w:cs="Segoe UI Semilight"/>
          <w:b/>
          <w:bCs/>
          <w:sz w:val="20"/>
          <w:szCs w:val="20"/>
          <w:lang w:val="es-ES_tradnl" w:eastAsia="ko-KR"/>
        </w:rPr>
        <w:t xml:space="preserve"> – IMPUESTOS: </w:t>
      </w:r>
      <w:r w:rsidRPr="00EA6F18">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EA6F18">
        <w:rPr>
          <w:rFonts w:ascii="Segoe UI Semilight" w:eastAsia="Times New Roman" w:hAnsi="Segoe UI Semilight" w:cs="Segoe UI Semilight"/>
          <w:b/>
          <w:bCs/>
          <w:sz w:val="20"/>
          <w:szCs w:val="20"/>
          <w:lang w:val="es-ES_tradnl" w:eastAsia="ko-KR"/>
        </w:rPr>
        <w:t xml:space="preserve">CONTRATISTA. </w:t>
      </w:r>
      <w:r w:rsidRPr="00EA6F18">
        <w:rPr>
          <w:rFonts w:ascii="Segoe UI Semilight" w:hAnsi="Segoe UI Semilight" w:cs="Segoe UI Semilight"/>
          <w:sz w:val="20"/>
          <w:szCs w:val="20"/>
        </w:rPr>
        <w:t xml:space="preserve">En caso de que durante la ejecución del contrato existan otros gravámenes que actualmente no estén contemplados por la legislación colombiana y que se deban aplicar a este tipo de negocios, serán </w:t>
      </w:r>
      <w:r w:rsidRPr="00EA6F18">
        <w:rPr>
          <w:rFonts w:ascii="Segoe UI Semilight" w:hAnsi="Segoe UI Semilight" w:cs="Segoe UI Semilight"/>
          <w:sz w:val="20"/>
          <w:szCs w:val="20"/>
          <w:lang w:val="es-ES_tradnl"/>
        </w:rPr>
        <w:t>asumidos por quien corresponda según la ley o en su defecto por partes iguales.</w:t>
      </w:r>
    </w:p>
    <w:p w14:paraId="1D36A137" w14:textId="77777777" w:rsidR="00AB5304" w:rsidRPr="00EA6F18" w:rsidRDefault="00AB5304" w:rsidP="00EA6F18">
      <w:pPr>
        <w:spacing w:after="0" w:line="240" w:lineRule="auto"/>
        <w:contextualSpacing/>
        <w:jc w:val="both"/>
        <w:rPr>
          <w:rFonts w:ascii="Segoe UI Semilight" w:eastAsia="Times New Roman" w:hAnsi="Segoe UI Semilight" w:cs="Segoe UI Semilight"/>
          <w:sz w:val="20"/>
          <w:szCs w:val="20"/>
          <w:lang w:eastAsia="ko-KR"/>
        </w:rPr>
      </w:pPr>
    </w:p>
    <w:p w14:paraId="7A669592" w14:textId="53391B80" w:rsidR="00A50DFC" w:rsidRPr="00EA6F18" w:rsidRDefault="00A50DFC" w:rsidP="00EA6F18">
      <w:pPr>
        <w:pStyle w:val="Textosinformato"/>
        <w:jc w:val="both"/>
        <w:rPr>
          <w:rFonts w:ascii="Segoe UI Semilight" w:hAnsi="Segoe UI Semilight" w:cs="Segoe UI Semilight"/>
          <w:b/>
          <w:bCs/>
          <w:sz w:val="20"/>
          <w:szCs w:val="20"/>
          <w:u w:val="single"/>
          <w:lang w:val="es-ES"/>
        </w:rPr>
      </w:pPr>
      <w:r w:rsidRPr="00EA6F18">
        <w:rPr>
          <w:rFonts w:ascii="Segoe UI Semilight" w:hAnsi="Segoe UI Semilight" w:cs="Segoe UI Semilight"/>
          <w:b/>
          <w:bCs/>
          <w:sz w:val="20"/>
          <w:szCs w:val="20"/>
          <w:lang w:val="es-ES_tradnl"/>
        </w:rPr>
        <w:t xml:space="preserve">PARÁGRAFO </w:t>
      </w:r>
      <w:r w:rsidR="00BA596E" w:rsidRPr="00EA6F18">
        <w:rPr>
          <w:rFonts w:ascii="Segoe UI Semilight" w:hAnsi="Segoe UI Semilight" w:cs="Segoe UI Semilight"/>
          <w:b/>
          <w:bCs/>
          <w:sz w:val="20"/>
          <w:szCs w:val="20"/>
          <w:lang w:val="es-ES_tradnl"/>
        </w:rPr>
        <w:t>NOVENO</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sz w:val="20"/>
          <w:szCs w:val="20"/>
          <w:lang w:val="es-PE"/>
        </w:rPr>
        <w:t>Para proceder con los pagos pactados en el contrato,</w:t>
      </w:r>
      <w:r w:rsidRPr="00EA6F18">
        <w:rPr>
          <w:rFonts w:ascii="Segoe UI Semilight" w:hAnsi="Segoe UI Semilight" w:cs="Segoe UI Semilight"/>
          <w:b/>
          <w:bCs/>
          <w:sz w:val="20"/>
          <w:szCs w:val="20"/>
          <w:lang w:val="es-PE"/>
        </w:rPr>
        <w:t xml:space="preserve"> PROCOLOMBIA </w:t>
      </w:r>
      <w:r w:rsidRPr="00EA6F18">
        <w:rPr>
          <w:rFonts w:ascii="Segoe UI Semilight" w:hAnsi="Segoe UI Semilight" w:cs="Segoe UI Semilight"/>
          <w:sz w:val="20"/>
          <w:szCs w:val="20"/>
          <w:lang w:val="es-PE"/>
        </w:rPr>
        <w:t xml:space="preserve">previamente verificará: </w:t>
      </w:r>
      <w:r w:rsidRPr="00EA6F18">
        <w:rPr>
          <w:rFonts w:ascii="Segoe UI Semilight" w:hAnsi="Segoe UI Semilight" w:cs="Segoe UI Semilight"/>
          <w:b/>
          <w:bCs/>
          <w:sz w:val="20"/>
          <w:szCs w:val="20"/>
          <w:lang w:val="es-PE"/>
        </w:rPr>
        <w:t>(i)</w:t>
      </w:r>
      <w:r w:rsidRPr="00EA6F18">
        <w:rPr>
          <w:rFonts w:ascii="Segoe UI Semilight" w:hAnsi="Segoe UI Semilight" w:cs="Segoe UI Semilight"/>
          <w:sz w:val="20"/>
          <w:szCs w:val="20"/>
          <w:lang w:val="es-PE"/>
        </w:rPr>
        <w:t xml:space="preserve"> La presentación de la factura o cuenta de cobro con el lleno de los requisitos legales y el visto bueno del supervisor, a nombre de </w:t>
      </w:r>
      <w:r w:rsidRPr="00EA6F18">
        <w:rPr>
          <w:rFonts w:ascii="Segoe UI Semilight" w:hAnsi="Segoe UI Semilight" w:cs="Segoe UI Semilight"/>
          <w:b/>
          <w:bCs/>
          <w:sz w:val="20"/>
          <w:szCs w:val="20"/>
          <w:lang w:val="es-PE"/>
        </w:rPr>
        <w:t>FIDEICOMISOS SOCIEDAD FIDUCIARIA FIDUCOLDEX como vocero de PROCOLOMBIA, NIT.830.054.060-5</w:t>
      </w:r>
      <w:r w:rsidRPr="00EA6F18">
        <w:rPr>
          <w:rFonts w:ascii="Segoe UI Semilight" w:hAnsi="Segoe UI Semilight" w:cs="Segoe UI Semilight"/>
          <w:sz w:val="20"/>
          <w:szCs w:val="20"/>
          <w:lang w:val="es-PE"/>
        </w:rPr>
        <w:t xml:space="preserve">. En el cuerpo de la factura o cuenta de cobro se debe indicar que corresponde al presente contrato, celebrado con el fideicomiso </w:t>
      </w:r>
      <w:r w:rsidRPr="00EA6F18">
        <w:rPr>
          <w:rFonts w:ascii="Segoe UI Semilight" w:hAnsi="Segoe UI Semilight" w:cs="Segoe UI Semilight"/>
          <w:b/>
          <w:bCs/>
          <w:sz w:val="20"/>
          <w:szCs w:val="20"/>
          <w:lang w:val="es-PE"/>
        </w:rPr>
        <w:t>PROCOLOMBIA</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b/>
          <w:bCs/>
          <w:sz w:val="20"/>
          <w:szCs w:val="20"/>
          <w:lang w:val="es-PE"/>
        </w:rPr>
        <w:t>(</w:t>
      </w:r>
      <w:proofErr w:type="spellStart"/>
      <w:r w:rsidRPr="00EA6F18">
        <w:rPr>
          <w:rFonts w:ascii="Segoe UI Semilight" w:hAnsi="Segoe UI Semilight" w:cs="Segoe UI Semilight"/>
          <w:b/>
          <w:bCs/>
          <w:sz w:val="20"/>
          <w:szCs w:val="20"/>
          <w:lang w:val="es-PE"/>
        </w:rPr>
        <w:t>ii</w:t>
      </w:r>
      <w:proofErr w:type="spellEnd"/>
      <w:r w:rsidRPr="00EA6F18">
        <w:rPr>
          <w:rFonts w:ascii="Segoe UI Semilight" w:hAnsi="Segoe UI Semilight" w:cs="Segoe UI Semilight"/>
          <w:b/>
          <w:bCs/>
          <w:sz w:val="20"/>
          <w:szCs w:val="20"/>
          <w:lang w:val="es-PE"/>
        </w:rPr>
        <w:t>)</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i/>
          <w:iCs/>
          <w:sz w:val="20"/>
          <w:szCs w:val="20"/>
          <w:lang w:val="es-PE"/>
        </w:rPr>
        <w:t xml:space="preserve">La certificación de estar al día en el pago de los aportes al Sistema de Seguridad Social y Parafiscales de sus empleados. </w:t>
      </w:r>
      <w:r w:rsidRPr="00EA6F18">
        <w:rPr>
          <w:rFonts w:ascii="Segoe UI Semilight" w:hAnsi="Segoe UI Semilight" w:cs="Segoe UI Semilight"/>
          <w:b/>
          <w:bCs/>
          <w:i/>
          <w:iCs/>
          <w:sz w:val="20"/>
          <w:szCs w:val="20"/>
          <w:lang w:val="es-PE"/>
        </w:rPr>
        <w:t>(</w:t>
      </w:r>
      <w:proofErr w:type="spellStart"/>
      <w:r w:rsidRPr="00EA6F18">
        <w:rPr>
          <w:rFonts w:ascii="Segoe UI Semilight" w:hAnsi="Segoe UI Semilight" w:cs="Segoe UI Semilight"/>
          <w:b/>
          <w:bCs/>
          <w:i/>
          <w:iCs/>
          <w:sz w:val="20"/>
          <w:szCs w:val="20"/>
          <w:lang w:val="es-PE"/>
        </w:rPr>
        <w:t>iii</w:t>
      </w:r>
      <w:proofErr w:type="spellEnd"/>
      <w:r w:rsidRPr="00EA6F18">
        <w:rPr>
          <w:rFonts w:ascii="Segoe UI Semilight" w:hAnsi="Segoe UI Semilight" w:cs="Segoe UI Semilight"/>
          <w:b/>
          <w:bCs/>
          <w:i/>
          <w:iCs/>
          <w:sz w:val="20"/>
          <w:szCs w:val="20"/>
          <w:lang w:val="es-PE"/>
        </w:rPr>
        <w:t xml:space="preserve">) </w:t>
      </w:r>
      <w:r w:rsidRPr="00EA6F18">
        <w:rPr>
          <w:rFonts w:ascii="Segoe UI Semilight" w:hAnsi="Segoe UI Semilight" w:cs="Segoe UI Semilight"/>
          <w:i/>
          <w:iCs/>
          <w:sz w:val="20"/>
          <w:szCs w:val="20"/>
          <w:lang w:val="es-PE"/>
        </w:rPr>
        <w:t xml:space="preserve">La aprobación por parte del supervisor del Contrato, que dé cuenta de su ejecución adecuada y del recibo a satisfacción de los bienes, servicios y/o productos contratados. </w:t>
      </w:r>
      <w:r w:rsidRPr="00EA6F18">
        <w:rPr>
          <w:rFonts w:ascii="Segoe UI Semilight" w:hAnsi="Segoe UI Semilight" w:cs="Segoe UI Semilight"/>
          <w:b/>
          <w:bCs/>
          <w:sz w:val="20"/>
          <w:szCs w:val="20"/>
          <w:u w:val="single"/>
          <w:lang w:val="es-ES"/>
        </w:rPr>
        <w:t xml:space="preserve">Todos los desembolsos o pagos están sujetos a la disponibilidad del PAC por parte de PROCOLOMBIA. El retardo en el desembolso o pago no genera intereses de ninguna naturaleza a favor del CONTRATISTA. </w:t>
      </w:r>
    </w:p>
    <w:p w14:paraId="0F01C971" w14:textId="578793F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val="es-ES_tradnl" w:eastAsia="ko-KR"/>
        </w:rPr>
        <w:t xml:space="preserve">CLÁUSULA </w:t>
      </w:r>
      <w:r w:rsidR="00CF6B13">
        <w:rPr>
          <w:rFonts w:ascii="Segoe UI Semilight" w:eastAsia="Times New Roman" w:hAnsi="Segoe UI Semilight" w:cs="Segoe UI Semilight"/>
          <w:b/>
          <w:sz w:val="20"/>
          <w:szCs w:val="20"/>
          <w:lang w:val="es-ES_tradnl" w:eastAsia="ko-KR"/>
        </w:rPr>
        <w:t>OCTAVA</w:t>
      </w:r>
      <w:r w:rsidRPr="00EA6F18">
        <w:rPr>
          <w:rFonts w:ascii="Segoe UI Semilight" w:eastAsia="Times New Roman" w:hAnsi="Segoe UI Semilight" w:cs="Segoe UI Semilight"/>
          <w:b/>
          <w:sz w:val="20"/>
          <w:szCs w:val="20"/>
          <w:lang w:val="es-ES_tradnl" w:eastAsia="ko-KR"/>
        </w:rPr>
        <w:t xml:space="preserve"> – </w:t>
      </w:r>
      <w:r w:rsidRPr="00EA6F18">
        <w:rPr>
          <w:rFonts w:ascii="Segoe UI Semilight" w:eastAsia="Times New Roman" w:hAnsi="Segoe UI Semilight" w:cs="Segoe UI Semilight"/>
          <w:b/>
          <w:sz w:val="20"/>
          <w:szCs w:val="20"/>
          <w:lang w:eastAsia="ko-KR"/>
        </w:rPr>
        <w:t>GARANTÍAS: EL CONTRATISTA</w:t>
      </w:r>
      <w:r w:rsidRPr="00EA6F18">
        <w:rPr>
          <w:rFonts w:ascii="Segoe UI Semilight" w:eastAsia="Times New Roman" w:hAnsi="Segoe UI Semilight" w:cs="Segoe UI Semilight"/>
          <w:sz w:val="20"/>
          <w:szCs w:val="20"/>
          <w:lang w:eastAsia="ko-KR"/>
        </w:rPr>
        <w:t xml:space="preserve"> se obliga a constituir a favor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EA6F18">
        <w:rPr>
          <w:rFonts w:ascii="Segoe UI Semilight" w:eastAsia="Times New Roman" w:hAnsi="Segoe UI Semilight" w:cs="Segoe UI Semilight"/>
          <w:b/>
          <w:sz w:val="20"/>
          <w:szCs w:val="20"/>
          <w:lang w:val="es-ES_tradnl" w:eastAsia="ko-KR"/>
        </w:rPr>
        <w:t>FIDUCIARIA COLOMBIANA DE COMERCIO EXTERIOR S.A. – FIDUCOLDEX COMO VOCERA DE</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bCs/>
          <w:sz w:val="20"/>
          <w:szCs w:val="20"/>
          <w:lang w:eastAsia="ko-KR"/>
        </w:rPr>
        <w:t xml:space="preserve"> </w:t>
      </w:r>
      <w:r w:rsidRPr="00EA6F18">
        <w:rPr>
          <w:rFonts w:ascii="Segoe UI Semilight" w:eastAsia="Times New Roman" w:hAnsi="Segoe UI Semilight" w:cs="Segoe UI Semilight"/>
          <w:sz w:val="20"/>
          <w:szCs w:val="20"/>
          <w:lang w:eastAsia="ko-KR"/>
        </w:rPr>
        <w:t xml:space="preserve">con </w:t>
      </w:r>
      <w:r w:rsidRPr="00EA6F18">
        <w:rPr>
          <w:rFonts w:ascii="Segoe UI Semilight" w:eastAsia="Times New Roman" w:hAnsi="Segoe UI Semilight" w:cs="Segoe UI Semilight"/>
          <w:b/>
          <w:bCs/>
          <w:sz w:val="20"/>
          <w:szCs w:val="20"/>
          <w:lang w:eastAsia="ko-KR"/>
        </w:rPr>
        <w:t>NIT 830.054.060–5</w:t>
      </w:r>
      <w:r w:rsidRPr="00EA6F18">
        <w:rPr>
          <w:rFonts w:ascii="Segoe UI Semilight" w:eastAsia="Times New Roman" w:hAnsi="Segoe UI Semilight" w:cs="Segoe UI Semilight"/>
          <w:sz w:val="20"/>
          <w:szCs w:val="20"/>
          <w:lang w:eastAsia="ko-KR"/>
        </w:rPr>
        <w:t xml:space="preserve">. La póliza deberá ser expedida por una compañía de Seguros legalmente autorizada para funcionar en Colombia, que ampare: </w:t>
      </w:r>
    </w:p>
    <w:p w14:paraId="5299B4A3"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6DB3C115" w14:textId="2E778A6C"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commentRangeStart w:id="1"/>
      <w:r w:rsidRPr="00EA6F18">
        <w:rPr>
          <w:rFonts w:ascii="Segoe UI Semilight" w:eastAsia="Times New Roman" w:hAnsi="Segoe UI Semilight" w:cs="Segoe UI Semilight"/>
          <w:b/>
          <w:bCs/>
          <w:sz w:val="20"/>
          <w:szCs w:val="20"/>
          <w:u w:val="single"/>
          <w:lang w:eastAsia="ko-KR"/>
        </w:rPr>
        <w:t>Cumplimiento del Contrato</w:t>
      </w:r>
      <w:r w:rsidRPr="00EA6F18">
        <w:rPr>
          <w:rFonts w:ascii="Segoe UI Semilight" w:eastAsia="Times New Roman" w:hAnsi="Segoe UI Semilight" w:cs="Segoe UI Semilight"/>
          <w:sz w:val="20"/>
          <w:szCs w:val="20"/>
          <w:lang w:eastAsia="ko-KR"/>
        </w:rPr>
        <w:t xml:space="preserve">: Por una cuantía equivalente al veinte por ciento (20%) del valor total del Contrato incluido IVA, con una vigencia igual a la de éste y </w:t>
      </w:r>
      <w:r w:rsidR="00AC6129">
        <w:rPr>
          <w:rFonts w:ascii="Segoe UI Semilight" w:eastAsia="Times New Roman" w:hAnsi="Segoe UI Semilight" w:cs="Segoe UI Semilight"/>
          <w:sz w:val="20"/>
          <w:szCs w:val="20"/>
          <w:lang w:eastAsia="ko-KR"/>
        </w:rPr>
        <w:t xml:space="preserve">cuatro </w:t>
      </w:r>
      <w:r w:rsidRPr="00EA6F18">
        <w:rPr>
          <w:rFonts w:ascii="Segoe UI Semilight" w:eastAsia="Times New Roman" w:hAnsi="Segoe UI Semilight" w:cs="Segoe UI Semilight"/>
          <w:sz w:val="20"/>
          <w:szCs w:val="20"/>
          <w:lang w:eastAsia="ko-KR"/>
        </w:rPr>
        <w:t>(</w:t>
      </w:r>
      <w:r w:rsidR="00AC6129">
        <w:rPr>
          <w:rFonts w:ascii="Segoe UI Semilight" w:eastAsia="Times New Roman" w:hAnsi="Segoe UI Semilight" w:cs="Segoe UI Semilight"/>
          <w:sz w:val="20"/>
          <w:szCs w:val="20"/>
          <w:lang w:eastAsia="ko-KR"/>
        </w:rPr>
        <w:t>4</w:t>
      </w:r>
      <w:r w:rsidRPr="00EA6F18">
        <w:rPr>
          <w:rFonts w:ascii="Segoe UI Semilight" w:eastAsia="Times New Roman" w:hAnsi="Segoe UI Semilight" w:cs="Segoe UI Semilight"/>
          <w:sz w:val="20"/>
          <w:szCs w:val="20"/>
          <w:lang w:eastAsia="ko-KR"/>
        </w:rPr>
        <w:t xml:space="preserve">) meses más. </w:t>
      </w:r>
    </w:p>
    <w:p w14:paraId="240323BD" w14:textId="723CFCC9"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hAnsi="Segoe UI Semilight" w:cs="Segoe UI Semilight"/>
          <w:b/>
          <w:sz w:val="20"/>
          <w:szCs w:val="20"/>
          <w:u w:val="single"/>
          <w:lang w:eastAsia="ko-KR"/>
        </w:rPr>
        <w:t xml:space="preserve">Calidad del bien y/o servicio: </w:t>
      </w:r>
      <w:r w:rsidRPr="00EA6F18">
        <w:rPr>
          <w:rFonts w:ascii="Segoe UI Semilight" w:hAnsi="Segoe UI Semilight" w:cs="Segoe UI Semilight"/>
          <w:sz w:val="20"/>
          <w:szCs w:val="20"/>
          <w:lang w:eastAsia="ko-KR"/>
        </w:rPr>
        <w:t xml:space="preserve">Por una cuantía equivalente al veinte por ciento (20%) del valor </w:t>
      </w:r>
      <w:r w:rsidRPr="00EA6F18">
        <w:rPr>
          <w:rFonts w:ascii="Segoe UI Semilight" w:eastAsia="Times New Roman" w:hAnsi="Segoe UI Semilight" w:cs="Segoe UI Semilight"/>
          <w:sz w:val="20"/>
          <w:szCs w:val="20"/>
          <w:lang w:eastAsia="ko-KR"/>
        </w:rPr>
        <w:t>total del Contrato incluido IVA</w:t>
      </w:r>
      <w:r w:rsidRPr="00EA6F18">
        <w:rPr>
          <w:rFonts w:ascii="Segoe UI Semilight" w:hAnsi="Segoe UI Semilight" w:cs="Segoe UI Semilight"/>
          <w:sz w:val="20"/>
          <w:szCs w:val="20"/>
          <w:lang w:eastAsia="ko-KR"/>
        </w:rPr>
        <w:t xml:space="preserve">, con una vigencia igual a la del mismo y </w:t>
      </w:r>
      <w:r w:rsidR="00AC6129">
        <w:rPr>
          <w:rFonts w:ascii="Segoe UI Semilight" w:hAnsi="Segoe UI Semilight" w:cs="Segoe UI Semilight"/>
          <w:sz w:val="20"/>
          <w:szCs w:val="20"/>
          <w:lang w:eastAsia="ko-KR"/>
        </w:rPr>
        <w:t>cuatro</w:t>
      </w:r>
      <w:r w:rsidR="00AC6129"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w:t>
      </w:r>
      <w:r w:rsidR="00AC6129">
        <w:rPr>
          <w:rFonts w:ascii="Segoe UI Semilight" w:hAnsi="Segoe UI Semilight" w:cs="Segoe UI Semilight"/>
          <w:sz w:val="20"/>
          <w:szCs w:val="20"/>
          <w:lang w:eastAsia="ko-KR"/>
        </w:rPr>
        <w:t>4</w:t>
      </w:r>
      <w:r w:rsidRPr="00EA6F18">
        <w:rPr>
          <w:rFonts w:ascii="Segoe UI Semilight" w:hAnsi="Segoe UI Semilight" w:cs="Segoe UI Semilight"/>
          <w:sz w:val="20"/>
          <w:szCs w:val="20"/>
          <w:lang w:eastAsia="ko-KR"/>
        </w:rPr>
        <w:t>) meses más</w:t>
      </w:r>
    </w:p>
    <w:p w14:paraId="6FC0A37B" w14:textId="28BA9917" w:rsidR="00224E99"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Pago de salarios y prestaciones sociales</w:t>
      </w:r>
      <w:r w:rsidRPr="00EA6F18">
        <w:rPr>
          <w:rFonts w:ascii="Segoe UI Semilight" w:eastAsia="Times New Roman" w:hAnsi="Segoe UI Semilight" w:cs="Segoe UI Semilight"/>
          <w:sz w:val="20"/>
          <w:szCs w:val="20"/>
          <w:lang w:eastAsia="ko-KR"/>
        </w:rPr>
        <w:t xml:space="preserve">: Por una cuantía equivalente al cinco por ciento (5%) del valor total del Contrato incluido IVA, con una vigencia igual a la de éste y treinta y </w:t>
      </w:r>
      <w:r w:rsidR="00AC6129">
        <w:rPr>
          <w:rFonts w:ascii="Segoe UI Semilight" w:eastAsia="Times New Roman" w:hAnsi="Segoe UI Semilight" w:cs="Segoe UI Semilight"/>
          <w:sz w:val="20"/>
          <w:szCs w:val="20"/>
          <w:lang w:eastAsia="ko-KR"/>
        </w:rPr>
        <w:t xml:space="preserve">seis </w:t>
      </w:r>
      <w:r w:rsidRPr="00EA6F18">
        <w:rPr>
          <w:rFonts w:ascii="Segoe UI Semilight" w:eastAsia="Times New Roman" w:hAnsi="Segoe UI Semilight" w:cs="Segoe UI Semilight"/>
          <w:sz w:val="20"/>
          <w:szCs w:val="20"/>
          <w:lang w:eastAsia="ko-KR"/>
        </w:rPr>
        <w:t>(37) meses más.</w:t>
      </w:r>
    </w:p>
    <w:p w14:paraId="719208A7" w14:textId="3EC7D7F5" w:rsidR="000A0E1B" w:rsidRPr="00EA6F18" w:rsidRDefault="000A0E1B"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 xml:space="preserve">Responsabilidad Civil Extracontractual: </w:t>
      </w:r>
      <w:r w:rsidRPr="00EA6F18">
        <w:rPr>
          <w:rFonts w:ascii="Segoe UI Semilight" w:eastAsia="Times New Roman" w:hAnsi="Segoe UI Semilight" w:cs="Segoe UI Semilight"/>
          <w:sz w:val="20"/>
          <w:szCs w:val="20"/>
          <w:lang w:eastAsia="ko-KR"/>
        </w:rPr>
        <w:t xml:space="preserve">equivalente al </w:t>
      </w:r>
      <w:r w:rsidR="0057675E">
        <w:rPr>
          <w:rFonts w:ascii="Segoe UI Semilight" w:eastAsia="Times New Roman" w:hAnsi="Segoe UI Semilight" w:cs="Segoe UI Semilight"/>
          <w:sz w:val="20"/>
          <w:szCs w:val="20"/>
          <w:lang w:eastAsia="ko-KR"/>
        </w:rPr>
        <w:t>cuarenta</w:t>
      </w:r>
      <w:r w:rsidR="0057675E" w:rsidRPr="00EA6F18">
        <w:rPr>
          <w:rFonts w:ascii="Segoe UI Semilight" w:eastAsia="Times New Roman" w:hAnsi="Segoe UI Semilight" w:cs="Segoe UI Semilight"/>
          <w:sz w:val="20"/>
          <w:szCs w:val="20"/>
          <w:lang w:eastAsia="ko-KR"/>
        </w:rPr>
        <w:t xml:space="preserve"> </w:t>
      </w:r>
      <w:r w:rsidRPr="00EA6F18">
        <w:rPr>
          <w:rFonts w:ascii="Segoe UI Semilight" w:eastAsia="Times New Roman" w:hAnsi="Segoe UI Semilight" w:cs="Segoe UI Semilight"/>
          <w:sz w:val="20"/>
          <w:szCs w:val="20"/>
          <w:lang w:eastAsia="ko-KR"/>
        </w:rPr>
        <w:t>por ciento (</w:t>
      </w:r>
      <w:r w:rsidR="0057675E">
        <w:rPr>
          <w:rFonts w:ascii="Segoe UI Semilight" w:eastAsia="Times New Roman" w:hAnsi="Segoe UI Semilight" w:cs="Segoe UI Semilight"/>
          <w:sz w:val="20"/>
          <w:szCs w:val="20"/>
          <w:lang w:eastAsia="ko-KR"/>
        </w:rPr>
        <w:t>4</w:t>
      </w:r>
      <w:r w:rsidRPr="00EA6F18">
        <w:rPr>
          <w:rFonts w:ascii="Segoe UI Semilight" w:eastAsia="Times New Roman" w:hAnsi="Segoe UI Semilight" w:cs="Segoe UI Semilight"/>
          <w:sz w:val="20"/>
          <w:szCs w:val="20"/>
          <w:lang w:eastAsia="ko-KR"/>
        </w:rPr>
        <w:t xml:space="preserve">0%) sobre el valor total estimado del contrato incluido IVA, con una vigencia igual a su plazo y cuatro (4) meses </w:t>
      </w:r>
      <w:proofErr w:type="spellStart"/>
      <w:r w:rsidRPr="00EA6F18">
        <w:rPr>
          <w:rFonts w:ascii="Segoe UI Semilight" w:eastAsia="Times New Roman" w:hAnsi="Segoe UI Semilight" w:cs="Segoe UI Semilight"/>
          <w:sz w:val="20"/>
          <w:szCs w:val="20"/>
          <w:lang w:eastAsia="ko-KR"/>
        </w:rPr>
        <w:t>más</w:t>
      </w:r>
      <w:commentRangeEnd w:id="1"/>
      <w:r w:rsidR="00AC6129">
        <w:rPr>
          <w:rStyle w:val="Refdecomentario"/>
          <w:rFonts w:ascii="Times New Roman" w:eastAsia="Batang" w:hAnsi="Times New Roman"/>
          <w:lang w:val="es-ES" w:eastAsia="ar-SA"/>
        </w:rPr>
        <w:commentReference w:id="1"/>
      </w:r>
      <w:r w:rsidR="00AC6129">
        <w:rPr>
          <w:rFonts w:ascii="Segoe UI Semilight" w:eastAsia="Times New Roman" w:hAnsi="Segoe UI Semilight" w:cs="Segoe UI Semilight"/>
          <w:sz w:val="20"/>
          <w:szCs w:val="20"/>
          <w:lang w:eastAsia="ko-KR"/>
        </w:rPr>
        <w:t>S</w:t>
      </w:r>
      <w:proofErr w:type="spellEnd"/>
      <w:r w:rsidRPr="00EA6F18">
        <w:rPr>
          <w:rFonts w:ascii="Segoe UI Semilight" w:eastAsia="Times New Roman" w:hAnsi="Segoe UI Semilight" w:cs="Segoe UI Semilight"/>
          <w:sz w:val="20"/>
          <w:szCs w:val="20"/>
          <w:lang w:eastAsia="ko-KR"/>
        </w:rPr>
        <w:t>.</w:t>
      </w:r>
    </w:p>
    <w:p w14:paraId="33178C21" w14:textId="77777777" w:rsidR="00224E99" w:rsidRPr="00EA6F18" w:rsidRDefault="00224E99" w:rsidP="00EA6F18">
      <w:pPr>
        <w:pStyle w:val="Prrafodelista"/>
        <w:spacing w:after="0" w:line="240" w:lineRule="auto"/>
        <w:ind w:left="426"/>
        <w:jc w:val="both"/>
        <w:rPr>
          <w:rFonts w:ascii="Segoe UI Semilight" w:eastAsia="Times New Roman" w:hAnsi="Segoe UI Semilight" w:cs="Segoe UI Semilight"/>
          <w:b/>
          <w:sz w:val="20"/>
          <w:szCs w:val="20"/>
          <w:u w:val="single"/>
          <w:lang w:eastAsia="ko-KR"/>
        </w:rPr>
      </w:pPr>
    </w:p>
    <w:p w14:paraId="4F4CED9D"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EA6F18">
        <w:rPr>
          <w:rFonts w:ascii="Segoe UI Semilight" w:eastAsia="Times New Roman" w:hAnsi="Segoe UI Semilight" w:cs="Segoe UI Semilight"/>
          <w:b/>
          <w:bCs/>
          <w:color w:val="000000"/>
          <w:sz w:val="20"/>
          <w:szCs w:val="20"/>
          <w:lang w:eastAsia="es-CO"/>
        </w:rPr>
        <w:t xml:space="preserve">PARAGRAFO PRIMERO: </w:t>
      </w:r>
      <w:r w:rsidRPr="00EA6F18">
        <w:rPr>
          <w:rFonts w:ascii="Segoe UI Semilight" w:eastAsia="Times New Roman" w:hAnsi="Segoe UI Semilight" w:cs="Segoe UI Semilight"/>
          <w:bCs/>
          <w:color w:val="000000"/>
          <w:sz w:val="20"/>
          <w:szCs w:val="20"/>
          <w:lang w:eastAsia="es-CO"/>
        </w:rPr>
        <w:t xml:space="preserve">Estará a cargo del </w:t>
      </w:r>
      <w:r w:rsidRPr="00EA6F18">
        <w:rPr>
          <w:rFonts w:ascii="Segoe UI Semilight" w:eastAsia="Times New Roman" w:hAnsi="Segoe UI Semilight" w:cs="Segoe UI Semilight"/>
          <w:b/>
          <w:bCs/>
          <w:color w:val="000000"/>
          <w:sz w:val="20"/>
          <w:szCs w:val="20"/>
          <w:lang w:eastAsia="es-CO"/>
        </w:rPr>
        <w:t>CONTRATISTA</w:t>
      </w:r>
      <w:r w:rsidRPr="00EA6F18">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55446F75"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3D74CA06"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bCs/>
          <w:color w:val="000000"/>
          <w:sz w:val="20"/>
          <w:szCs w:val="20"/>
          <w:lang w:eastAsia="es-CO"/>
        </w:rPr>
        <w:t>PARAGRAFO SEGUNDO:</w:t>
      </w:r>
      <w:r w:rsidRPr="00EA6F18">
        <w:rPr>
          <w:rFonts w:ascii="Segoe UI Semilight" w:eastAsia="Times New Roman" w:hAnsi="Segoe UI Semilight" w:cs="Segoe UI Semilight"/>
          <w:bCs/>
          <w:color w:val="000000"/>
          <w:sz w:val="20"/>
          <w:szCs w:val="20"/>
          <w:lang w:eastAsia="es-CO"/>
        </w:rPr>
        <w:t xml:space="preserve"> </w:t>
      </w:r>
      <w:r w:rsidRPr="00EA6F18">
        <w:rPr>
          <w:rFonts w:ascii="Segoe UI Semilight" w:eastAsia="Times New Roman" w:hAnsi="Segoe UI Semilight" w:cs="Segoe UI Semilight"/>
          <w:sz w:val="20"/>
          <w:szCs w:val="20"/>
          <w:lang w:eastAsia="ko-KR"/>
        </w:rPr>
        <w:t xml:space="preserve">En caso de que haya necesidad de adicionar, prorrogar o suspender la ejecución,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44771EF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28EB10CB" w14:textId="4D93F49A"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eastAsia="ko-KR"/>
        </w:rPr>
        <w:t xml:space="preserve">CLÁUSULA </w:t>
      </w:r>
      <w:r w:rsidR="00CF6B13">
        <w:rPr>
          <w:rFonts w:ascii="Segoe UI Semilight" w:eastAsia="Times New Roman" w:hAnsi="Segoe UI Semilight" w:cs="Segoe UI Semilight"/>
          <w:b/>
          <w:sz w:val="20"/>
          <w:szCs w:val="20"/>
          <w:lang w:eastAsia="ko-KR"/>
        </w:rPr>
        <w:t>NOVENA</w:t>
      </w:r>
      <w:r w:rsidRPr="00EA6F18">
        <w:rPr>
          <w:rFonts w:ascii="Segoe UI Semilight" w:eastAsia="Times New Roman" w:hAnsi="Segoe UI Semilight" w:cs="Segoe UI Semilight"/>
          <w:b/>
          <w:sz w:val="20"/>
          <w:szCs w:val="20"/>
          <w:lang w:eastAsia="ko-KR"/>
        </w:rPr>
        <w:t xml:space="preserve"> – CLÁUSULA PENAL DE APREMIO: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aplicará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 </w:t>
      </w:r>
    </w:p>
    <w:p w14:paraId="7DFAF562"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retardo o incumplimiento de cualquiera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estipuladas en el contrato.</w:t>
      </w:r>
    </w:p>
    <w:p w14:paraId="1FA499A7"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cumplimiento imperfecto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08A7689F"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19656425"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61BFA4C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020344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aplicará un apremio diario hasta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cese la conducta que dio origen a éste.</w:t>
      </w:r>
    </w:p>
    <w:p w14:paraId="3E81D85D"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6564274"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EA6F18">
        <w:rPr>
          <w:rFonts w:ascii="Segoe UI Semilight" w:eastAsia="Times New Roman" w:hAnsi="Segoe UI Semilight" w:cs="Segoe UI Semilight"/>
          <w:b/>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EA6F18">
        <w:rPr>
          <w:rFonts w:ascii="Segoe UI Semilight" w:eastAsia="Times New Roman" w:hAnsi="Segoe UI Semilight" w:cs="Segoe UI Semilight"/>
          <w:sz w:val="20"/>
          <w:szCs w:val="20"/>
          <w:lang w:eastAsia="es-CO"/>
        </w:rPr>
        <w:t xml:space="preserve">si el monto total de las sumas a cargo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xml:space="preserve"> por razón de esta cláusula penal de apremio fuere igual al quince por ciento (15%) del valor total del pr</w:t>
      </w:r>
      <w:r w:rsidRPr="00FA291D">
        <w:rPr>
          <w:rFonts w:ascii="Segoe UI Semilight" w:eastAsia="Times New Roman" w:hAnsi="Segoe UI Semilight" w:cs="Segoe UI Semilight"/>
          <w:sz w:val="20"/>
          <w:szCs w:val="20"/>
          <w:lang w:eastAsia="es-CO"/>
        </w:rPr>
        <w:t xml:space="preserve">esente </w:t>
      </w:r>
      <w:r w:rsidRPr="00F36BA8">
        <w:rPr>
          <w:rFonts w:ascii="Segoe UI Semilight" w:eastAsia="Times New Roman" w:hAnsi="Segoe UI Semilight" w:cs="Segoe UI Semilight"/>
          <w:sz w:val="20"/>
          <w:szCs w:val="20"/>
          <w:lang w:eastAsia="es-CO"/>
        </w:rPr>
        <w:t>Contrato</w:t>
      </w:r>
      <w:r w:rsidRPr="00FA291D">
        <w:rPr>
          <w:rFonts w:ascii="Segoe UI Semilight" w:eastAsia="Times New Roman" w:hAnsi="Segoe UI Semilight" w:cs="Segoe UI Semilight"/>
          <w:sz w:val="20"/>
          <w:szCs w:val="20"/>
          <w:lang w:eastAsia="es-CO"/>
        </w:rPr>
        <w:t>,</w:t>
      </w:r>
      <w:r w:rsidRPr="00EA6F18">
        <w:rPr>
          <w:rFonts w:ascii="Segoe UI Semilight" w:eastAsia="Times New Roman" w:hAnsi="Segoe UI Semilight" w:cs="Segoe UI Semilight"/>
          <w:sz w:val="20"/>
          <w:szCs w:val="20"/>
          <w:lang w:eastAsia="es-CO"/>
        </w:rPr>
        <w:t xml:space="preserve"> se constituye en incumplimiento total y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dar por terminado anticipadamente el presente contrato</w:t>
      </w:r>
    </w:p>
    <w:p w14:paraId="064007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6167C04B" w14:textId="13B4B48A"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acepta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compense (descuente) en los términos del artículo 1</w:t>
      </w:r>
      <w:r w:rsidR="00FF39E5">
        <w:rPr>
          <w:rFonts w:ascii="Segoe UI Semilight" w:hAnsi="Segoe UI Semilight" w:cs="Segoe UI Semilight"/>
          <w:sz w:val="20"/>
          <w:szCs w:val="20"/>
        </w:rPr>
        <w:t>7</w:t>
      </w:r>
      <w:r w:rsidRPr="00EA6F18">
        <w:rPr>
          <w:rFonts w:ascii="Segoe UI Semilight" w:hAnsi="Segoe UI Semilight" w:cs="Segoe UI Semilight"/>
          <w:sz w:val="20"/>
          <w:szCs w:val="20"/>
        </w:rPr>
        <w:t xml:space="preserve">14 del Código Civil, el valor de las multas consagradas en la presente cláusula de las sumas que le adeude 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le notificó por escrito su causación y valor. </w:t>
      </w:r>
    </w:p>
    <w:p w14:paraId="6448F5F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5E1083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EA6F18">
        <w:rPr>
          <w:rFonts w:ascii="Segoe UI Semilight" w:eastAsia="Times New Roman" w:hAnsi="Segoe UI Semilight" w:cs="Segoe UI Semilight"/>
          <w:sz w:val="20"/>
          <w:szCs w:val="20"/>
          <w:lang w:eastAsia="es-CO"/>
        </w:rPr>
        <w:lastRenderedPageBreak/>
        <w:t xml:space="preserve">La presente cláusula penal de apremio no constituye una estimación anticipada de perjuicios por el incumplimiento o por el retraso en el mismo, razón por la cual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5195B29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EA6F18">
        <w:rPr>
          <w:rFonts w:ascii="Segoe UI Semilight" w:hAnsi="Segoe UI Semilight" w:cs="Segoe UI Semilight"/>
          <w:b/>
          <w:bCs/>
          <w:sz w:val="20"/>
          <w:szCs w:val="20"/>
        </w:rPr>
        <w:t>PROCOLOMBIA</w:t>
      </w:r>
      <w:r w:rsidRPr="00EA6F18">
        <w:rPr>
          <w:rFonts w:ascii="Segoe UI Semilight" w:hAnsi="Segoe UI Semilight" w:cs="Segoe UI Semilight"/>
          <w:sz w:val="20"/>
          <w:szCs w:val="20"/>
        </w:rPr>
        <w:t xml:space="preserve">, </w:t>
      </w:r>
      <w:hyperlink r:id="rId12" w:history="1">
        <w:r w:rsidRPr="00EA6F18">
          <w:rPr>
            <w:rStyle w:val="Hipervnculo"/>
            <w:rFonts w:ascii="Segoe UI Semilight" w:hAnsi="Segoe UI Semilight" w:cs="Segoe UI Semilight"/>
            <w:sz w:val="20"/>
            <w:szCs w:val="20"/>
          </w:rPr>
          <w:t>https://www.fiducoldex.com.co/sites/default/files/pdf/MANUAL-DE-CONTRATACION-PARA-EL-FIDEICOMISO-PROCOLOMBIA1.pdf</w:t>
        </w:r>
      </w:hyperlink>
      <w:r w:rsidRPr="00EA6F18">
        <w:rPr>
          <w:rFonts w:ascii="Segoe UI Semilight" w:hAnsi="Segoe UI Semilight" w:cs="Segoe UI Semilight"/>
          <w:sz w:val="20"/>
          <w:szCs w:val="20"/>
        </w:rPr>
        <w:t xml:space="preserve"> documento que el </w:t>
      </w:r>
      <w:r w:rsidRPr="00EA6F18">
        <w:rPr>
          <w:rFonts w:ascii="Segoe UI Semilight" w:hAnsi="Segoe UI Semilight" w:cs="Segoe UI Semilight"/>
          <w:b/>
          <w:bCs/>
          <w:sz w:val="20"/>
          <w:szCs w:val="20"/>
        </w:rPr>
        <w:t xml:space="preserve">CONTRATISTA </w:t>
      </w:r>
      <w:r w:rsidRPr="00EA6F18">
        <w:rPr>
          <w:rFonts w:ascii="Segoe UI Semilight" w:hAnsi="Segoe UI Semilight" w:cs="Segoe UI Semilight"/>
          <w:sz w:val="20"/>
          <w:szCs w:val="20"/>
        </w:rPr>
        <w:t xml:space="preserve">declara conocer y aceptar con la suscripción del presente contrato. </w:t>
      </w:r>
    </w:p>
    <w:p w14:paraId="76F05DA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7E46E9D2" w14:textId="3A02E91C"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r w:rsidRPr="00EA6F18">
        <w:rPr>
          <w:rFonts w:ascii="Segoe UI Semilight" w:eastAsia="Times New Roman" w:hAnsi="Segoe UI Semilight" w:cs="Segoe UI Semilight"/>
          <w:b/>
          <w:sz w:val="20"/>
          <w:szCs w:val="20"/>
          <w:lang w:eastAsia="ko-KR"/>
        </w:rPr>
        <w:t xml:space="preserve">CLÁUSULA </w:t>
      </w:r>
      <w:r w:rsidR="00CF6B13">
        <w:rPr>
          <w:rFonts w:ascii="Segoe UI Semilight" w:eastAsia="Times New Roman" w:hAnsi="Segoe UI Semilight" w:cs="Segoe UI Semilight"/>
          <w:b/>
          <w:sz w:val="20"/>
          <w:szCs w:val="20"/>
          <w:lang w:eastAsia="ko-KR"/>
        </w:rPr>
        <w:t>DÉCIMA</w:t>
      </w:r>
      <w:r w:rsidRPr="00EA6F18">
        <w:rPr>
          <w:rFonts w:ascii="Segoe UI Semilight" w:eastAsia="Times New Roman" w:hAnsi="Segoe UI Semilight" w:cs="Segoe UI Semilight"/>
          <w:b/>
          <w:sz w:val="20"/>
          <w:szCs w:val="20"/>
          <w:lang w:eastAsia="ko-KR"/>
        </w:rPr>
        <w:t xml:space="preserve"> - CLÁUSULA PENAL PECUNIARIA: </w:t>
      </w:r>
      <w:r w:rsidRPr="00EA6F18">
        <w:rPr>
          <w:rFonts w:ascii="Segoe UI Semilight" w:eastAsia="Times New Roman" w:hAnsi="Segoe UI Semilight" w:cs="Segoe UI Semilight"/>
          <w:sz w:val="20"/>
          <w:szCs w:val="20"/>
          <w:lang w:val="es-ES" w:eastAsia="ko-KR"/>
        </w:rPr>
        <w:t xml:space="preserve">Salvo que se trate de causas atribuibles exclusivamente al contratante, </w:t>
      </w:r>
      <w:r w:rsidRPr="00EA6F18">
        <w:rPr>
          <w:rFonts w:ascii="Segoe UI Semilight" w:eastAsia="Times New Roman" w:hAnsi="Segoe UI Semilight" w:cs="Segoe UI Semilight"/>
          <w:b/>
          <w:bCs/>
          <w:sz w:val="20"/>
          <w:szCs w:val="20"/>
          <w:lang w:val="es-ES" w:eastAsia="ko-KR"/>
        </w:rPr>
        <w:t>P</w:t>
      </w:r>
      <w:r w:rsidRPr="00EA6F18">
        <w:rPr>
          <w:rFonts w:ascii="Segoe UI Semilight" w:eastAsia="Times New Roman" w:hAnsi="Segoe UI Semilight" w:cs="Segoe UI Semilight"/>
          <w:b/>
          <w:sz w:val="20"/>
          <w:szCs w:val="20"/>
          <w:lang w:val="es-ES" w:eastAsia="ko-KR"/>
        </w:rPr>
        <w:t>RO</w:t>
      </w:r>
      <w:r w:rsidRPr="00EA6F18">
        <w:rPr>
          <w:rFonts w:ascii="Segoe UI Semilight" w:eastAsia="Times New Roman" w:hAnsi="Segoe UI Semilight" w:cs="Segoe UI Semilight"/>
          <w:b/>
          <w:sz w:val="20"/>
          <w:szCs w:val="20"/>
          <w:lang w:val="es-CO" w:eastAsia="ko-KR"/>
        </w:rPr>
        <w:t>COLOMBIA</w:t>
      </w:r>
      <w:r w:rsidRPr="00EA6F18">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EA6F18">
        <w:rPr>
          <w:rFonts w:ascii="Segoe UI Semilight" w:eastAsia="Times New Roman" w:hAnsi="Segoe UI Semilight" w:cs="Segoe UI Semilight"/>
          <w:b/>
          <w:sz w:val="20"/>
          <w:szCs w:val="20"/>
          <w:lang w:val="es-CO" w:eastAsia="ko-KR"/>
        </w:rPr>
        <w:t xml:space="preserve">CONTRATISTA </w:t>
      </w:r>
      <w:r w:rsidRPr="00EA6F18">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0185292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6C89A858"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w:t>
      </w:r>
      <w:proofErr w:type="gramStart"/>
      <w:r w:rsidRPr="00EA6F18">
        <w:rPr>
          <w:rFonts w:ascii="Segoe UI Semilight" w:eastAsia="Times New Roman" w:hAnsi="Segoe UI Semilight" w:cs="Segoe UI Semilight"/>
          <w:sz w:val="20"/>
          <w:szCs w:val="20"/>
          <w:lang w:val="es-ES" w:eastAsia="ko-KR"/>
        </w:rPr>
        <w:t>tanto</w:t>
      </w:r>
      <w:proofErr w:type="gramEnd"/>
      <w:r w:rsidRPr="00EA6F18">
        <w:rPr>
          <w:rFonts w:ascii="Segoe UI Semilight" w:eastAsia="Times New Roman" w:hAnsi="Segoe UI Semilight" w:cs="Segoe UI Semilight"/>
          <w:sz w:val="20"/>
          <w:szCs w:val="20"/>
          <w:lang w:val="es-ES" w:eastAsia="ko-KR"/>
        </w:rPr>
        <w:t xml:space="preserve"> </w:t>
      </w:r>
      <w:r w:rsidRPr="00EA6F18">
        <w:rPr>
          <w:rFonts w:ascii="Segoe UI Semilight" w:eastAsia="Times New Roman" w:hAnsi="Segoe UI Semilight" w:cs="Segoe UI Semilight"/>
          <w:b/>
          <w:bCs/>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se reserva la facultad de iniciar las </w:t>
      </w:r>
      <w:r w:rsidRPr="00EA6F18">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EA6F18">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780C219E"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0472942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Para la terminación del presente contrato por incumplimiento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para la exigencia de esta cláusula penal, no será necesario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imponga o haga efectiva previamente la cláusula penal de apremio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3AA94E7E"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0C34FA77"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eastAsia="es-CO"/>
        </w:rPr>
      </w:pPr>
      <w:bookmarkStart w:id="2" w:name="_Ref230399581"/>
      <w:r w:rsidRPr="00EA6F18">
        <w:rPr>
          <w:rFonts w:ascii="Segoe UI Semilight" w:eastAsia="Times New Roman" w:hAnsi="Segoe UI Semilight" w:cs="Segoe UI Semilight"/>
          <w:sz w:val="20"/>
          <w:szCs w:val="20"/>
          <w:lang w:eastAsia="es-CO"/>
        </w:rPr>
        <w:t>Para los efectos de la aplicación de la presente cláusula, el</w:t>
      </w:r>
      <w:r w:rsidRPr="00EA6F18">
        <w:rPr>
          <w:rFonts w:ascii="Segoe UI Semilight" w:eastAsia="Times New Roman" w:hAnsi="Segoe UI Semilight" w:cs="Segoe UI Semilight"/>
          <w:b/>
          <w:bCs/>
          <w:sz w:val="20"/>
          <w:szCs w:val="20"/>
          <w:lang w:eastAsia="es-CO"/>
        </w:rPr>
        <w:t xml:space="preserve"> CONTRATISTA</w:t>
      </w:r>
      <w:r w:rsidRPr="00EA6F18">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se obliga a garantizar el ejercicio del derecho de defensa y debido proceso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w:t>
      </w:r>
    </w:p>
    <w:bookmarkEnd w:id="2"/>
    <w:p w14:paraId="67794DAB" w14:textId="77777777"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33A579EE" w14:textId="6944997A"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eastAsia="ko-KR"/>
        </w:rPr>
        <w:t>CLÁUSULA DÉCIMA</w:t>
      </w:r>
      <w:r w:rsidR="00CF6B13">
        <w:rPr>
          <w:rFonts w:ascii="Segoe UI Semilight" w:eastAsia="Times New Roman" w:hAnsi="Segoe UI Semilight" w:cs="Segoe UI Semilight"/>
          <w:b/>
          <w:sz w:val="20"/>
          <w:szCs w:val="20"/>
          <w:lang w:eastAsia="ko-KR"/>
        </w:rPr>
        <w:t xml:space="preserve"> PRIMERA</w:t>
      </w:r>
      <w:r w:rsidRPr="00EA6F18">
        <w:rPr>
          <w:rFonts w:ascii="Segoe UI Semilight" w:eastAsia="Times New Roman" w:hAnsi="Segoe UI Semilight" w:cs="Segoe UI Semilight"/>
          <w:b/>
          <w:sz w:val="20"/>
          <w:szCs w:val="20"/>
          <w:lang w:eastAsia="ko-KR"/>
        </w:rPr>
        <w:t xml:space="preserve"> – SUPERVISION: </w:t>
      </w:r>
      <w:r w:rsidRPr="00EA6F18">
        <w:rPr>
          <w:rFonts w:ascii="Segoe UI Semilight" w:eastAsia="Times New Roman" w:hAnsi="Segoe UI Semilight" w:cs="Segoe UI Semilight"/>
          <w:b/>
          <w:bCs/>
          <w:sz w:val="20"/>
          <w:szCs w:val="20"/>
          <w:lang w:eastAsia="ko-KR"/>
        </w:rPr>
        <w:t xml:space="preserve">PROCOLOMBIA </w:t>
      </w:r>
      <w:r w:rsidRPr="00EA6F18">
        <w:rPr>
          <w:rFonts w:ascii="Segoe UI Semilight" w:eastAsia="Times New Roman" w:hAnsi="Segoe UI Semilight" w:cs="Segoe UI Semilight"/>
          <w:sz w:val="20"/>
          <w:szCs w:val="20"/>
          <w:lang w:val="es-ES_tradnl" w:eastAsia="ko-KR"/>
        </w:rPr>
        <w:t xml:space="preserve">supervisará la ejecución del presente Contrato a través del </w:t>
      </w:r>
      <w:r w:rsidRPr="00EA6F18">
        <w:rPr>
          <w:rFonts w:ascii="Segoe UI Semilight" w:eastAsia="Times New Roman" w:hAnsi="Segoe UI Semilight" w:cs="Segoe UI Semilight"/>
          <w:b/>
          <w:bCs/>
          <w:sz w:val="20"/>
          <w:szCs w:val="20"/>
          <w:highlight w:val="yellow"/>
          <w:lang w:val="es-ES_tradnl" w:eastAsia="ko-KR"/>
        </w:rPr>
        <w:t>[cargo]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bCs/>
          <w:sz w:val="20"/>
          <w:szCs w:val="20"/>
          <w:highlight w:val="yellow"/>
          <w:lang w:val="es-ES_tradnl" w:eastAsia="ko-KR"/>
        </w:rPr>
        <w:t>[nombre]</w:t>
      </w:r>
      <w:r w:rsidRPr="00EA6F18">
        <w:rPr>
          <w:rFonts w:ascii="Segoe UI Semilight" w:eastAsia="Times New Roman" w:hAnsi="Segoe UI Semilight" w:cs="Segoe UI Semilight"/>
          <w:sz w:val="20"/>
          <w:szCs w:val="20"/>
          <w:lang w:val="es-ES_tradnl" w:eastAsia="ko-KR"/>
        </w:rPr>
        <w:t xml:space="preserve">, o quien haga sus veces, </w:t>
      </w:r>
      <w:r w:rsidRPr="00EA6F18">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EA6F18">
        <w:rPr>
          <w:rFonts w:ascii="Segoe UI Semilight" w:eastAsia="Arial Unicode MS" w:hAnsi="Segoe UI Semilight" w:cs="Segoe UI Semilight"/>
          <w:b/>
          <w:sz w:val="20"/>
          <w:szCs w:val="20"/>
          <w:lang w:val="es-ES_tradnl" w:eastAsia="ko-KR"/>
        </w:rPr>
        <w:t>PROCOLOMBIA</w:t>
      </w:r>
      <w:r w:rsidRPr="00EA6F18">
        <w:rPr>
          <w:rFonts w:ascii="Segoe UI Semilight" w:eastAsia="Arial Unicode MS" w:hAnsi="Segoe UI Semilight" w:cs="Segoe UI Semilight"/>
          <w:sz w:val="20"/>
          <w:szCs w:val="20"/>
          <w:lang w:val="es-ES_tradnl" w:eastAsia="ko-KR"/>
        </w:rPr>
        <w:t xml:space="preserve">. Cuando lo considere pertinente, podrá formular las observaciones del caso con el fin de que sean analizadas </w:t>
      </w:r>
      <w:proofErr w:type="gramStart"/>
      <w:r w:rsidRPr="00EA6F18">
        <w:rPr>
          <w:rFonts w:ascii="Segoe UI Semilight" w:eastAsia="Arial Unicode MS" w:hAnsi="Segoe UI Semilight" w:cs="Segoe UI Semilight"/>
          <w:sz w:val="20"/>
          <w:szCs w:val="20"/>
          <w:lang w:val="es-ES_tradnl" w:eastAsia="ko-KR"/>
        </w:rPr>
        <w:t>conjuntamente con</w:t>
      </w:r>
      <w:proofErr w:type="gramEnd"/>
      <w:r w:rsidRPr="00EA6F18">
        <w:rPr>
          <w:rFonts w:ascii="Segoe UI Semilight" w:eastAsia="Arial Unicode MS" w:hAnsi="Segoe UI Semilight" w:cs="Segoe UI Semilight"/>
          <w:sz w:val="20"/>
          <w:szCs w:val="20"/>
          <w:lang w:val="es-ES_tradnl" w:eastAsia="ko-KR"/>
        </w:rPr>
        <w:t xml:space="preserve"> el</w:t>
      </w:r>
      <w:r w:rsidRPr="00EA6F18">
        <w:rPr>
          <w:rFonts w:ascii="Segoe UI Semilight" w:eastAsia="Arial Unicode MS" w:hAnsi="Segoe UI Semilight" w:cs="Segoe UI Semilight"/>
          <w:b/>
          <w:sz w:val="20"/>
          <w:szCs w:val="20"/>
          <w:lang w:val="es-ES_tradnl" w:eastAsia="ko-KR"/>
        </w:rPr>
        <w:t xml:space="preserve"> CONTRATISTA </w:t>
      </w:r>
      <w:r w:rsidRPr="00EA6F18">
        <w:rPr>
          <w:rFonts w:ascii="Segoe UI Semilight" w:eastAsia="Arial Unicode MS" w:hAnsi="Segoe UI Semilight" w:cs="Segoe UI Semilight"/>
          <w:sz w:val="20"/>
          <w:szCs w:val="20"/>
          <w:lang w:val="es-ES_tradnl" w:eastAsia="ko-KR"/>
        </w:rPr>
        <w:t>para que éste efectúe las modificaciones o correcciones a que hubiere lugar.</w:t>
      </w:r>
    </w:p>
    <w:p w14:paraId="6E436D0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ko-KR"/>
        </w:rPr>
      </w:pPr>
    </w:p>
    <w:p w14:paraId="2BB9E5D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 xml:space="preserve">PARÁGRAFO: PROCOLOMBIA </w:t>
      </w:r>
      <w:r w:rsidRPr="00EA6F18">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sin que por este hecho se requiera modificación del Contrato.</w:t>
      </w:r>
    </w:p>
    <w:p w14:paraId="15B3CD6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DDC2098" w14:textId="3243BE5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SEGUNDA</w:t>
      </w:r>
      <w:r w:rsidRPr="00EA6F18">
        <w:rPr>
          <w:rFonts w:ascii="Segoe UI Semilight" w:eastAsia="Times New Roman" w:hAnsi="Segoe UI Semilight" w:cs="Segoe UI Semilight"/>
          <w:b/>
          <w:sz w:val="20"/>
          <w:szCs w:val="20"/>
          <w:lang w:eastAsia="ko-KR"/>
        </w:rPr>
        <w:t xml:space="preserve"> - MODIFICACIONES AL CONTRATO: </w:t>
      </w:r>
      <w:r w:rsidRPr="00EA6F18">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70DB2CD3"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353910B" w14:textId="19D3F3F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TERCER</w:t>
      </w:r>
      <w:r w:rsidRPr="00EA6F18">
        <w:rPr>
          <w:rFonts w:ascii="Segoe UI Semilight" w:eastAsia="Times New Roman" w:hAnsi="Segoe UI Semilight" w:cs="Segoe UI Semilight"/>
          <w:b/>
          <w:sz w:val="20"/>
          <w:szCs w:val="20"/>
          <w:lang w:eastAsia="ko-KR"/>
        </w:rPr>
        <w:t>A – CESIÓN:</w:t>
      </w:r>
      <w:r w:rsidRPr="00EA6F18">
        <w:rPr>
          <w:rFonts w:ascii="Segoe UI Semilight" w:eastAsia="Times New Roman" w:hAnsi="Segoe UI Semilight" w:cs="Segoe UI Semilight"/>
          <w:sz w:val="20"/>
          <w:szCs w:val="20"/>
          <w:lang w:eastAsia="ko-KR"/>
        </w:rPr>
        <w:t xml:space="preserve">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podrá ceder total ni parcialmente su ejecución sin </w:t>
      </w:r>
      <w:r w:rsidRPr="00EA6F18">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EA6F18">
        <w:rPr>
          <w:rFonts w:ascii="Segoe UI Semilight" w:eastAsia="Times New Roman" w:hAnsi="Segoe UI Semilight" w:cs="Segoe UI Semilight"/>
          <w:b/>
          <w:bCs/>
          <w:color w:val="000000" w:themeColor="text1"/>
          <w:sz w:val="20"/>
          <w:szCs w:val="20"/>
          <w:lang w:eastAsia="ko-KR"/>
        </w:rPr>
        <w:t>PROCOLOMBIA</w:t>
      </w:r>
      <w:r w:rsidRPr="00EA6F18">
        <w:rPr>
          <w:rFonts w:ascii="Segoe UI Semilight" w:eastAsia="Times New Roman" w:hAnsi="Segoe UI Semilight" w:cs="Segoe UI Semilight"/>
          <w:b/>
          <w:color w:val="000000" w:themeColor="text1"/>
          <w:sz w:val="20"/>
          <w:szCs w:val="20"/>
          <w:lang w:eastAsia="ko-KR"/>
        </w:rPr>
        <w:t xml:space="preserve">. </w:t>
      </w:r>
      <w:r w:rsidRPr="00EA6F18">
        <w:rPr>
          <w:rFonts w:ascii="Segoe UI Semilight" w:eastAsia="Times New Roman" w:hAnsi="Segoe UI Semilight" w:cs="Segoe UI Semilight"/>
          <w:bCs/>
          <w:color w:val="000000" w:themeColor="text1"/>
          <w:sz w:val="20"/>
          <w:szCs w:val="20"/>
          <w:lang w:eastAsia="ko-KR"/>
        </w:rPr>
        <w:t xml:space="preserve">Para la autorización de la cesión, </w:t>
      </w:r>
      <w:r w:rsidRPr="00EA6F18">
        <w:rPr>
          <w:rFonts w:ascii="Segoe UI Semilight" w:eastAsia="Times New Roman" w:hAnsi="Segoe UI Semilight" w:cs="Segoe UI Semilight"/>
          <w:color w:val="000000" w:themeColor="text1"/>
          <w:sz w:val="20"/>
          <w:szCs w:val="20"/>
          <w:lang w:eastAsia="ko-KR"/>
        </w:rPr>
        <w:t xml:space="preserve">el futuro </w:t>
      </w:r>
      <w:r w:rsidRPr="00EA6F18">
        <w:rPr>
          <w:rFonts w:ascii="Segoe UI Semilight" w:eastAsia="Times New Roman" w:hAnsi="Segoe UI Semilight" w:cs="Segoe UI Semilight"/>
          <w:b/>
          <w:bCs/>
          <w:color w:val="000000" w:themeColor="text1"/>
          <w:sz w:val="20"/>
          <w:szCs w:val="20"/>
          <w:lang w:eastAsia="ko-KR"/>
        </w:rPr>
        <w:t>CONTRATISTA CESIONARIO</w:t>
      </w:r>
      <w:r w:rsidRPr="00EA6F18">
        <w:rPr>
          <w:rFonts w:ascii="Segoe UI Semilight" w:eastAsia="Times New Roman" w:hAnsi="Segoe UI Semilight" w:cs="Segoe UI Semilight"/>
          <w:color w:val="000000" w:themeColor="text1"/>
          <w:sz w:val="20"/>
          <w:szCs w:val="20"/>
          <w:lang w:eastAsia="ko-KR"/>
        </w:rPr>
        <w:t xml:space="preserve"> deberá acreditar de forma previa el cumplimiento de los mismos requisitos </w:t>
      </w:r>
      <w:r w:rsidRPr="00EA6F18">
        <w:rPr>
          <w:rFonts w:ascii="Segoe UI Semilight" w:eastAsia="Times New Roman" w:hAnsi="Segoe UI Semilight" w:cs="Segoe UI Semilight"/>
          <w:color w:val="000000" w:themeColor="text1"/>
          <w:sz w:val="20"/>
          <w:szCs w:val="20"/>
          <w:lang w:eastAsia="ko-KR"/>
        </w:rPr>
        <w:lastRenderedPageBreak/>
        <w:t xml:space="preserve">técnicos, jurídicos y/o financieros exigidos al CONTRATISTA en el proceso de selección adelantado para la suscripción del presente contrato. En todo caso la cesión del </w:t>
      </w:r>
      <w:proofErr w:type="gramStart"/>
      <w:r w:rsidRPr="00EA6F18">
        <w:rPr>
          <w:rFonts w:ascii="Segoe UI Semilight" w:eastAsia="Times New Roman" w:hAnsi="Segoe UI Semilight" w:cs="Segoe UI Semilight"/>
          <w:color w:val="000000" w:themeColor="text1"/>
          <w:sz w:val="20"/>
          <w:szCs w:val="20"/>
          <w:lang w:eastAsia="ko-KR"/>
        </w:rPr>
        <w:t>contrato,</w:t>
      </w:r>
      <w:proofErr w:type="gramEnd"/>
      <w:r w:rsidRPr="00EA6F18">
        <w:rPr>
          <w:rFonts w:ascii="Segoe UI Semilight" w:eastAsia="Times New Roman" w:hAnsi="Segoe UI Semilight" w:cs="Segoe UI Semilight"/>
          <w:color w:val="000000" w:themeColor="text1"/>
          <w:sz w:val="20"/>
          <w:szCs w:val="20"/>
          <w:lang w:eastAsia="ko-KR"/>
        </w:rPr>
        <w:t xml:space="preserve"> deberá constar por escrito y requerirá la firma del Representante Legal de </w:t>
      </w:r>
      <w:r w:rsidRPr="00EA6F18">
        <w:rPr>
          <w:rFonts w:ascii="Segoe UI Semilight" w:eastAsia="Times New Roman" w:hAnsi="Segoe UI Semilight" w:cs="Segoe UI Semilight"/>
          <w:b/>
          <w:bCs/>
          <w:color w:val="000000" w:themeColor="text1"/>
          <w:sz w:val="20"/>
          <w:szCs w:val="20"/>
          <w:lang w:eastAsia="ko-KR"/>
        </w:rPr>
        <w:t>FIDUCULDEX/PROCOLOMBIA</w:t>
      </w:r>
      <w:r w:rsidRPr="00EA6F18">
        <w:rPr>
          <w:rFonts w:ascii="Segoe UI Semilight" w:eastAsia="Times New Roman" w:hAnsi="Segoe UI Semilight" w:cs="Segoe UI Semilight"/>
          <w:color w:val="000000" w:themeColor="text1"/>
          <w:sz w:val="20"/>
          <w:szCs w:val="20"/>
          <w:lang w:eastAsia="ko-KR"/>
        </w:rPr>
        <w:t>.</w:t>
      </w:r>
    </w:p>
    <w:p w14:paraId="57F0062C"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2E29A226" w14:textId="65965AC4"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CUARTA</w:t>
      </w:r>
      <w:r w:rsidRPr="00EA6F18">
        <w:rPr>
          <w:rFonts w:ascii="Segoe UI Semilight" w:eastAsia="Times New Roman" w:hAnsi="Segoe UI Semilight" w:cs="Segoe UI Semilight"/>
          <w:b/>
          <w:sz w:val="20"/>
          <w:szCs w:val="20"/>
          <w:lang w:eastAsia="ko-KR"/>
        </w:rPr>
        <w:t xml:space="preserve"> – AUTONOMÍA: </w:t>
      </w:r>
      <w:r w:rsidRPr="00EA6F18">
        <w:rPr>
          <w:rFonts w:ascii="Segoe UI Semilight" w:eastAsia="Times New Roman" w:hAnsi="Segoe UI Semilight" w:cs="Segoe UI Semilight"/>
          <w:sz w:val="20"/>
          <w:szCs w:val="20"/>
          <w:lang w:val="es-ES_tradnl" w:eastAsia="ko-KR"/>
        </w:rPr>
        <w:t xml:space="preserve">Durante la ejecución del contrato, el </w:t>
      </w: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w:t>
      </w:r>
      <w:proofErr w:type="gramStart"/>
      <w:r w:rsidRPr="00EA6F18">
        <w:rPr>
          <w:rFonts w:ascii="Segoe UI Semilight" w:eastAsia="Times New Roman" w:hAnsi="Segoe UI Semilight" w:cs="Segoe UI Semilight"/>
          <w:sz w:val="20"/>
          <w:szCs w:val="20"/>
          <w:lang w:val="es-ES_tradnl" w:eastAsia="ko-KR"/>
        </w:rPr>
        <w:t>en razón del</w:t>
      </w:r>
      <w:proofErr w:type="gramEnd"/>
      <w:r w:rsidRPr="00EA6F18">
        <w:rPr>
          <w:rFonts w:ascii="Segoe UI Semilight" w:eastAsia="Times New Roman" w:hAnsi="Segoe UI Semilight" w:cs="Segoe UI Semilight"/>
          <w:sz w:val="20"/>
          <w:szCs w:val="20"/>
          <w:lang w:val="es-ES_tradnl" w:eastAsia="ko-KR"/>
        </w:rPr>
        <w:t xml:space="preserve"> mismo. El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EA6F18">
        <w:rPr>
          <w:rFonts w:ascii="Segoe UI Semilight" w:eastAsia="Times New Roman" w:hAnsi="Segoe UI Semilight" w:cs="Segoe UI Semilight"/>
          <w:b/>
          <w:sz w:val="20"/>
          <w:szCs w:val="20"/>
          <w:lang w:val="es-ES_tradnl" w:eastAsia="ko-KR"/>
        </w:rPr>
        <w:t xml:space="preserve">PROCOLOMBIA </w:t>
      </w:r>
      <w:r w:rsidRPr="00EA6F18">
        <w:rPr>
          <w:rFonts w:ascii="Segoe UI Semilight" w:eastAsia="Times New Roman" w:hAnsi="Segoe UI Semilight" w:cs="Segoe UI Semilight"/>
          <w:sz w:val="20"/>
          <w:szCs w:val="20"/>
          <w:lang w:val="es-ES_tradnl" w:eastAsia="ko-KR"/>
        </w:rPr>
        <w:t xml:space="preserve">vínculo u obligación laboral alguno. </w:t>
      </w:r>
    </w:p>
    <w:p w14:paraId="0E3E4F5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0775A328" w14:textId="2101B973"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eastAsia="ko-KR"/>
        </w:rPr>
        <w:t xml:space="preserve">CLÁUSULA DÉCIMA </w:t>
      </w:r>
      <w:r w:rsidR="00CF6B13">
        <w:rPr>
          <w:rFonts w:ascii="Segoe UI Semilight" w:hAnsi="Segoe UI Semilight" w:cs="Segoe UI Semilight"/>
          <w:b/>
          <w:sz w:val="20"/>
          <w:szCs w:val="20"/>
          <w:lang w:eastAsia="ko-KR"/>
        </w:rPr>
        <w:t>QUINTA</w:t>
      </w:r>
      <w:r w:rsidRPr="00EA6F18">
        <w:rPr>
          <w:rFonts w:ascii="Segoe UI Semilight" w:hAnsi="Segoe UI Semilight" w:cs="Segoe UI Semilight"/>
          <w:b/>
          <w:sz w:val="20"/>
          <w:szCs w:val="20"/>
          <w:lang w:eastAsia="ko-KR"/>
        </w:rPr>
        <w:t xml:space="preserve"> - </w:t>
      </w:r>
      <w:r w:rsidRPr="00EA6F18">
        <w:rPr>
          <w:rFonts w:ascii="Segoe UI Semilight" w:hAnsi="Segoe UI Semilight" w:cs="Segoe UI Semilight"/>
          <w:b/>
          <w:sz w:val="20"/>
          <w:szCs w:val="20"/>
        </w:rPr>
        <w:t>CONFIDENCIALIDAD</w:t>
      </w:r>
      <w:r w:rsidRPr="00EA6F18">
        <w:rPr>
          <w:rFonts w:ascii="Segoe UI Semilight" w:hAnsi="Segoe UI Semilight" w:cs="Segoe UI Semilight"/>
          <w:b/>
          <w:color w:val="000000"/>
          <w:sz w:val="20"/>
          <w:szCs w:val="20"/>
        </w:rPr>
        <w:t>, PROPIEDAD Y RESERVA: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entregará o coordinará la entrega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que conozcan en virtud de la ejecución del presente contrato o por cualquier otra causa. </w:t>
      </w:r>
    </w:p>
    <w:p w14:paraId="4700E90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08F7C36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Para estos efectos, las partes convienen que toda información referente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que reciba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y/o sus dependientes se considera importante y confidencial, y divulgarla o transmitirla puede lesionar los intereses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o su reputación.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 sus dependientes se abstendrán igualmente de utilizar cualquier información procedente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cualquier fin diferente a la ejecución del presente contrato.</w:t>
      </w:r>
    </w:p>
    <w:p w14:paraId="240FF97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3E158A4"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especialmente a guardar absoluta reserva de los documentos e información que le suministre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del desarrollo de las actividades propias del presente contrato y los resultados de su gestión. </w:t>
      </w:r>
    </w:p>
    <w:p w14:paraId="4712575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25AD23D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a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así lo solicite.</w:t>
      </w:r>
    </w:p>
    <w:p w14:paraId="7E456970"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47EAE89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19E8FEAF"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A7F4AA8"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indemnizará integralmente todos los perjuicios que sean causados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cualquier persona que actúe en nombre de él o que haya obtenido la información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directa o indirectamente, o por cualquier otra causa imputable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205FC2A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4BB86A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La vigencia de las obligaciones de confidencialidad asumidas en este documento será igual a la de este y se mantendrán con posterioridad a su terminación. Para todos los efectos legales la información entregada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califica como un secreto empresarial.</w:t>
      </w:r>
    </w:p>
    <w:p w14:paraId="792912B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37C0388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restricciones respecto de la confidencialidad de la información no se aplicarán a la información: </w:t>
      </w:r>
    </w:p>
    <w:p w14:paraId="644617B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7008C4E8"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desarrollada independientemente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1B76FB09"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esté disponible generalmente al público, sin violación de este documento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3E893A66"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divulgada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para cumplir con un requerimiento legal de una autoridad competente, siempre y cuando informe de tal hecho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antes de la divulgación de la información, con una antelación de cinco (5) días hábiles, de tal forma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tenga la oportunidad de defenderla, limitarla o protegerla, y siempre y cuando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divulgue solamente aquella información que sea legalmente requerida.</w:t>
      </w:r>
    </w:p>
    <w:p w14:paraId="31922263"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informe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escrito que la información está libre de tales restricciones.</w:t>
      </w:r>
    </w:p>
    <w:p w14:paraId="4E3E06CE" w14:textId="77777777" w:rsidR="001E3546" w:rsidRPr="00EA6F18" w:rsidRDefault="001E3546" w:rsidP="00EA6F18">
      <w:pPr>
        <w:pStyle w:val="Sinespaciado"/>
        <w:shd w:val="clear" w:color="auto" w:fill="FFFFFF"/>
        <w:contextualSpacing/>
        <w:jc w:val="both"/>
        <w:rPr>
          <w:rFonts w:ascii="Segoe UI Semilight" w:hAnsi="Segoe UI Semilight" w:cs="Segoe UI Semilight"/>
          <w:sz w:val="20"/>
          <w:szCs w:val="20"/>
        </w:rPr>
      </w:pPr>
    </w:p>
    <w:p w14:paraId="3C97FAAE" w14:textId="1D993464"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pacing w:val="-2"/>
          <w:sz w:val="20"/>
          <w:szCs w:val="20"/>
        </w:rPr>
        <w:t xml:space="preserve">CLÁUSULA DÉCIMA </w:t>
      </w:r>
      <w:r w:rsidR="00CF6B13">
        <w:rPr>
          <w:rFonts w:ascii="Segoe UI Semilight" w:hAnsi="Segoe UI Semilight" w:cs="Segoe UI Semilight"/>
          <w:b/>
          <w:spacing w:val="-2"/>
          <w:sz w:val="20"/>
          <w:szCs w:val="20"/>
        </w:rPr>
        <w:t>SEXTA</w:t>
      </w:r>
      <w:r w:rsidRPr="00EA6F18">
        <w:rPr>
          <w:rFonts w:ascii="Segoe UI Semilight" w:hAnsi="Segoe UI Semilight" w:cs="Segoe UI Semilight"/>
          <w:bCs/>
          <w:iCs/>
          <w:sz w:val="20"/>
          <w:szCs w:val="20"/>
        </w:rPr>
        <w:t xml:space="preserve"> - </w:t>
      </w:r>
      <w:r w:rsidRPr="00EA6F18">
        <w:rPr>
          <w:rFonts w:ascii="Segoe UI Semilight" w:hAnsi="Segoe UI Semilight" w:cs="Segoe UI Semilight"/>
          <w:b/>
          <w:sz w:val="20"/>
          <w:szCs w:val="20"/>
        </w:rPr>
        <w:t xml:space="preserve">PROTECCION DE DATOS PERSONALES: EL CONTRATISTA </w:t>
      </w:r>
      <w:r w:rsidRPr="00EA6F18">
        <w:rPr>
          <w:rFonts w:ascii="Segoe UI Semilight" w:hAnsi="Segoe UI Semilight" w:cs="Segoe UI Semilight"/>
          <w:sz w:val="20"/>
          <w:szCs w:val="20"/>
        </w:rPr>
        <w:t xml:space="preserve">como encargado del tratamiento, tratará por cuenta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2D78C9F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DE9D484"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407DC76" w14:textId="77777777" w:rsidR="001E3546" w:rsidRPr="00EA6F18" w:rsidRDefault="001E3546" w:rsidP="00CF3C42">
      <w:pPr>
        <w:pStyle w:val="CM19"/>
        <w:numPr>
          <w:ilvl w:val="0"/>
          <w:numId w:val="6"/>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 Política de Protección de datos de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publicada en la página </w:t>
      </w:r>
      <w:hyperlink r:id="rId13" w:history="1">
        <w:r w:rsidRPr="00EA6F18">
          <w:rPr>
            <w:rStyle w:val="Hipervnculo"/>
            <w:rFonts w:ascii="Segoe UI Semilight" w:hAnsi="Segoe UI Semilight" w:cs="Segoe UI Semilight"/>
            <w:sz w:val="20"/>
            <w:szCs w:val="20"/>
          </w:rPr>
          <w:t>http://www.fiducoldex.com.co/seccion/politica-de-tratamiento-de-datos-personales</w:t>
        </w:r>
      </w:hyperlink>
    </w:p>
    <w:p w14:paraId="3CA1572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a las finalidades del tratamiento autorizadas por el Titular.</w:t>
      </w:r>
    </w:p>
    <w:p w14:paraId="149A886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al Titular, en todo tiempo, el pleno y efectivo ejercicio del derecho de hábeas data. </w:t>
      </w:r>
    </w:p>
    <w:p w14:paraId="076ED71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Conservará la información bajo las condiciones de seguridad necesarias para impedir su adulteración, pérdida, consulta, uso o acceso no autorizado o fraudulento. </w:t>
      </w:r>
    </w:p>
    <w:p w14:paraId="4BADF21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oportunamente la actualización, rectificación o supresión de los datos en los términos de la mencionada ley. </w:t>
      </w:r>
    </w:p>
    <w:p w14:paraId="6B2CF36E"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Actualizará la información reportada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dentro de los cinco (5) días hábiles siguientes contados a partir de su recibo. </w:t>
      </w:r>
    </w:p>
    <w:p w14:paraId="3683C111"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la existencia de políticas sobre Tratamiento de la información de conformidad con lo previsto en el Art. 18 de la Ley 1581 de 2012. </w:t>
      </w:r>
    </w:p>
    <w:p w14:paraId="7792779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90415C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3CC47FC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42CF1656"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que el personal que tenga acceso a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se encuentre informado de:</w:t>
      </w:r>
    </w:p>
    <w:p w14:paraId="1D98AAE6"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Su calidad de Encargado de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w:t>
      </w:r>
    </w:p>
    <w:p w14:paraId="04E1023D"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Los requisitos de seguridad de la información del presente Contrato. </w:t>
      </w:r>
    </w:p>
    <w:p w14:paraId="471F98FB"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políticas de protección de datos personales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las cuales se encuentran publicadas en la página web </w:t>
      </w:r>
      <w:hyperlink r:id="rId14" w:history="1">
        <w:r w:rsidRPr="00EA6F18">
          <w:rPr>
            <w:rStyle w:val="Hipervnculo"/>
            <w:rFonts w:ascii="Segoe UI Semilight" w:hAnsi="Segoe UI Semilight" w:cs="Segoe UI Semilight"/>
            <w:sz w:val="20"/>
            <w:szCs w:val="20"/>
          </w:rPr>
          <w:t>http://www.fiducoldex.com.co/seccion/politica-de-tratamiento-de-datos-personales</w:t>
        </w:r>
      </w:hyperlink>
      <w:r w:rsidRPr="00EA6F18">
        <w:rPr>
          <w:rFonts w:ascii="Segoe UI Semilight" w:hAnsi="Segoe UI Semilight" w:cs="Segoe UI Semilight"/>
          <w:sz w:val="20"/>
          <w:szCs w:val="20"/>
        </w:rPr>
        <w:t>.</w:t>
      </w:r>
    </w:p>
    <w:p w14:paraId="223C9F37"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medidas de seguridad físicas y electrónicas que se adoptarán sobre la información suministrada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w:t>
      </w:r>
    </w:p>
    <w:p w14:paraId="0AB4C62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3C253BEF" w14:textId="77777777" w:rsidR="001E3546" w:rsidRPr="00EA6F18" w:rsidRDefault="001E3546" w:rsidP="00CF3C42">
      <w:pPr>
        <w:pStyle w:val="Prrafodelista"/>
        <w:numPr>
          <w:ilvl w:val="0"/>
          <w:numId w:val="7"/>
        </w:numPr>
        <w:spacing w:after="0" w:line="240" w:lineRule="auto"/>
        <w:contextualSpacing w:val="0"/>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utilizar la información para una finalidad distinta a las autorizadas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el cumplimiento del presente Contrato y por fuera de los parámetros y procedimientos establecidos por este.</w:t>
      </w:r>
    </w:p>
    <w:p w14:paraId="7B7919BC"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Informará de forma oportuna a la Superintendencia de Industria y Comercio y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las instrucciones y requerimientos que imparta la Superintendencia de Industria y Comercio. </w:t>
      </w:r>
    </w:p>
    <w:p w14:paraId="15F89F52"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evento en que el contratista sea requerido por una autoridad, para el suministro de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incluyendo la información de personas naturales suministrada por la entidad, deberá informar inmediatamente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 fin de que este pueda adoptar o establecer las medidas necesarias para garantizar la confidencialidad de la información ante el requerimiento de las autoridades. </w:t>
      </w:r>
    </w:p>
    <w:p w14:paraId="7E04BC11"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16AFC99F"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Una vez finalice el presente contrato, </w:t>
      </w: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 consecuencia,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suprimir y/o devolver a </w:t>
      </w:r>
      <w:r w:rsidRPr="00EA6F18">
        <w:rPr>
          <w:rFonts w:ascii="Segoe UI Semilight" w:hAnsi="Segoe UI Semilight" w:cs="Segoe UI Semilight"/>
          <w:b/>
          <w:bCs/>
          <w:sz w:val="20"/>
          <w:szCs w:val="20"/>
        </w:rPr>
        <w:lastRenderedPageBreak/>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y/o devolver a otro encargado que designe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los datos personales y suprimir cualquier copia que esté en su poder en virtud de este Contrato.</w:t>
      </w:r>
    </w:p>
    <w:p w14:paraId="70D68C89"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71DA5150"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como encargado del tratamiento entiende y acepta que el uso indebido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EA6F18" w:rsidRDefault="001E3546" w:rsidP="00EA6F18">
      <w:pPr>
        <w:spacing w:after="0" w:line="240" w:lineRule="auto"/>
        <w:jc w:val="both"/>
        <w:rPr>
          <w:rFonts w:ascii="Segoe UI Semilight" w:hAnsi="Segoe UI Semilight" w:cs="Segoe UI Semilight"/>
          <w:sz w:val="20"/>
          <w:szCs w:val="20"/>
          <w:highlight w:val="yellow"/>
        </w:rPr>
      </w:pPr>
    </w:p>
    <w:p w14:paraId="276BA16C"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Sin perjuicio de las previsiones contractuales específicas en materia de confidencialidad,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7E6AB66"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Todo lo anterior, </w:t>
      </w:r>
      <w:proofErr w:type="gramStart"/>
      <w:r w:rsidRPr="00EA6F18">
        <w:rPr>
          <w:rFonts w:ascii="Segoe UI Semilight" w:hAnsi="Segoe UI Semilight" w:cs="Segoe UI Semilight"/>
          <w:sz w:val="20"/>
          <w:szCs w:val="20"/>
        </w:rPr>
        <w:t>en caso que</w:t>
      </w:r>
      <w:proofErr w:type="gramEnd"/>
      <w:r w:rsidRPr="00EA6F18">
        <w:rPr>
          <w:rFonts w:ascii="Segoe UI Semilight" w:hAnsi="Segoe UI Semilight" w:cs="Segoe UI Semilight"/>
          <w:sz w:val="20"/>
          <w:szCs w:val="20"/>
        </w:rPr>
        <w:t xml:space="preserve"> el marco de la ejecución del presente contrato se requiera el uso o entrega de datos personales.</w:t>
      </w:r>
    </w:p>
    <w:p w14:paraId="774A49C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77FC9248" w14:textId="5BC7C096"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hAnsi="Segoe UI Semilight" w:cs="Segoe UI Semilight"/>
          <w:b/>
          <w:spacing w:val="-2"/>
          <w:sz w:val="20"/>
          <w:szCs w:val="20"/>
        </w:rPr>
        <w:t xml:space="preserve">CLÁUSULA DÉCIMA </w:t>
      </w:r>
      <w:r w:rsidR="00CF6B13">
        <w:rPr>
          <w:rFonts w:ascii="Segoe UI Semilight" w:hAnsi="Segoe UI Semilight" w:cs="Segoe UI Semilight"/>
          <w:b/>
          <w:spacing w:val="-2"/>
          <w:sz w:val="20"/>
          <w:szCs w:val="20"/>
        </w:rPr>
        <w:t>SÉPTIMA</w:t>
      </w:r>
      <w:r w:rsidRPr="00EA6F18">
        <w:rPr>
          <w:rFonts w:ascii="Segoe UI Semilight" w:hAnsi="Segoe UI Semilight" w:cs="Segoe UI Semilight"/>
          <w:bCs/>
          <w:iCs/>
          <w:sz w:val="20"/>
          <w:szCs w:val="20"/>
        </w:rPr>
        <w:t xml:space="preserve"> - </w:t>
      </w:r>
      <w:r w:rsidRPr="00EA6F18">
        <w:rPr>
          <w:rFonts w:ascii="Segoe UI Semilight" w:eastAsia="Times New Roman" w:hAnsi="Segoe UI Semilight" w:cs="Segoe UI Semilight"/>
          <w:b/>
          <w:sz w:val="20"/>
          <w:szCs w:val="20"/>
          <w:lang w:val="es-CO" w:eastAsia="ko-KR"/>
        </w:rPr>
        <w:t xml:space="preserve">PROPIEDAD INTELECTUAL: </w:t>
      </w: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entiende y acepta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142A3250"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cederá a favor de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67A94D4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Los derechos patrimoniales que adquiere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65067F66"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45524764"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EA6F18">
        <w:rPr>
          <w:rFonts w:ascii="Segoe UI Semilight" w:eastAsia="Times New Roman" w:hAnsi="Segoe UI Semilight" w:cs="Segoe UI Semilight"/>
          <w:sz w:val="20"/>
          <w:szCs w:val="20"/>
          <w:lang w:val="es-ES_tradnl" w:eastAsia="ar-SA"/>
        </w:rPr>
        <w:t>releases</w:t>
      </w:r>
      <w:proofErr w:type="spellEnd"/>
      <w:r w:rsidRPr="00EA6F18">
        <w:rPr>
          <w:rFonts w:ascii="Segoe UI Semilight" w:eastAsia="Times New Roman" w:hAnsi="Segoe UI Semilight" w:cs="Segoe UI Semilight"/>
          <w:sz w:val="20"/>
          <w:szCs w:val="20"/>
          <w:lang w:val="es-ES_tradnl" w:eastAsia="ar-SA"/>
        </w:rPr>
        <w:t xml:space="preserve"> necesarios para asegurar la cesión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D62C47D"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declara que entiende y consiente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E4F607F"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y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sin ninguna limitación, ni temporal, ni territorial, ni de medios.</w:t>
      </w:r>
    </w:p>
    <w:p w14:paraId="4635DC5A"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1B53380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EA6F18">
        <w:rPr>
          <w:rFonts w:ascii="Segoe UI Semilight" w:eastAsia="Batang" w:hAnsi="Segoe UI Semilight" w:cs="Segoe UI Semilight"/>
          <w:b/>
          <w:sz w:val="20"/>
          <w:szCs w:val="20"/>
          <w:shd w:val="clear" w:color="auto" w:fill="FFFFFF"/>
          <w:lang w:val="es-CO" w:eastAsia="es-ES_tradnl"/>
        </w:rPr>
        <w:t>PARÁGRAFO PRIMERO</w:t>
      </w:r>
      <w:r w:rsidRPr="00EA6F18">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shd w:val="clear" w:color="auto" w:fill="FFFFFF"/>
          <w:lang w:val="es-CO" w:eastAsia="es-ES_tradnl"/>
        </w:rPr>
        <w:t xml:space="preserve">deberá notificar este hecho a </w:t>
      </w:r>
      <w:r w:rsidRPr="00EA6F18">
        <w:rPr>
          <w:rFonts w:ascii="Segoe UI Semilight" w:eastAsia="Batang" w:hAnsi="Segoe UI Semilight" w:cs="Segoe UI Semilight"/>
          <w:b/>
          <w:sz w:val="20"/>
          <w:szCs w:val="20"/>
          <w:shd w:val="clear" w:color="auto" w:fill="FFFFFF"/>
          <w:lang w:val="es-CO" w:eastAsia="es-ES_tradnl"/>
        </w:rPr>
        <w:t xml:space="preserve">PROCOLOMBIA </w:t>
      </w:r>
      <w:r w:rsidRPr="00EA6F18">
        <w:rPr>
          <w:rFonts w:ascii="Segoe UI Semilight" w:eastAsia="Batang" w:hAnsi="Segoe UI Semilight" w:cs="Segoe UI Semilight"/>
          <w:sz w:val="20"/>
          <w:szCs w:val="20"/>
          <w:shd w:val="clear" w:color="auto" w:fill="FFFFFF"/>
          <w:lang w:val="es-CO" w:eastAsia="es-ES_tradnl"/>
        </w:rPr>
        <w:t xml:space="preserve">y, con el consentimiento de </w:t>
      </w:r>
      <w:r w:rsidRPr="00EA6F18">
        <w:rPr>
          <w:rFonts w:ascii="Segoe UI Semilight" w:eastAsia="Batang" w:hAnsi="Segoe UI Semilight" w:cs="Segoe UI Semilight"/>
          <w:b/>
          <w:sz w:val="20"/>
          <w:szCs w:val="20"/>
          <w:shd w:val="clear" w:color="auto" w:fill="FFFFFF"/>
          <w:lang w:val="es-CO" w:eastAsia="es-ES_tradnl"/>
        </w:rPr>
        <w:t>PROCOLOMBIA</w:t>
      </w:r>
      <w:r w:rsidRPr="00EA6F18">
        <w:rPr>
          <w:rFonts w:ascii="Segoe UI Semilight" w:eastAsia="Batang" w:hAnsi="Segoe UI Semilight" w:cs="Segoe UI Semilight"/>
          <w:sz w:val="20"/>
          <w:szCs w:val="20"/>
          <w:shd w:val="clear" w:color="auto" w:fill="FFFFFF"/>
          <w:lang w:val="es-CO" w:eastAsia="es-ES_tradnl"/>
        </w:rPr>
        <w:t xml:space="preserv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lang w:val="es-ES_tradnl" w:eastAsia="es-CO"/>
        </w:rPr>
        <w:t xml:space="preserve">otorga a </w:t>
      </w:r>
      <w:r w:rsidRPr="00EA6F18">
        <w:rPr>
          <w:rFonts w:ascii="Segoe UI Semilight" w:eastAsia="Batang" w:hAnsi="Segoe UI Semilight" w:cs="Segoe UI Semilight"/>
          <w:b/>
          <w:sz w:val="20"/>
          <w:szCs w:val="20"/>
          <w:lang w:val="es-ES_tradnl" w:eastAsia="es-CO"/>
        </w:rPr>
        <w:t xml:space="preserve">PROCOLOMBIA, </w:t>
      </w:r>
      <w:r w:rsidRPr="00EA6F18">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EA6F18">
        <w:rPr>
          <w:rFonts w:ascii="Segoe UI Semilight" w:eastAsia="Batang" w:hAnsi="Segoe UI Semilight" w:cs="Segoe UI Semilight"/>
          <w:b/>
          <w:sz w:val="20"/>
          <w:szCs w:val="20"/>
          <w:lang w:val="es-ES_tradnl" w:eastAsia="es-CO"/>
        </w:rPr>
        <w:t>CONTRATISTA</w:t>
      </w:r>
      <w:r w:rsidRPr="00EA6F18">
        <w:rPr>
          <w:rFonts w:ascii="Segoe UI Semilight" w:eastAsia="Batang" w:hAnsi="Segoe UI Semilight" w:cs="Segoe UI Semilight"/>
          <w:sz w:val="20"/>
          <w:szCs w:val="20"/>
          <w:lang w:val="es-ES_tradnl" w:eastAsia="es-CO"/>
        </w:rPr>
        <w:t>, durante la ejecución de este Contrato.</w:t>
      </w:r>
      <w:r w:rsidRPr="00EA6F18">
        <w:rPr>
          <w:rFonts w:ascii="Segoe UI Semilight" w:eastAsia="Batang" w:hAnsi="Segoe UI Semilight" w:cs="Segoe UI Semilight"/>
          <w:b/>
          <w:sz w:val="20"/>
          <w:szCs w:val="20"/>
          <w:lang w:val="es-ES_tradnl" w:eastAsia="es-CO"/>
        </w:rPr>
        <w:t xml:space="preserve"> </w:t>
      </w:r>
    </w:p>
    <w:p w14:paraId="6299E58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450806BF"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t xml:space="preserve">En este sentido, el presente Contrato se entenderá como la licencia de uso de dichos bienes preexistentes y, en todo caso, si </w:t>
      </w:r>
      <w:r w:rsidRPr="00EA6F18">
        <w:rPr>
          <w:rFonts w:ascii="Segoe UI Semilight" w:eastAsia="Batang" w:hAnsi="Segoe UI Semilight" w:cs="Segoe UI Semilight"/>
          <w:b/>
          <w:color w:val="000000"/>
          <w:sz w:val="20"/>
          <w:szCs w:val="20"/>
          <w:lang w:val="es-CO" w:eastAsia="es-CO"/>
        </w:rPr>
        <w:t xml:space="preserve">PROCOLMBIA </w:t>
      </w:r>
      <w:r w:rsidRPr="00EA6F18">
        <w:rPr>
          <w:rFonts w:ascii="Segoe UI Semilight" w:eastAsia="Batang" w:hAnsi="Segoe UI Semilight" w:cs="Segoe UI Semilight"/>
          <w:color w:val="000000"/>
          <w:sz w:val="20"/>
          <w:szCs w:val="20"/>
          <w:lang w:val="es-CO" w:eastAsia="es-CO"/>
        </w:rPr>
        <w:t xml:space="preserve">así lo requiere, 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5FF7B3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3CBCF7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t xml:space="preserve">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declara y acepta que </w:t>
      </w:r>
      <w:r w:rsidRPr="00EA6F18">
        <w:rPr>
          <w:rFonts w:ascii="Segoe UI Semilight" w:eastAsia="Batang" w:hAnsi="Segoe UI Semilight" w:cs="Segoe UI Semilight"/>
          <w:b/>
          <w:color w:val="000000"/>
          <w:sz w:val="20"/>
          <w:szCs w:val="20"/>
          <w:lang w:val="es-CO" w:eastAsia="es-CO"/>
        </w:rPr>
        <w:t xml:space="preserve">PROCOLOMBIA </w:t>
      </w:r>
      <w:r w:rsidRPr="00EA6F18">
        <w:rPr>
          <w:rFonts w:ascii="Segoe UI Semilight" w:eastAsia="Batang" w:hAnsi="Segoe UI Semilight" w:cs="Segoe UI Semilight"/>
          <w:color w:val="000000"/>
          <w:sz w:val="20"/>
          <w:szCs w:val="20"/>
          <w:lang w:val="es-CO" w:eastAsia="es-CO"/>
        </w:rPr>
        <w:t xml:space="preserve">está facultado para conceder sublicencias a terceros. </w:t>
      </w:r>
    </w:p>
    <w:p w14:paraId="387E92F0"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6AD7C200" w14:textId="77777777" w:rsidR="001E3546" w:rsidRPr="00EA6F18" w:rsidRDefault="001E3546" w:rsidP="00EA6F18">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SEGUNDO: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EA6F18">
        <w:rPr>
          <w:rFonts w:ascii="Segoe UI Semilight" w:eastAsia="Times New Roman" w:hAnsi="Segoe UI Semilight" w:cs="Segoe UI Semilight"/>
          <w:b/>
          <w:bCs/>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723A5868" w14:textId="77777777" w:rsidR="001E3546" w:rsidRPr="00EA6F18" w:rsidRDefault="001E3546" w:rsidP="00EA6F18">
      <w:pPr>
        <w:suppressAutoHyphens/>
        <w:autoSpaceDE w:val="0"/>
        <w:autoSpaceDN w:val="0"/>
        <w:spacing w:after="0" w:line="240" w:lineRule="auto"/>
        <w:contextualSpacing/>
        <w:rPr>
          <w:rFonts w:ascii="Segoe UI Semilight" w:eastAsia="Times New Roman" w:hAnsi="Segoe UI Semilight" w:cs="Segoe UI Semilight"/>
          <w:b/>
          <w:bCs/>
          <w:sz w:val="20"/>
          <w:szCs w:val="20"/>
          <w:lang w:val="es-ES" w:eastAsia="ko-KR"/>
        </w:rPr>
      </w:pPr>
    </w:p>
    <w:p w14:paraId="435E88E3"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TERCERO: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responderá ante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declara y garantiza que los bienes entregados a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no violan ningún derecho de tercero y que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podrá usarlos sin limitación de ningún tipo. </w:t>
      </w:r>
    </w:p>
    <w:p w14:paraId="1CB6571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1A37D30B"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deberá mantener a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49B9B88B" w14:textId="531E56BE"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DÉCIMA </w:t>
      </w:r>
      <w:r w:rsidR="00CF3C42">
        <w:rPr>
          <w:rFonts w:ascii="Segoe UI Semilight" w:eastAsia="Times New Roman" w:hAnsi="Segoe UI Semilight" w:cs="Segoe UI Semilight"/>
          <w:b/>
          <w:sz w:val="20"/>
          <w:szCs w:val="20"/>
          <w:lang w:val="es-CO"/>
        </w:rPr>
        <w:t>OCTAVA</w:t>
      </w:r>
      <w:r w:rsidRPr="00EA6F18">
        <w:rPr>
          <w:rFonts w:ascii="Segoe UI Semilight" w:eastAsia="Times New Roman" w:hAnsi="Segoe UI Semilight" w:cs="Segoe UI Semilight"/>
          <w:b/>
          <w:sz w:val="20"/>
          <w:szCs w:val="20"/>
          <w:lang w:val="es-CO"/>
        </w:rPr>
        <w:t xml:space="preserve"> – </w:t>
      </w:r>
      <w:r w:rsidRPr="00EA6F18">
        <w:rPr>
          <w:rFonts w:ascii="Segoe UI Semilight" w:eastAsia="Times New Roman" w:hAnsi="Segoe UI Semilight" w:cs="Segoe UI Semilight"/>
          <w:b/>
          <w:sz w:val="20"/>
          <w:szCs w:val="20"/>
        </w:rPr>
        <w:t>SEGURIDAD DE LA INFORMACION</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4E98908"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 </w:t>
      </w:r>
    </w:p>
    <w:p w14:paraId="3E3ADE42" w14:textId="77777777" w:rsidR="001E3546" w:rsidRPr="00EA6F18" w:rsidRDefault="001E3546" w:rsidP="00CF3C42">
      <w:pPr>
        <w:numPr>
          <w:ilvl w:val="0"/>
          <w:numId w:val="7"/>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w:t>
      </w:r>
      <w:r w:rsidRPr="00EA6F18">
        <w:rPr>
          <w:rFonts w:ascii="Segoe UI Semilight" w:eastAsia="Times New Roman" w:hAnsi="Segoe UI Semilight" w:cs="Segoe UI Semilight"/>
          <w:sz w:val="20"/>
          <w:szCs w:val="20"/>
          <w:lang w:val="es-CO"/>
        </w:rPr>
        <w:lastRenderedPageBreak/>
        <w:t xml:space="preserve">estos efectos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736D689C"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Tramitará de manera previa la autorización de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58F2B21F"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considere oportuno.</w:t>
      </w:r>
    </w:p>
    <w:p w14:paraId="71A8436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5F2E8EB9"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182633FD"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Utilizará los recursos tecnológicos que le entregue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en forma exclusiva para el desarrollo de la labor para la cual fue contratado.</w:t>
      </w:r>
    </w:p>
    <w:p w14:paraId="0CA53027"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Cumplirá con especial cuidado, el principio de buen uso y confidencialidad de los medios de acceso que ha entregado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el desarrollo del objeto del contrato.</w:t>
      </w:r>
    </w:p>
    <w:p w14:paraId="38350755"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65672670"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a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que el personal asignado por 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7B4EED73" w14:textId="77777777" w:rsidR="001E3546" w:rsidRPr="00EA6F18" w:rsidRDefault="001E3546" w:rsidP="00CF3C42">
      <w:pPr>
        <w:numPr>
          <w:ilvl w:val="0"/>
          <w:numId w:val="8"/>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obliga a informar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5CACDE3D"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6ED6A353"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informará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todos los cambios en su entorno que afecten el negocio o la operación de su cliente, en forma oportuna.</w:t>
      </w:r>
    </w:p>
    <w:p w14:paraId="3B4486D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documentados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4EF597EF"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en la medida en la que se conforme una cadena de suministro.</w:t>
      </w:r>
    </w:p>
    <w:p w14:paraId="3ED27DA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En caso de que los funcionarios del proveedor tengan acceso, procesen o almacenen, información de la Fiduciaria, se les brindará el programa de concientización y capacitación sobre seguridad de la </w:t>
      </w:r>
      <w:r w:rsidRPr="00EA6F18">
        <w:rPr>
          <w:rFonts w:ascii="Segoe UI Semilight" w:eastAsia="Times New Roman" w:hAnsi="Segoe UI Semilight" w:cs="Segoe UI Semilight"/>
          <w:sz w:val="20"/>
          <w:szCs w:val="20"/>
          <w:lang w:val="es-CO"/>
        </w:rPr>
        <w:lastRenderedPageBreak/>
        <w:t>entidad.</w:t>
      </w:r>
    </w:p>
    <w:p w14:paraId="2C2B0A4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recursos que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la información de propiedad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para fines de su labor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 tener acceso a información sensible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5300D001"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No revelará a terceros la información a la que tenga acceso durante la prestación del servicio</w:t>
      </w:r>
    </w:p>
    <w:p w14:paraId="6138946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Al terminar el contrato,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devolver equipos, software o la información entregada por </w:t>
      </w:r>
      <w:r w:rsidRPr="00EA6F18">
        <w:rPr>
          <w:rFonts w:ascii="Segoe UI Semilight" w:eastAsia="Times New Roman" w:hAnsi="Segoe UI Semilight" w:cs="Segoe UI Semilight"/>
          <w:b/>
          <w:sz w:val="20"/>
          <w:szCs w:val="20"/>
          <w:lang w:val="es-CO"/>
        </w:rPr>
        <w:t xml:space="preserve">FIDUCOLDEX </w:t>
      </w:r>
      <w:r w:rsidRPr="00EA6F18">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52A1E552"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durante el tiempo que este permanezca en dicha área. El funcionario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dejará el registro de la visita en las bitácoras dispuestas para tal fin</w:t>
      </w:r>
    </w:p>
    <w:p w14:paraId="27E7539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anunciarán en la recepción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707E37F8" w14:textId="77777777" w:rsidR="001E3546" w:rsidRPr="00EA6F18" w:rsidRDefault="001E3546" w:rsidP="00EA6F18">
      <w:pPr>
        <w:autoSpaceDE w:val="0"/>
        <w:autoSpaceDN w:val="0"/>
        <w:spacing w:after="0" w:line="240" w:lineRule="auto"/>
        <w:jc w:val="both"/>
        <w:rPr>
          <w:rFonts w:ascii="Segoe UI Semilight" w:eastAsia="Times New Roman" w:hAnsi="Segoe UI Semilight" w:cs="Segoe UI Semilight"/>
          <w:b/>
          <w:sz w:val="20"/>
          <w:szCs w:val="20"/>
          <w:lang w:val="es-CO"/>
        </w:rPr>
      </w:pPr>
    </w:p>
    <w:p w14:paraId="353611D1" w14:textId="1A7F687A"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color w:val="000000" w:themeColor="text1"/>
          <w:sz w:val="20"/>
          <w:szCs w:val="20"/>
          <w:lang w:val="es-CO"/>
        </w:rPr>
        <w:t xml:space="preserve">CLÁUSULA DÉCIMA </w:t>
      </w:r>
      <w:r w:rsidR="00CF3C42">
        <w:rPr>
          <w:rFonts w:ascii="Segoe UI Semilight" w:eastAsia="Times New Roman" w:hAnsi="Segoe UI Semilight" w:cs="Segoe UI Semilight"/>
          <w:b/>
          <w:color w:val="000000" w:themeColor="text1"/>
          <w:sz w:val="20"/>
          <w:szCs w:val="20"/>
          <w:lang w:val="es-CO"/>
        </w:rPr>
        <w:t>NOVENA</w:t>
      </w:r>
      <w:r w:rsidRPr="00EA6F18">
        <w:rPr>
          <w:rFonts w:ascii="Segoe UI Semilight" w:eastAsia="Times New Roman" w:hAnsi="Segoe UI Semilight" w:cs="Segoe UI Semilight"/>
          <w:b/>
          <w:color w:val="000000" w:themeColor="text1"/>
          <w:sz w:val="20"/>
          <w:szCs w:val="20"/>
          <w:lang w:val="es-CO"/>
        </w:rPr>
        <w:t xml:space="preserve"> –</w:t>
      </w:r>
      <w:r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rPr>
        <w:t>CONTINUIDAD DEL NEGOCIO</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65647FA"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671445D8"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requiera para verificar su adecuado funcionamiento.</w:t>
      </w:r>
    </w:p>
    <w:p w14:paraId="0FC84B69"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1201A9C1" w14:textId="4AEBACFD"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Cumplirá las condiciones de continuidad garantizando que el aplicativo cuente con un RPO (Punto objetivo de recuperación) máximo de </w:t>
      </w:r>
      <w:r w:rsidR="007B5440" w:rsidRPr="00EA6F18">
        <w:rPr>
          <w:rFonts w:ascii="Segoe UI Semilight" w:eastAsia="Times New Roman" w:hAnsi="Segoe UI Semilight" w:cs="Segoe UI Semilight"/>
          <w:color w:val="000000" w:themeColor="text1"/>
          <w:sz w:val="20"/>
          <w:szCs w:val="20"/>
          <w:lang w:val="es-ES_tradnl"/>
        </w:rPr>
        <w:t>cuarenta y ocho (48)</w:t>
      </w:r>
      <w:r w:rsidRPr="00EA6F18">
        <w:rPr>
          <w:rFonts w:ascii="Segoe UI Semilight" w:eastAsia="Times New Roman" w:hAnsi="Segoe UI Semilight" w:cs="Segoe UI Semilight"/>
          <w:color w:val="000000" w:themeColor="text1"/>
          <w:sz w:val="20"/>
          <w:szCs w:val="20"/>
          <w:lang w:val="es-ES_tradnl"/>
        </w:rPr>
        <w:t xml:space="preserve"> </w:t>
      </w:r>
      <w:r w:rsidRPr="00EA6F18">
        <w:rPr>
          <w:rFonts w:ascii="Segoe UI Semilight" w:eastAsia="Times New Roman" w:hAnsi="Segoe UI Semilight" w:cs="Segoe UI Semilight"/>
          <w:sz w:val="20"/>
          <w:szCs w:val="20"/>
          <w:lang w:val="es-ES_tradnl"/>
        </w:rPr>
        <w:t xml:space="preserve">horas y un RTO (Tiempo objetivo de recuperación) máximo de </w:t>
      </w:r>
      <w:r w:rsidR="007B5440" w:rsidRPr="00EA6F18">
        <w:rPr>
          <w:rFonts w:ascii="Segoe UI Semilight" w:eastAsia="Times New Roman" w:hAnsi="Segoe UI Semilight" w:cs="Segoe UI Semilight"/>
          <w:color w:val="000000" w:themeColor="text1"/>
          <w:sz w:val="20"/>
          <w:szCs w:val="20"/>
          <w:lang w:val="es-ES_tradnl"/>
        </w:rPr>
        <w:t xml:space="preserve">cuarenta y ocho (48) </w:t>
      </w:r>
      <w:r w:rsidRPr="00EA6F18">
        <w:rPr>
          <w:rFonts w:ascii="Segoe UI Semilight" w:eastAsia="Times New Roman" w:hAnsi="Segoe UI Semilight" w:cs="Segoe UI Semilight"/>
          <w:sz w:val="20"/>
          <w:szCs w:val="20"/>
          <w:lang w:val="es-ES_tradnl"/>
        </w:rPr>
        <w:t xml:space="preserve">horas. </w:t>
      </w:r>
    </w:p>
    <w:p w14:paraId="64DA03D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o por cualquier otro motivo que considere razonable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1AD227D3" w14:textId="77777777" w:rsidR="001E3546" w:rsidRPr="00EA6F18" w:rsidRDefault="001E3546" w:rsidP="00EA6F18">
      <w:pPr>
        <w:spacing w:after="0" w:line="240" w:lineRule="auto"/>
        <w:jc w:val="both"/>
        <w:rPr>
          <w:rFonts w:ascii="Segoe UI Semilight" w:eastAsia="Times New Roman" w:hAnsi="Segoe UI Semilight" w:cs="Segoe UI Semilight"/>
          <w:b/>
          <w:sz w:val="20"/>
          <w:szCs w:val="20"/>
          <w:lang w:val="es-CO"/>
        </w:rPr>
      </w:pPr>
    </w:p>
    <w:p w14:paraId="0B4E7F88" w14:textId="4551756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w:t>
      </w:r>
      <w:r w:rsidR="00CF3C42" w:rsidRPr="00EA6F18">
        <w:rPr>
          <w:rFonts w:ascii="Segoe UI Semilight" w:hAnsi="Segoe UI Semilight" w:cs="Segoe UI Semilight"/>
          <w:b/>
          <w:bCs/>
          <w:sz w:val="20"/>
          <w:szCs w:val="20"/>
          <w:lang w:eastAsia="ko-KR"/>
        </w:rPr>
        <w:t>VIGÉSIMA</w:t>
      </w:r>
      <w:r w:rsidR="00CF3C42"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lang w:val="es-CO"/>
        </w:rPr>
        <w:t>–</w:t>
      </w:r>
      <w:r w:rsidR="00CF3C42">
        <w:rPr>
          <w:rFonts w:ascii="Segoe UI Semilight" w:eastAsia="Times New Roman" w:hAnsi="Segoe UI Semilight" w:cs="Segoe UI Semilight"/>
          <w:b/>
          <w:sz w:val="20"/>
          <w:szCs w:val="20"/>
          <w:lang w:val="es-CO"/>
        </w:rPr>
        <w:t xml:space="preserve"> </w:t>
      </w:r>
      <w:r w:rsidRPr="00EA6F18">
        <w:rPr>
          <w:rFonts w:ascii="Segoe UI Semilight" w:hAnsi="Segoe UI Semilight" w:cs="Segoe UI Semilight"/>
          <w:b/>
          <w:bCs/>
          <w:sz w:val="20"/>
          <w:szCs w:val="20"/>
          <w:lang w:eastAsia="ko-KR"/>
        </w:rPr>
        <w:t>CONFLICTO DE INTERESES</w:t>
      </w:r>
      <w:r w:rsidRPr="00EA6F18">
        <w:rPr>
          <w:rFonts w:ascii="Segoe UI Semilight" w:eastAsia="Times New Roman" w:hAnsi="Segoe UI Semilight" w:cs="Segoe UI Semilight"/>
          <w:b/>
          <w:bCs/>
          <w:spacing w:val="-3"/>
          <w:sz w:val="20"/>
          <w:szCs w:val="20"/>
          <w:lang w:val="es-CO"/>
        </w:rPr>
        <w:t>, INHABILIDADES E INCOMPATIBILIDADES</w:t>
      </w:r>
      <w:r w:rsidRPr="00EA6F18">
        <w:rPr>
          <w:rFonts w:ascii="Segoe UI Semilight" w:eastAsia="Times New Roman" w:hAnsi="Segoe UI Semilight" w:cs="Segoe UI Semilight"/>
          <w:b/>
          <w:bCs/>
          <w:sz w:val="20"/>
          <w:szCs w:val="20"/>
          <w:lang w:val="es-CO" w:eastAsia="es-ES"/>
        </w:rPr>
        <w:t>:</w:t>
      </w:r>
      <w:r w:rsidRPr="00EA6F18">
        <w:rPr>
          <w:rFonts w:ascii="Segoe UI Semilight" w:eastAsia="Times New Roman" w:hAnsi="Segoe UI Semilight" w:cs="Segoe UI Semilight"/>
          <w:b/>
          <w:bCs/>
          <w:spacing w:val="-3"/>
          <w:sz w:val="20"/>
          <w:szCs w:val="20"/>
          <w:lang w:val="es-CO"/>
        </w:rPr>
        <w:t xml:space="preserve"> </w:t>
      </w:r>
      <w:r w:rsidRPr="00EA6F18">
        <w:rPr>
          <w:rFonts w:ascii="Segoe UI Semilight" w:eastAsia="Times New Roman" w:hAnsi="Segoe UI Semilight" w:cs="Segoe UI Semilight"/>
          <w:spacing w:val="-3"/>
          <w:sz w:val="20"/>
          <w:szCs w:val="20"/>
          <w:lang w:val="es-CO"/>
        </w:rPr>
        <w:t xml:space="preserve">El </w:t>
      </w:r>
      <w:r w:rsidRPr="00EA6F18">
        <w:rPr>
          <w:rFonts w:ascii="Segoe UI Semilight" w:eastAsia="Times New Roman" w:hAnsi="Segoe UI Semilight" w:cs="Segoe UI Semilight"/>
          <w:b/>
          <w:bCs/>
          <w:spacing w:val="-3"/>
          <w:sz w:val="20"/>
          <w:szCs w:val="20"/>
          <w:lang w:val="es-CO"/>
        </w:rPr>
        <w:t xml:space="preserve">CONTRATISTA </w:t>
      </w:r>
      <w:r w:rsidRPr="00EA6F18">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EA6F18">
        <w:rPr>
          <w:rFonts w:ascii="Segoe UI Semilight" w:eastAsia="Times New Roman" w:hAnsi="Segoe UI Semilight" w:cs="Segoe UI Semilight"/>
          <w:b/>
          <w:bCs/>
          <w:spacing w:val="-3"/>
          <w:sz w:val="20"/>
          <w:szCs w:val="20"/>
          <w:lang w:val="es-CO"/>
        </w:rPr>
        <w:t xml:space="preserve">FIDUCOLDEX </w:t>
      </w:r>
      <w:hyperlink r:id="rId15" w:history="1">
        <w:r w:rsidRPr="00EA6F18">
          <w:rPr>
            <w:rStyle w:val="cf01"/>
            <w:rFonts w:ascii="Segoe UI Semilight" w:hAnsi="Segoe UI Semilight" w:cs="Segoe UI Semilight"/>
            <w:color w:val="0000FF"/>
            <w:sz w:val="20"/>
            <w:szCs w:val="20"/>
            <w:u w:val="single"/>
          </w:rPr>
          <w:t>https://procolombia.co/nosotros/transparencia/codigo-de-etica-procolombia</w:t>
        </w:r>
      </w:hyperlink>
      <w:r w:rsidRPr="00EA6F18">
        <w:rPr>
          <w:rFonts w:ascii="Segoe UI Semilight" w:hAnsi="Segoe UI Semilight" w:cs="Segoe UI Semilight"/>
          <w:sz w:val="20"/>
          <w:szCs w:val="20"/>
        </w:rPr>
        <w:t xml:space="preserve"> </w:t>
      </w:r>
      <w:r w:rsidRPr="00EA6F18">
        <w:rPr>
          <w:rFonts w:ascii="Segoe UI Semilight" w:eastAsia="Times New Roman" w:hAnsi="Segoe UI Semilight" w:cs="Segoe UI Semilight"/>
          <w:spacing w:val="-3"/>
          <w:sz w:val="20"/>
          <w:szCs w:val="20"/>
          <w:lang w:val="es-CO"/>
        </w:rPr>
        <w:t xml:space="preserve">como vocera y administradora de </w:t>
      </w:r>
      <w:r w:rsidRPr="00EA6F18">
        <w:rPr>
          <w:rFonts w:ascii="Segoe UI Semilight" w:eastAsia="Times New Roman" w:hAnsi="Segoe UI Semilight" w:cs="Segoe UI Semilight"/>
          <w:b/>
          <w:bCs/>
          <w:spacing w:val="-3"/>
          <w:sz w:val="20"/>
          <w:szCs w:val="20"/>
          <w:lang w:val="es-CO"/>
        </w:rPr>
        <w:t>PROCOLOMBIA</w:t>
      </w:r>
      <w:r w:rsidRPr="00EA6F18">
        <w:rPr>
          <w:rFonts w:ascii="Segoe UI Semilight" w:eastAsia="Times New Roman" w:hAnsi="Segoe UI Semilight" w:cs="Segoe UI Semilight"/>
          <w:spacing w:val="-3"/>
          <w:sz w:val="20"/>
          <w:szCs w:val="20"/>
          <w:lang w:val="es-CO"/>
        </w:rPr>
        <w:t xml:space="preserve">, que se encuentra publicado en la página </w:t>
      </w:r>
      <w:hyperlink r:id="rId16" w:history="1">
        <w:r w:rsidRPr="00EA6F18">
          <w:rPr>
            <w:rFonts w:ascii="Segoe UI Semilight" w:eastAsia="Times New Roman" w:hAnsi="Segoe UI Semilight" w:cs="Segoe UI Semilight"/>
            <w:spacing w:val="-3"/>
            <w:sz w:val="20"/>
            <w:szCs w:val="20"/>
            <w:u w:val="single"/>
            <w:lang w:val="es-CO"/>
          </w:rPr>
          <w:t>www.fiducoldex.com.co</w:t>
        </w:r>
      </w:hyperlink>
      <w:r w:rsidRPr="00EA6F18">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EA6F18">
        <w:rPr>
          <w:rFonts w:ascii="Segoe UI Semilight" w:eastAsia="Times New Roman" w:hAnsi="Segoe UI Semilight" w:cs="Segoe UI Semilight"/>
          <w:b/>
          <w:bCs/>
          <w:spacing w:val="-3"/>
          <w:sz w:val="20"/>
          <w:szCs w:val="20"/>
          <w:lang w:val="es-CO"/>
        </w:rPr>
        <w:t>PROCOLOMBIA/FIDUCOLDEX</w:t>
      </w:r>
      <w:r w:rsidRPr="00EA6F18">
        <w:rPr>
          <w:rFonts w:ascii="Segoe UI Semilight" w:eastAsia="Times New Roman" w:hAnsi="Segoe UI Semilight" w:cs="Segoe UI Semilight"/>
          <w:spacing w:val="-3"/>
          <w:sz w:val="20"/>
          <w:szCs w:val="20"/>
          <w:lang w:val="es-CO"/>
        </w:rPr>
        <w:t xml:space="preserve">, </w:t>
      </w:r>
      <w:r w:rsidRPr="00EA6F18">
        <w:rPr>
          <w:rFonts w:ascii="Segoe UI Semilight" w:eastAsia="Times New Roman" w:hAnsi="Segoe UI Semilight" w:cs="Segoe UI Semilight"/>
          <w:sz w:val="20"/>
          <w:szCs w:val="20"/>
          <w:lang w:val="es-CO"/>
        </w:rPr>
        <w:t xml:space="preserve">ni en ninguna hipótesis de conflicto, ni de coexistencia de interés. El </w:t>
      </w:r>
      <w:r w:rsidRPr="00EA6F18">
        <w:rPr>
          <w:rFonts w:ascii="Segoe UI Semilight" w:eastAsia="Times New Roman" w:hAnsi="Segoe UI Semilight" w:cs="Segoe UI Semilight"/>
          <w:b/>
          <w:bCs/>
          <w:sz w:val="20"/>
          <w:szCs w:val="20"/>
          <w:lang w:val="es-CO"/>
        </w:rPr>
        <w:lastRenderedPageBreak/>
        <w:t xml:space="preserve">CONTRATISTA </w:t>
      </w:r>
      <w:r w:rsidRPr="00EA6F18">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5D7F2885"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55B93A64" w14:textId="56D35321" w:rsidR="00717FB1" w:rsidRPr="00EA6F18" w:rsidRDefault="001E3546" w:rsidP="00EA6F18">
      <w:pPr>
        <w:spacing w:after="0" w:line="240" w:lineRule="auto"/>
        <w:contextualSpacing/>
        <w:jc w:val="both"/>
        <w:rPr>
          <w:rFonts w:ascii="Segoe UI Semilight" w:hAnsi="Segoe UI Semilight" w:cs="Segoe UI Semilight"/>
          <w:color w:val="000000" w:themeColor="text1"/>
          <w:sz w:val="20"/>
          <w:szCs w:val="20"/>
        </w:rPr>
      </w:pPr>
      <w:r w:rsidRPr="00EA6F18">
        <w:rPr>
          <w:rFonts w:ascii="Segoe UI Semilight" w:hAnsi="Segoe UI Semilight" w:cs="Segoe UI Semilight"/>
          <w:b/>
          <w:bCs/>
          <w:sz w:val="20"/>
          <w:szCs w:val="20"/>
          <w:lang w:eastAsia="ko-KR"/>
        </w:rPr>
        <w:t xml:space="preserve">CLÁUSULA VIGÉSIMA </w:t>
      </w:r>
      <w:r w:rsidR="00CF3C42">
        <w:rPr>
          <w:rFonts w:ascii="Segoe UI Semilight" w:hAnsi="Segoe UI Semilight" w:cs="Segoe UI Semilight"/>
          <w:b/>
          <w:bCs/>
          <w:sz w:val="20"/>
          <w:szCs w:val="20"/>
          <w:lang w:eastAsia="ko-KR"/>
        </w:rPr>
        <w:t>PRIMERA</w:t>
      </w:r>
      <w:r w:rsidRPr="00EA6F18">
        <w:rPr>
          <w:rFonts w:ascii="Segoe UI Semilight" w:hAnsi="Segoe UI Semilight" w:cs="Segoe UI Semilight"/>
          <w:b/>
          <w:bCs/>
          <w:sz w:val="20"/>
          <w:szCs w:val="20"/>
          <w:lang w:val="es-ES" w:eastAsia="ko-KR"/>
        </w:rPr>
        <w:t xml:space="preserve">- </w:t>
      </w:r>
      <w:r w:rsidR="00717FB1" w:rsidRPr="00EA6F18">
        <w:rPr>
          <w:rFonts w:ascii="Segoe UI Semilight" w:hAnsi="Segoe UI Semilight" w:cs="Segoe UI Semilight"/>
          <w:b/>
          <w:color w:val="000000" w:themeColor="text1"/>
          <w:sz w:val="20"/>
          <w:szCs w:val="20"/>
          <w:u w:val="single"/>
        </w:rPr>
        <w:t>RIESGO DE LAVADO DE ACTIVOS, FINANCIACIÓN DEL TERRORISMO Y PROLIFERACIÓN DE ARMAS DE DESTRUCCIÓN MASIVA</w:t>
      </w:r>
      <w:r w:rsidR="00717FB1" w:rsidRPr="00EA6F18">
        <w:rPr>
          <w:rFonts w:ascii="Segoe UI Semilight" w:hAnsi="Segoe UI Semilight" w:cs="Segoe UI Semilight"/>
          <w:bCs/>
          <w:color w:val="000000" w:themeColor="text1"/>
          <w:sz w:val="20"/>
          <w:szCs w:val="20"/>
        </w:rPr>
        <w:t>:</w:t>
      </w:r>
      <w:r w:rsidR="00717FB1" w:rsidRPr="00EA6F18">
        <w:rPr>
          <w:rFonts w:ascii="Segoe UI Semilight" w:hAnsi="Segoe UI Semilight" w:cs="Segoe UI Semilight"/>
          <w:color w:val="000000" w:themeColor="text1"/>
          <w:sz w:val="20"/>
          <w:szCs w:val="20"/>
        </w:rPr>
        <w:t xml:space="preserve">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responderá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indemnizándole por cualquier multa o perjuicio que se le cause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y que tenga como origen el incumplimiento de los compromisos antes expresados.</w:t>
      </w:r>
    </w:p>
    <w:p w14:paraId="3E020397" w14:textId="77777777" w:rsidR="00717FB1" w:rsidRPr="00EA6F18" w:rsidRDefault="00717FB1" w:rsidP="00EA6F18">
      <w:pPr>
        <w:spacing w:after="0" w:line="240" w:lineRule="auto"/>
        <w:jc w:val="both"/>
        <w:rPr>
          <w:rFonts w:ascii="Segoe UI Semilight" w:hAnsi="Segoe UI Semilight" w:cs="Segoe UI Semilight"/>
          <w:b/>
          <w:bCs/>
          <w:sz w:val="20"/>
          <w:szCs w:val="20"/>
        </w:rPr>
      </w:pPr>
    </w:p>
    <w:p w14:paraId="6E509BF5"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certifica al Contratante que sus recursos no provienen ni se destinan al ejercicio de ninguna actividad ilícita, entre ellas, </w:t>
      </w:r>
      <w:r w:rsidRPr="00EA6F18">
        <w:rPr>
          <w:rFonts w:ascii="Segoe UI Semilight" w:hAnsi="Segoe UI Semilight" w:cs="Segoe UI Semilight"/>
          <w:sz w:val="20"/>
          <w:szCs w:val="20"/>
          <w:lang w:eastAsia="es-CO"/>
        </w:rPr>
        <w:t xml:space="preserve">las conductas tipificadas como delitos fuente de lavado de activos y financiación del terrorismo. Así mismo, </w:t>
      </w:r>
      <w:r w:rsidRPr="00EA6F18">
        <w:rPr>
          <w:rFonts w:ascii="Segoe UI Semilight" w:hAnsi="Segoe UI Semilight" w:cs="Segoe UI Semilight"/>
          <w:sz w:val="20"/>
          <w:szCs w:val="20"/>
        </w:rPr>
        <w:t xml:space="preserve">se obliga a realizar todas las actividades encaminadas a asegurar que sus </w:t>
      </w:r>
      <w:r w:rsidRPr="00EA6F18">
        <w:rPr>
          <w:rFonts w:ascii="Segoe UI Semilight" w:hAnsi="Segoe UI Semilight" w:cs="Segoe UI Semilight"/>
          <w:sz w:val="20"/>
          <w:szCs w:val="20"/>
          <w:lang w:eastAsia="es-CO"/>
        </w:rPr>
        <w:t>administradores, socios, beneficiarios finales, empresas vinculadas en cualquier de los eventos de los artículos 26, 27 y 28 de la Ley 222 de 1995, inversionistas y donantes</w:t>
      </w:r>
      <w:proofErr w:type="gramStart"/>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sz w:val="20"/>
          <w:szCs w:val="20"/>
        </w:rPr>
        <w:t>,</w:t>
      </w:r>
      <w:proofErr w:type="gramEnd"/>
      <w:r w:rsidRPr="00EA6F18">
        <w:rPr>
          <w:rFonts w:ascii="Segoe UI Semilight" w:hAnsi="Segoe UI Semilight" w:cs="Segoe UI Semilight"/>
          <w:sz w:val="20"/>
          <w:szCs w:val="20"/>
        </w:rPr>
        <w:t xml:space="preserve"> y los recursos de éstos, no se encuentren relacionados o provengan de actividades ilícitas entre ellas, </w:t>
      </w:r>
      <w:r w:rsidRPr="00EA6F18">
        <w:rPr>
          <w:rFonts w:ascii="Segoe UI Semilight" w:hAnsi="Segoe UI Semilight" w:cs="Segoe UI Semilight"/>
          <w:sz w:val="20"/>
          <w:szCs w:val="20"/>
          <w:lang w:eastAsia="es-CO"/>
        </w:rPr>
        <w:t>las conductas tipificadas como delitos fuente de lavado de activos y financiación del terrorismo</w:t>
      </w:r>
      <w:r w:rsidRPr="00EA6F18">
        <w:rPr>
          <w:rFonts w:ascii="Segoe UI Semilight" w:hAnsi="Segoe UI Semilight" w:cs="Segoe UI Semilight"/>
          <w:sz w:val="20"/>
          <w:szCs w:val="20"/>
        </w:rPr>
        <w:t>.</w:t>
      </w:r>
    </w:p>
    <w:p w14:paraId="257BF99F" w14:textId="77777777" w:rsidR="00717FB1" w:rsidRPr="00EA6F18" w:rsidRDefault="00717FB1" w:rsidP="00EA6F18">
      <w:pPr>
        <w:spacing w:after="0" w:line="240" w:lineRule="auto"/>
        <w:jc w:val="both"/>
        <w:rPr>
          <w:rFonts w:ascii="Segoe UI Semilight" w:hAnsi="Segoe UI Semilight" w:cs="Segoe UI Semilight"/>
          <w:sz w:val="20"/>
          <w:szCs w:val="20"/>
        </w:rPr>
      </w:pPr>
    </w:p>
    <w:p w14:paraId="202406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r w:rsidRPr="00EA6F18">
        <w:rPr>
          <w:rFonts w:ascii="Segoe UI Semilight" w:hAnsi="Segoe UI Semilight" w:cs="Segoe UI Semilight"/>
          <w:color w:val="000000" w:themeColor="text1"/>
          <w:sz w:val="20"/>
          <w:szCs w:val="20"/>
        </w:rPr>
        <w:t xml:space="preserve">En dicho sentido, </w:t>
      </w:r>
      <w:r w:rsidRPr="00EA6F18">
        <w:rPr>
          <w:rFonts w:ascii="Segoe UI Semilight" w:hAnsi="Segoe UI Semilight" w:cs="Segoe UI Semilight"/>
          <w:b/>
          <w:bCs/>
          <w:sz w:val="20"/>
          <w:szCs w:val="20"/>
          <w:lang w:eastAsia="es-CO"/>
        </w:rPr>
        <w:t>EL</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podrá dar por terminado el presente contrato si en su ejecución, por cualquier medio tiene conocimiento que:</w:t>
      </w:r>
    </w:p>
    <w:p w14:paraId="2122EF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p>
    <w:p w14:paraId="54538A76" w14:textId="1F1F0882"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o algunos de sus administradores, socios, beneficiarios finales, empresas vinculadas en cualquier de los eventos de los artículos 26, 27 y 28 de la Ley 222 de 1995, inversionistas, o donantes, llegaren a resultar inmiscuidos en una investigación de cualquier tipo (penal, administrativa, etc.) relacionada con conductas tipificadas como delitos fuente de lavado de activos y financiación del terrorismo, o fuesen incluidos en listas vinculantes LAFT </w:t>
      </w:r>
    </w:p>
    <w:p w14:paraId="23F3AD2E"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decretarse respecto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 xml:space="preserve"> el desmonte de operaciones, o la intervención para administración o la liquidación por autoridad competente por actividades de captación ilegal de recursos o de extinción del derecho de dominio.</w:t>
      </w:r>
    </w:p>
    <w:p w14:paraId="56478F28"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EL</w:t>
      </w:r>
      <w:r w:rsidRPr="00EA6F18">
        <w:rPr>
          <w:rFonts w:ascii="Segoe UI Semilight" w:hAnsi="Segoe UI Semilight" w:cs="Segoe UI Semilight"/>
          <w:b/>
          <w:bCs/>
          <w:sz w:val="20"/>
          <w:szCs w:val="20"/>
        </w:rPr>
        <w:t xml:space="preserve"> CONTRATISTA </w:t>
      </w:r>
      <w:r w:rsidRPr="00EA6F18">
        <w:rPr>
          <w:rFonts w:ascii="Segoe UI Semilight" w:hAnsi="Segoe UI Semilight" w:cs="Segoe UI Semilight"/>
          <w:sz w:val="20"/>
          <w:szCs w:val="20"/>
        </w:rPr>
        <w:t>o alguno de sus administradores o socios se encuentren vinculados con formulación de acusación a conductas tipificadas como delitos fuente de lavado de activos y financiación del terrorismo o se encuentren reportados por algún órgano de inspección, vigilancia o control u organismo judicial, por conductas asociadas a presunto lavado de activos y/o financiación del terrorismo.</w:t>
      </w:r>
    </w:p>
    <w:p w14:paraId="124BDC62"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Cuando existan factores de exposición al riesgo tales como: referencias negativas con relación al</w:t>
      </w:r>
      <w:r w:rsidRPr="00EA6F18">
        <w:rPr>
          <w:rFonts w:ascii="Segoe UI Semilight" w:hAnsi="Segoe UI Semilight" w:cs="Segoe UI Semilight"/>
          <w:b/>
          <w:bCs/>
          <w:sz w:val="20"/>
          <w:szCs w:val="20"/>
        </w:rPr>
        <w:t xml:space="preserve"> CONTRATISTA</w:t>
      </w:r>
      <w:r w:rsidRPr="00EA6F18">
        <w:rPr>
          <w:rFonts w:ascii="Segoe UI Semilight" w:hAnsi="Segoe UI Semilight" w:cs="Segoe UI Semilight"/>
          <w:sz w:val="20"/>
          <w:szCs w:val="20"/>
        </w:rPr>
        <w:t xml:space="preserve"> alguno de sus administradores, socios, beneficiarios finales, empleados, empresas vinculadas en cualquier de los eventos de los artículos 26, 27 y 28 de la Ley 222 de 1995, inversionistas, donantes, adherentes, o la configuración de las alertas enumeradas en las políticas y procedimientos del SARLAFT de la FIDUCIARIA.</w:t>
      </w:r>
    </w:p>
    <w:p w14:paraId="03524FD5" w14:textId="77777777" w:rsidR="00717FB1" w:rsidRPr="00EA6F18" w:rsidRDefault="00717FB1" w:rsidP="00EA6F18">
      <w:pPr>
        <w:pStyle w:val="Prrafodelista"/>
        <w:spacing w:after="0" w:line="240" w:lineRule="auto"/>
        <w:jc w:val="both"/>
        <w:rPr>
          <w:rFonts w:ascii="Segoe UI Semilight" w:hAnsi="Segoe UI Semilight" w:cs="Segoe UI Semilight"/>
          <w:sz w:val="20"/>
          <w:szCs w:val="20"/>
        </w:rPr>
      </w:pPr>
    </w:p>
    <w:p w14:paraId="07CD42A6"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lang w:eastAsia="es-CO"/>
        </w:rPr>
        <w:t xml:space="preserve">En consecuencia, una vez acaecido alguno de los eventos descritos anteriormente la </w:t>
      </w:r>
      <w:r w:rsidRPr="00EA6F18">
        <w:rPr>
          <w:rFonts w:ascii="Segoe UI Semilight" w:hAnsi="Segoe UI Semilight" w:cs="Segoe UI Semilight"/>
          <w:b/>
          <w:bCs/>
          <w:sz w:val="20"/>
          <w:szCs w:val="20"/>
          <w:lang w:val="es-ES" w:eastAsia="es-CO"/>
        </w:rPr>
        <w:t>CONTRATANTE</w:t>
      </w:r>
      <w:r w:rsidRPr="00EA6F18">
        <w:rPr>
          <w:rFonts w:ascii="Segoe UI Semilight" w:hAnsi="Segoe UI Semilight" w:cs="Segoe UI Semilight"/>
          <w:sz w:val="20"/>
          <w:szCs w:val="20"/>
          <w:lang w:eastAsia="es-CO"/>
        </w:rPr>
        <w:t xml:space="preserve"> mediante comunicación dirigida al </w:t>
      </w:r>
      <w:r w:rsidRPr="00EA6F18">
        <w:rPr>
          <w:rFonts w:ascii="Segoe UI Semilight" w:hAnsi="Segoe UI Semilight" w:cs="Segoe UI Semilight"/>
          <w:b/>
          <w:bCs/>
          <w:sz w:val="20"/>
          <w:szCs w:val="20"/>
          <w:lang w:val="es-ES" w:eastAsia="es-CO"/>
        </w:rPr>
        <w:t>CONTRATISTA</w:t>
      </w:r>
      <w:r w:rsidRPr="00EA6F18">
        <w:rPr>
          <w:rFonts w:ascii="Segoe UI Semilight" w:hAnsi="Segoe UI Semilight" w:cs="Segoe UI Semilight"/>
          <w:sz w:val="20"/>
          <w:szCs w:val="20"/>
          <w:lang w:eastAsia="es-CO"/>
        </w:rPr>
        <w:t xml:space="preserve">, a su última dirección física y/o último correo electrónico registrado, informará la terminación y liquidación del contrato, </w:t>
      </w:r>
      <w:r w:rsidRPr="00EA6F18">
        <w:rPr>
          <w:rFonts w:ascii="Segoe UI Semilight" w:hAnsi="Segoe UI Semilight" w:cs="Segoe UI Semilight"/>
          <w:sz w:val="20"/>
          <w:szCs w:val="20"/>
        </w:rPr>
        <w:t xml:space="preserve">sin que por este hecho esté obligado a indemnizar de ningún tipo de perjuicio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w:t>
      </w:r>
    </w:p>
    <w:p w14:paraId="13FF3C9E"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68828A7C" w14:textId="77777777" w:rsidR="00717FB1" w:rsidRPr="00EA6F18" w:rsidRDefault="00717FB1" w:rsidP="00EA6F18">
      <w:pPr>
        <w:spacing w:after="0" w:line="240" w:lineRule="auto"/>
        <w:jc w:val="both"/>
        <w:rPr>
          <w:rFonts w:ascii="Segoe UI Semilight" w:hAnsi="Segoe UI Semilight" w:cs="Segoe UI Semilight"/>
          <w:sz w:val="20"/>
          <w:szCs w:val="20"/>
          <w:lang w:eastAsia="es-CO"/>
        </w:rPr>
      </w:pPr>
      <w:r w:rsidRPr="00EA6F18">
        <w:rPr>
          <w:rFonts w:ascii="Segoe UI Semilight" w:hAnsi="Segoe UI Semilight" w:cs="Segoe UI Semilight"/>
          <w:sz w:val="20"/>
          <w:szCs w:val="20"/>
          <w:lang w:eastAsia="es-CO"/>
        </w:rPr>
        <w:t xml:space="preserve">Así mismo, </w:t>
      </w:r>
      <w:r w:rsidRPr="00EA6F18">
        <w:rPr>
          <w:rFonts w:ascii="Segoe UI Semilight" w:hAnsi="Segoe UI Semilight" w:cs="Segoe UI Semilight"/>
          <w:b/>
          <w:bCs/>
          <w:sz w:val="20"/>
          <w:szCs w:val="20"/>
          <w:lang w:eastAsia="es-CO"/>
        </w:rPr>
        <w:t>LA</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estará facultada para suspender todos los pagos o giros que de conformidad con el contrato deban efectuarse con ocasión al acaecimiento del referido evento.</w:t>
      </w:r>
    </w:p>
    <w:p w14:paraId="43FB632F"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7307A00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rPr>
        <w:t>PARÁGRAFO PRIMERO - ACTUALIZACIÓN DE INFORMACIÓN</w:t>
      </w:r>
      <w:r w:rsidRPr="00EA6F18">
        <w:rPr>
          <w:rFonts w:ascii="Segoe UI Semilight" w:hAnsi="Segoe UI Semilight" w:cs="Segoe UI Semilight"/>
          <w:sz w:val="20"/>
          <w:szCs w:val="20"/>
        </w:rPr>
        <w:t>: El</w:t>
      </w:r>
      <w:r w:rsidRPr="00EA6F18">
        <w:rPr>
          <w:rFonts w:ascii="Segoe UI Semilight" w:hAnsi="Segoe UI Semilight" w:cs="Segoe UI Semilight"/>
          <w:iCs/>
          <w:sz w:val="20"/>
          <w:szCs w:val="20"/>
        </w:rPr>
        <w:t xml:space="preserve"> </w:t>
      </w:r>
      <w:r w:rsidRPr="00EA6F18">
        <w:rPr>
          <w:rFonts w:ascii="Segoe UI Semilight" w:hAnsi="Segoe UI Semilight" w:cs="Segoe UI Semilight"/>
          <w:b/>
          <w:bCs/>
          <w:iCs/>
          <w:sz w:val="20"/>
          <w:szCs w:val="20"/>
        </w:rPr>
        <w:t>CONTRATISTA</w:t>
      </w:r>
      <w:r w:rsidRPr="00EA6F18">
        <w:rPr>
          <w:rFonts w:ascii="Segoe UI Semilight" w:hAnsi="Segoe UI Semilight" w:cs="Segoe UI Semilight"/>
          <w:iCs/>
          <w:sz w:val="20"/>
          <w:szCs w:val="20"/>
        </w:rPr>
        <w:t xml:space="preserve"> </w:t>
      </w:r>
      <w:r w:rsidRPr="00EA6F18">
        <w:rPr>
          <w:rFonts w:ascii="Segoe UI Semilight" w:hAnsi="Segoe UI Semilight" w:cs="Segoe UI Semilight"/>
          <w:sz w:val="20"/>
          <w:szCs w:val="20"/>
        </w:rPr>
        <w:t xml:space="preserve">se obliga a actualizar dentro de la periodicidad establecida por la </w:t>
      </w:r>
      <w:r w:rsidRPr="00EA6F18">
        <w:rPr>
          <w:rFonts w:ascii="Segoe UI Semilight" w:hAnsi="Segoe UI Semilight" w:cs="Segoe UI Semilight"/>
          <w:b/>
          <w:bCs/>
          <w:sz w:val="20"/>
          <w:szCs w:val="20"/>
        </w:rPr>
        <w:t xml:space="preserve">FIDUCIARIA </w:t>
      </w:r>
      <w:r w:rsidRPr="00EA6F18">
        <w:rPr>
          <w:rFonts w:ascii="Segoe UI Semilight" w:hAnsi="Segoe UI Semilight" w:cs="Segoe UI Semilight"/>
          <w:sz w:val="20"/>
          <w:szCs w:val="20"/>
        </w:rPr>
        <w:t>o cuando esta última lo requiera, la información necesaria para el cumplimiento de las disposiciones del Sistema de Administración de Riesgo del Lavado de Activos y Financiación del Terrorismo – SARLAFT, así como suministrar los soportes documentales necesarios para confirmar los datos.</w:t>
      </w:r>
      <w:bookmarkStart w:id="3" w:name="_Hlk112080896"/>
      <w:r w:rsidRPr="00EA6F18">
        <w:rPr>
          <w:rFonts w:ascii="Segoe UI Semilight" w:hAnsi="Segoe UI Semilight" w:cs="Segoe UI Semilight"/>
          <w:sz w:val="20"/>
          <w:szCs w:val="20"/>
          <w:lang w:eastAsia="es-ES"/>
        </w:rPr>
        <w:t xml:space="preserve"> No obstante, lo anterior,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 xml:space="preserve">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06927001"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sz w:val="20"/>
          <w:szCs w:val="20"/>
          <w:lang w:eastAsia="es-ES"/>
        </w:rPr>
        <w:t xml:space="preserve"> </w:t>
      </w:r>
    </w:p>
    <w:p w14:paraId="3ADF92D5"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lang w:eastAsia="es-ES"/>
        </w:rPr>
        <w:t>PARÁGRAFO SEGUNDO:</w:t>
      </w:r>
      <w:r w:rsidRPr="00EA6F18">
        <w:rPr>
          <w:rFonts w:ascii="Segoe UI Semilight" w:hAnsi="Segoe UI Semilight" w:cs="Segoe UI Semilight"/>
          <w:sz w:val="20"/>
          <w:szCs w:val="20"/>
          <w:lang w:eastAsia="es-ES"/>
        </w:rPr>
        <w:t xml:space="preserve"> En todo caso,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bookmarkEnd w:id="3"/>
    <w:p w14:paraId="2E10BF4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p>
    <w:p w14:paraId="616BBB8E" w14:textId="487172F9" w:rsidR="001E3546" w:rsidRPr="00EA6F18" w:rsidRDefault="00717FB1" w:rsidP="00EA6F18">
      <w:pPr>
        <w:spacing w:after="0" w:line="240" w:lineRule="auto"/>
        <w:jc w:val="both"/>
        <w:rPr>
          <w:rFonts w:ascii="Segoe UI Semilight" w:hAnsi="Segoe UI Semilight" w:cs="Segoe UI Semilight"/>
          <w:sz w:val="20"/>
          <w:szCs w:val="20"/>
          <w:lang w:val="es-CO" w:eastAsia="ko-KR"/>
        </w:rPr>
      </w:pPr>
      <w:r w:rsidRPr="00EA6F18">
        <w:rPr>
          <w:rFonts w:ascii="Segoe UI Semilight" w:hAnsi="Segoe UI Semilight" w:cs="Segoe UI Semilight"/>
          <w:b/>
          <w:bCs/>
          <w:sz w:val="20"/>
          <w:szCs w:val="20"/>
          <w:lang w:eastAsia="es-ES"/>
        </w:rPr>
        <w:t>PARÁGRAFO TERCERO:</w:t>
      </w:r>
      <w:r w:rsidRPr="00EA6F18">
        <w:rPr>
          <w:rFonts w:ascii="Segoe UI Semilight" w:hAnsi="Segoe UI Semilight" w:cs="Segoe UI Semilight"/>
          <w:sz w:val="20"/>
          <w:szCs w:val="20"/>
          <w:lang w:eastAsia="es-ES"/>
        </w:rPr>
        <w:t xml:space="preserve"> El reiterado incumplimiento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w:t>
      </w:r>
    </w:p>
    <w:p w14:paraId="7D072D92"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eastAsia="ko-KR"/>
        </w:rPr>
      </w:pPr>
    </w:p>
    <w:p w14:paraId="176C24F7" w14:textId="51BE9958" w:rsidR="001E3546" w:rsidRPr="00EA6F18" w:rsidRDefault="001E3546" w:rsidP="00EA6F18">
      <w:pPr>
        <w:spacing w:after="0" w:line="240" w:lineRule="auto"/>
        <w:contextualSpacing/>
        <w:jc w:val="both"/>
        <w:rPr>
          <w:rFonts w:ascii="Segoe UI Semilight" w:hAnsi="Segoe UI Semilight" w:cs="Segoe UI Semilight"/>
          <w:b/>
          <w:sz w:val="20"/>
          <w:szCs w:val="20"/>
          <w:u w:val="single"/>
        </w:rPr>
      </w:pPr>
      <w:r w:rsidRPr="00EA6F18">
        <w:rPr>
          <w:rFonts w:ascii="Segoe UI Semilight" w:hAnsi="Segoe UI Semilight" w:cs="Segoe UI Semilight"/>
          <w:b/>
          <w:bCs/>
          <w:sz w:val="20"/>
          <w:szCs w:val="20"/>
          <w:lang w:eastAsia="ko-KR"/>
        </w:rPr>
        <w:t xml:space="preserve">CLÁUSULA VIGÉSIMA </w:t>
      </w:r>
      <w:r w:rsidR="00CF3C42">
        <w:rPr>
          <w:rFonts w:ascii="Segoe UI Semilight" w:hAnsi="Segoe UI Semilight" w:cs="Segoe UI Semilight"/>
          <w:b/>
          <w:bCs/>
          <w:sz w:val="20"/>
          <w:szCs w:val="20"/>
          <w:lang w:eastAsia="ko-KR"/>
        </w:rPr>
        <w:t>SEGUNDA</w:t>
      </w:r>
      <w:r w:rsidRPr="00EA6F18">
        <w:rPr>
          <w:rFonts w:ascii="Segoe UI Semilight" w:hAnsi="Segoe UI Semilight" w:cs="Segoe UI Semilight"/>
          <w:b/>
          <w:bCs/>
          <w:sz w:val="20"/>
          <w:szCs w:val="20"/>
          <w:lang w:eastAsia="ko-KR"/>
        </w:rPr>
        <w:t xml:space="preserve"> </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EA6F18">
        <w:rPr>
          <w:rFonts w:ascii="Segoe UI Semilight" w:hAnsi="Segoe UI Semilight" w:cs="Segoe UI Semilight"/>
          <w:bCs/>
          <w:sz w:val="20"/>
          <w:szCs w:val="20"/>
        </w:rPr>
        <w:t>El</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sz w:val="20"/>
          <w:szCs w:val="20"/>
        </w:rPr>
        <w:t xml:space="preserve">autoriza expresa e irrevocablemente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Cs/>
          <w:sz w:val="20"/>
          <w:szCs w:val="20"/>
        </w:rPr>
        <w:t xml:space="preserve">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autoriza de manera expresa e irrevocable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para que consulte toda la información financiera, crediticia, comercial, de servicios y la proveniente de otros países, atinente a las relaciones comerciales que 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2AD2D300"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val="es-ES_tradnl"/>
        </w:rPr>
      </w:pPr>
    </w:p>
    <w:p w14:paraId="74F57479" w14:textId="47660D62"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CO"/>
        </w:rPr>
        <w:t xml:space="preserve">CLÁUSULA VIGÉSIMA </w:t>
      </w:r>
      <w:r w:rsidR="00CF3C42">
        <w:rPr>
          <w:rFonts w:ascii="Segoe UI Semilight" w:eastAsia="Times New Roman" w:hAnsi="Segoe UI Semilight" w:cs="Segoe UI Semilight"/>
          <w:b/>
          <w:sz w:val="20"/>
          <w:szCs w:val="20"/>
          <w:lang w:val="es-CO"/>
        </w:rPr>
        <w:t>TERCERA</w:t>
      </w:r>
      <w:r w:rsidRPr="00EA6F18">
        <w:rPr>
          <w:rFonts w:ascii="Segoe UI Semilight" w:eastAsia="Times New Roman" w:hAnsi="Segoe UI Semilight" w:cs="Segoe UI Semilight"/>
          <w:b/>
          <w:sz w:val="20"/>
          <w:szCs w:val="20"/>
          <w:lang w:val="es-CO"/>
        </w:rPr>
        <w:t xml:space="preserve"> - </w:t>
      </w:r>
      <w:r w:rsidRPr="00EA6F18">
        <w:rPr>
          <w:rFonts w:ascii="Segoe UI Semilight" w:hAnsi="Segoe UI Semilight" w:cs="Segoe UI Semilight"/>
          <w:b/>
          <w:bCs/>
          <w:sz w:val="20"/>
          <w:szCs w:val="20"/>
        </w:rPr>
        <w:t>RESPONSABILIDAD SOCIAL EMPRESARIAL:</w:t>
      </w:r>
      <w:r w:rsidRPr="00EA6F18">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w:t>
      </w:r>
      <w:r w:rsidRPr="00EA6F18">
        <w:rPr>
          <w:rFonts w:ascii="Segoe UI Semilight" w:hAnsi="Segoe UI Semilight" w:cs="Segoe UI Semilight"/>
          <w:sz w:val="20"/>
          <w:szCs w:val="20"/>
        </w:rPr>
        <w:lastRenderedPageBreak/>
        <w:t>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EA6F18" w:rsidRDefault="001E3546" w:rsidP="00EA6F18">
      <w:pPr>
        <w:spacing w:after="0" w:line="240" w:lineRule="auto"/>
        <w:contextualSpacing/>
        <w:jc w:val="both"/>
        <w:rPr>
          <w:rFonts w:ascii="Segoe UI Semilight" w:hAnsi="Segoe UI Semilight" w:cs="Segoe UI Semilight"/>
          <w:b/>
          <w:sz w:val="20"/>
          <w:szCs w:val="20"/>
          <w:highlight w:val="green"/>
        </w:rPr>
      </w:pPr>
    </w:p>
    <w:p w14:paraId="1E04E3BE" w14:textId="0521D94F" w:rsidR="007C7FBF" w:rsidRPr="00EA6F18" w:rsidRDefault="001E3546"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CUARTA</w:t>
      </w:r>
      <w:r w:rsidR="00424580" w:rsidRPr="00EA6F18">
        <w:rPr>
          <w:rFonts w:ascii="Segoe UI Semilight" w:hAnsi="Segoe UI Semilight" w:cs="Segoe UI Semilight"/>
          <w:b/>
          <w:sz w:val="20"/>
          <w:szCs w:val="20"/>
          <w:lang w:val="es-ES_tradnl"/>
        </w:rPr>
        <w:t xml:space="preserve"> – CONFIDENCIALIDAD: </w:t>
      </w:r>
      <w:r w:rsidR="007C7FBF" w:rsidRPr="00EA6F18">
        <w:rPr>
          <w:rFonts w:ascii="Segoe UI Semilight" w:eastAsia="Arial" w:hAnsi="Segoe UI Semilight" w:cs="Segoe UI Semilight"/>
          <w:b/>
          <w:bCs/>
          <w:color w:val="0D0D0D" w:themeColor="text1" w:themeTint="F2"/>
          <w:sz w:val="20"/>
          <w:szCs w:val="20"/>
        </w:rPr>
        <w:t>EL CONTRATISTA</w:t>
      </w:r>
      <w:r w:rsidR="007C7FBF" w:rsidRPr="00EA6F18">
        <w:rPr>
          <w:rFonts w:ascii="Segoe UI Semilight" w:eastAsia="Arial" w:hAnsi="Segoe UI Semilight" w:cs="Segoe UI Semilight"/>
          <w:color w:val="0D0D0D" w:themeColor="text1" w:themeTint="F2"/>
          <w:sz w:val="20"/>
          <w:szCs w:val="20"/>
        </w:rPr>
        <w:t xml:space="preserve"> acepta que la información y documentación (de naturaleza comercial, técnica, financiera, tangible o intangible, verbal o escrita) que sea suministrada por PROCOLOMBIA o conocida por este en el desarrollo del objeto del contrato resultante, está sujeta a confidencialidad, </w:t>
      </w:r>
      <w:proofErr w:type="gramStart"/>
      <w:r w:rsidR="007C7FBF" w:rsidRPr="00EA6F18">
        <w:rPr>
          <w:rFonts w:ascii="Segoe UI Semilight" w:eastAsia="Arial" w:hAnsi="Segoe UI Semilight" w:cs="Segoe UI Semilight"/>
          <w:color w:val="0D0D0D" w:themeColor="text1" w:themeTint="F2"/>
          <w:sz w:val="20"/>
          <w:szCs w:val="20"/>
        </w:rPr>
        <w:t>y</w:t>
      </w:r>
      <w:proofErr w:type="gramEnd"/>
      <w:r w:rsidR="007C7FBF" w:rsidRPr="00EA6F18">
        <w:rPr>
          <w:rFonts w:ascii="Segoe UI Semilight" w:eastAsia="Arial" w:hAnsi="Segoe UI Semilight" w:cs="Segoe UI Semilight"/>
          <w:color w:val="0D0D0D" w:themeColor="text1" w:themeTint="F2"/>
          <w:sz w:val="20"/>
          <w:szCs w:val="20"/>
        </w:rPr>
        <w:t xml:space="preserve"> por lo tanto, sólo podrá ser utilizada para el cabal cumplimiento del contrato a suscribir. </w:t>
      </w:r>
    </w:p>
    <w:p w14:paraId="3CA1B602"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2D0373B" w14:textId="49174BB5"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color w:val="0D0D0D" w:themeColor="text1" w:themeTint="F2"/>
          <w:sz w:val="20"/>
          <w:szCs w:val="20"/>
        </w:rPr>
        <w:t xml:space="preserve">En consecuencia,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no podrá revelar la información que le sea suministrada en ningún momento, a persona jurídica o natural alguna, en ninguna circunstancia y por ningún medio (verbal, escrito, tangible o intangible). En caso de que incumpla esta obligación, serán procedentes las acciones legales correspondientes previstas en el contrato a suscribir. Igualmente, en el momento de terminación del contrato resultante,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devolver toda la documentación y material que haya recibido durante la ejecución.</w:t>
      </w:r>
    </w:p>
    <w:p w14:paraId="338FF2FB" w14:textId="77777777" w:rsidR="002446F1" w:rsidRPr="00EA6F18" w:rsidRDefault="002446F1" w:rsidP="00EA6F18">
      <w:pPr>
        <w:spacing w:after="0" w:line="240" w:lineRule="auto"/>
        <w:jc w:val="both"/>
        <w:rPr>
          <w:rFonts w:ascii="Segoe UI Semilight" w:eastAsia="Arial" w:hAnsi="Segoe UI Semilight" w:cs="Segoe UI Semilight"/>
          <w:color w:val="0D0D0D" w:themeColor="text1" w:themeTint="F2"/>
          <w:sz w:val="20"/>
          <w:szCs w:val="20"/>
        </w:rPr>
      </w:pPr>
    </w:p>
    <w:p w14:paraId="3E32CF2F"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PRIMERO.</w:t>
      </w:r>
      <w:r w:rsidRPr="00EA6F18">
        <w:rPr>
          <w:rFonts w:ascii="Segoe UI Semilight" w:eastAsia="Arial" w:hAnsi="Segoe UI Semilight" w:cs="Segoe UI Semilight"/>
          <w:color w:val="0D0D0D" w:themeColor="text1" w:themeTint="F2"/>
          <w:sz w:val="20"/>
          <w:szCs w:val="20"/>
        </w:rPr>
        <w:t xml:space="preserve"> Las PARTES deberán guardar secreto profesional durante la vigencia del presente CONTRATO y aún después de su expiración. En particular, no se podrá revelar el </w:t>
      </w:r>
      <w:proofErr w:type="spellStart"/>
      <w:r w:rsidRPr="00EA6F18">
        <w:rPr>
          <w:rFonts w:ascii="Segoe UI Semilight" w:eastAsia="Arial" w:hAnsi="Segoe UI Semilight" w:cs="Segoe UI Semilight"/>
          <w:color w:val="0D0D0D" w:themeColor="text1" w:themeTint="F2"/>
          <w:sz w:val="20"/>
          <w:szCs w:val="20"/>
        </w:rPr>
        <w:t>know</w:t>
      </w:r>
      <w:proofErr w:type="spellEnd"/>
      <w:r w:rsidRPr="00EA6F18">
        <w:rPr>
          <w:rFonts w:ascii="Segoe UI Semilight" w:eastAsia="Arial" w:hAnsi="Segoe UI Semilight" w:cs="Segoe UI Semilight"/>
          <w:color w:val="0D0D0D" w:themeColor="text1" w:themeTint="F2"/>
          <w:sz w:val="20"/>
          <w:szCs w:val="20"/>
        </w:rPr>
        <w:t xml:space="preserve"> </w:t>
      </w:r>
      <w:proofErr w:type="spellStart"/>
      <w:r w:rsidRPr="00EA6F18">
        <w:rPr>
          <w:rFonts w:ascii="Segoe UI Semilight" w:eastAsia="Arial" w:hAnsi="Segoe UI Semilight" w:cs="Segoe UI Semilight"/>
          <w:color w:val="0D0D0D" w:themeColor="text1" w:themeTint="F2"/>
          <w:sz w:val="20"/>
          <w:szCs w:val="20"/>
        </w:rPr>
        <w:t>how</w:t>
      </w:r>
      <w:proofErr w:type="spellEnd"/>
      <w:r w:rsidRPr="00EA6F18">
        <w:rPr>
          <w:rFonts w:ascii="Segoe UI Semilight" w:eastAsia="Arial" w:hAnsi="Segoe UI Semilight" w:cs="Segoe UI Semilight"/>
          <w:color w:val="0D0D0D" w:themeColor="text1" w:themeTint="F2"/>
          <w:sz w:val="20"/>
          <w:szCs w:val="20"/>
        </w:rPr>
        <w:t>, manuales y demás 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3E431657"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EBCE066" w14:textId="4E935E92"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SEGUNDO. EL CONTRATISTA</w:t>
      </w:r>
      <w:r w:rsidRPr="00EA6F18">
        <w:rPr>
          <w:rFonts w:ascii="Segoe UI Semilight" w:eastAsia="Arial" w:hAnsi="Segoe UI Semilight" w:cs="Segoe UI Semilight"/>
          <w:color w:val="0D0D0D" w:themeColor="text1" w:themeTint="F2"/>
          <w:sz w:val="20"/>
          <w:szCs w:val="20"/>
        </w:rPr>
        <w:t xml:space="preserve"> se obliga a adoptar todas las medidas necesarias y/o convenientes para garantizar la reserva de la información de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para ejercer las acciones legales a que haya lugar.</w:t>
      </w:r>
    </w:p>
    <w:p w14:paraId="1EF965E6"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60C6EEE9" w14:textId="4EDBEAF3"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 xml:space="preserve">PARÁGRAFO TERCERO. </w:t>
      </w:r>
      <w:r w:rsidRPr="00EA6F18">
        <w:rPr>
          <w:rFonts w:ascii="Segoe UI Semilight" w:eastAsia="Arial" w:hAnsi="Segoe UI Semilight" w:cs="Segoe UI Semilight"/>
          <w:color w:val="0D0D0D" w:themeColor="text1" w:themeTint="F2"/>
          <w:sz w:val="20"/>
          <w:szCs w:val="20"/>
        </w:rPr>
        <w:t xml:space="preserve">En caso de existir orden de autoridad competente, mediante la cual se solicite la divulgación de la información confidencial,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w:t>
      </w:r>
      <w:proofErr w:type="gramStart"/>
      <w:r w:rsidRPr="00EA6F18">
        <w:rPr>
          <w:rFonts w:ascii="Segoe UI Semilight" w:eastAsia="Arial" w:hAnsi="Segoe UI Semilight" w:cs="Segoe UI Semilight"/>
          <w:color w:val="0D0D0D" w:themeColor="text1" w:themeTint="F2"/>
          <w:sz w:val="20"/>
          <w:szCs w:val="20"/>
        </w:rPr>
        <w:t>dar aviso</w:t>
      </w:r>
      <w:proofErr w:type="gramEnd"/>
      <w:r w:rsidRPr="00EA6F18">
        <w:rPr>
          <w:rFonts w:ascii="Segoe UI Semilight" w:eastAsia="Arial" w:hAnsi="Segoe UI Semilight" w:cs="Segoe UI Semilight"/>
          <w:color w:val="0D0D0D" w:themeColor="text1" w:themeTint="F2"/>
          <w:sz w:val="20"/>
          <w:szCs w:val="20"/>
        </w:rPr>
        <w:t xml:space="preserve">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inmediatamente y con anterioridad a la divulgación. </w:t>
      </w:r>
    </w:p>
    <w:p w14:paraId="741A41C9" w14:textId="4AC84FFD" w:rsidR="0075708C" w:rsidRPr="00EA6F18" w:rsidRDefault="0075708C" w:rsidP="00EA6F18">
      <w:pPr>
        <w:spacing w:after="0" w:line="240" w:lineRule="auto"/>
        <w:contextualSpacing/>
        <w:jc w:val="both"/>
        <w:rPr>
          <w:rFonts w:ascii="Segoe UI Semilight" w:hAnsi="Segoe UI Semilight" w:cs="Segoe UI Semilight"/>
          <w:b/>
          <w:sz w:val="20"/>
          <w:szCs w:val="20"/>
        </w:rPr>
      </w:pPr>
    </w:p>
    <w:p w14:paraId="2ABC30CD" w14:textId="3D729F9E" w:rsidR="001E3546" w:rsidRPr="00EA6F18" w:rsidRDefault="002446F1"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QUINTA</w:t>
      </w:r>
      <w:r w:rsidRPr="00EA6F18">
        <w:rPr>
          <w:rFonts w:ascii="Segoe UI Semilight" w:hAnsi="Segoe UI Semilight" w:cs="Segoe UI Semilight"/>
          <w:b/>
          <w:sz w:val="20"/>
          <w:szCs w:val="20"/>
          <w:lang w:val="es-ES_tradnl"/>
        </w:rPr>
        <w:t xml:space="preserve"> – </w:t>
      </w:r>
      <w:r w:rsidR="001E3546" w:rsidRPr="00EA6F18">
        <w:rPr>
          <w:rFonts w:ascii="Segoe UI Semilight" w:hAnsi="Segoe UI Semilight" w:cs="Segoe UI Semilight"/>
          <w:b/>
          <w:sz w:val="20"/>
          <w:szCs w:val="20"/>
          <w:lang w:val="es-ES_tradnl"/>
        </w:rPr>
        <w:t xml:space="preserve">CAUSALES DE TERMINACIÓN: </w:t>
      </w:r>
      <w:r w:rsidR="001E3546" w:rsidRPr="00EA6F18">
        <w:rPr>
          <w:rFonts w:ascii="Segoe UI Semilight" w:hAnsi="Segoe UI Semilight" w:cs="Segoe UI Semilight"/>
          <w:sz w:val="20"/>
          <w:szCs w:val="20"/>
          <w:lang w:eastAsia="ko-KR"/>
        </w:rPr>
        <w:t xml:space="preserve">El presente contrato terminará por las siguientes causales: </w:t>
      </w:r>
    </w:p>
    <w:p w14:paraId="10A8E637" w14:textId="77777777"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p>
    <w:p w14:paraId="3A94993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el cumplimiento del término previsto para su duración.</w:t>
      </w:r>
    </w:p>
    <w:p w14:paraId="71C750AF"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terminación anticipada de </w:t>
      </w:r>
      <w:r w:rsidRPr="00EA6F18">
        <w:rPr>
          <w:rFonts w:ascii="Segoe UI Semilight" w:hAnsi="Segoe UI Semilight" w:cs="Segoe UI Semilight"/>
          <w:b/>
          <w:sz w:val="20"/>
          <w:szCs w:val="20"/>
          <w:lang w:eastAsia="ko-KR"/>
        </w:rPr>
        <w:t>PROCOLOMBIA.</w:t>
      </w:r>
    </w:p>
    <w:p w14:paraId="066F4B21"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imposibilidad de cumplir su objeto.</w:t>
      </w:r>
    </w:p>
    <w:p w14:paraId="76A1E6B5"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mutuo acuerdo entre las partes.</w:t>
      </w:r>
    </w:p>
    <w:p w14:paraId="3C1CB706"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lastRenderedPageBreak/>
        <w:t xml:space="preserve">Por el incumplimiento total o parcial de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de sus obligaciones contractuales, caso en el cual </w:t>
      </w:r>
      <w:r w:rsidRPr="00EA6F18">
        <w:rPr>
          <w:rFonts w:ascii="Segoe UI Semilight" w:hAnsi="Segoe UI Semilight" w:cs="Segoe UI Semilight"/>
          <w:b/>
          <w:sz w:val="20"/>
          <w:szCs w:val="20"/>
          <w:lang w:eastAsia="ko-KR"/>
        </w:rPr>
        <w:t xml:space="preserve">PROCOLOMBIA </w:t>
      </w:r>
      <w:r w:rsidRPr="00EA6F18">
        <w:rPr>
          <w:rFonts w:ascii="Segoe UI Semilight" w:hAnsi="Segoe UI Semilight" w:cs="Segoe UI Semilight"/>
          <w:sz w:val="20"/>
          <w:szCs w:val="20"/>
          <w:lang w:eastAsia="ko-KR"/>
        </w:rPr>
        <w:t>podrá dar por terminado el contrato unilateralmente en cualquier tiempo.</w:t>
      </w:r>
    </w:p>
    <w:p w14:paraId="34A63207"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Cuando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w:t>
      </w:r>
    </w:p>
    <w:p w14:paraId="66DA1001" w14:textId="167EC024"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En cualquier momento, por decisión de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 xml:space="preserve">, mediante previo aviso por escrito con por lo menos </w:t>
      </w:r>
      <w:r w:rsidR="00DD4250" w:rsidRPr="00EA6F18">
        <w:rPr>
          <w:rFonts w:ascii="Segoe UI Semilight" w:hAnsi="Segoe UI Semilight" w:cs="Segoe UI Semilight"/>
          <w:sz w:val="20"/>
          <w:szCs w:val="20"/>
          <w:lang w:eastAsia="ko-KR"/>
        </w:rPr>
        <w:t>treinta (30)</w:t>
      </w:r>
      <w:r w:rsidRPr="00EA6F18">
        <w:rPr>
          <w:rFonts w:ascii="Segoe UI Semilight" w:hAnsi="Segoe UI Semilight" w:cs="Segoe UI Semilight"/>
          <w:sz w:val="20"/>
          <w:szCs w:val="20"/>
          <w:lang w:eastAsia="ko-KR"/>
        </w:rPr>
        <w:t xml:space="preserve"> días </w:t>
      </w:r>
      <w:r w:rsidR="00FA291D">
        <w:rPr>
          <w:rFonts w:ascii="Segoe UI Semilight" w:hAnsi="Segoe UI Semilight" w:cs="Segoe UI Semilight"/>
          <w:sz w:val="20"/>
          <w:szCs w:val="20"/>
          <w:lang w:eastAsia="ko-KR"/>
        </w:rPr>
        <w:t>calendario</w:t>
      </w:r>
      <w:r w:rsidR="00FA291D"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de anticipación a la fecha de la terminación, sin que por ello se genere a favor del </w:t>
      </w:r>
      <w:r w:rsidRPr="00EA6F18">
        <w:rPr>
          <w:rFonts w:ascii="Segoe UI Semilight" w:hAnsi="Segoe UI Semilight" w:cs="Segoe UI Semilight"/>
          <w:b/>
          <w:sz w:val="20"/>
          <w:szCs w:val="20"/>
          <w:lang w:eastAsia="ko-KR"/>
        </w:rPr>
        <w:t>CONTRATISTA</w:t>
      </w:r>
      <w:r w:rsidRPr="00EA6F18">
        <w:rPr>
          <w:rFonts w:ascii="Segoe UI Semilight" w:hAnsi="Segoe UI Semilight" w:cs="Segoe UI Semilight"/>
          <w:sz w:val="20"/>
          <w:szCs w:val="20"/>
          <w:lang w:eastAsia="ko-KR"/>
        </w:rPr>
        <w:t xml:space="preserve"> indemnización alguna</w:t>
      </w:r>
      <w:r w:rsidR="00FA291D">
        <w:rPr>
          <w:rFonts w:ascii="Segoe UI Semilight" w:hAnsi="Segoe UI Semilight" w:cs="Segoe UI Semilight"/>
          <w:sz w:val="20"/>
          <w:szCs w:val="20"/>
          <w:lang w:eastAsia="ko-KR"/>
        </w:rPr>
        <w:t xml:space="preserve">. </w:t>
      </w:r>
    </w:p>
    <w:p w14:paraId="56A4F1E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En el evento de verificarse alguna falta de veracidad o validez en las garantías solicitadas para este contrato.</w:t>
      </w:r>
    </w:p>
    <w:p w14:paraId="10E1B25E"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las demás causales establecidas en la ley y en el presente contrato.</w:t>
      </w:r>
    </w:p>
    <w:p w14:paraId="3D848C80" w14:textId="77777777" w:rsidR="001E3546" w:rsidRPr="00EA6F18" w:rsidRDefault="001E3546" w:rsidP="00EA6F18">
      <w:pPr>
        <w:spacing w:after="0" w:line="240" w:lineRule="auto"/>
        <w:contextualSpacing/>
        <w:jc w:val="both"/>
        <w:rPr>
          <w:rFonts w:ascii="Segoe UI Semilight" w:hAnsi="Segoe UI Semilight" w:cs="Segoe UI Semilight"/>
          <w:b/>
          <w:sz w:val="20"/>
          <w:szCs w:val="20"/>
        </w:rPr>
      </w:pPr>
    </w:p>
    <w:p w14:paraId="210EE7DD" w14:textId="568AF73B"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SEXTA</w:t>
      </w:r>
      <w:r w:rsidRPr="00EA6F18">
        <w:rPr>
          <w:rFonts w:ascii="Segoe UI Semilight" w:hAnsi="Segoe UI Semilight" w:cs="Segoe UI Semilight"/>
          <w:b/>
          <w:sz w:val="20"/>
          <w:szCs w:val="20"/>
          <w:lang w:val="es-ES_tradnl"/>
        </w:rPr>
        <w:t xml:space="preserve"> - LIQUIDACIÓN DEL CONTRATO: </w:t>
      </w:r>
      <w:r w:rsidRPr="00EA6F18">
        <w:rPr>
          <w:rFonts w:ascii="Segoe UI Semilight" w:hAnsi="Segoe UI Semilight" w:cs="Segoe UI Semilight"/>
          <w:sz w:val="20"/>
          <w:szCs w:val="20"/>
        </w:rPr>
        <w:t xml:space="preserve">De requerirse, de conformidad con lo establecido en el Manual de Contratación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EA6F18" w:rsidRDefault="001E3546" w:rsidP="00EA6F18">
      <w:pPr>
        <w:spacing w:after="0" w:line="240" w:lineRule="auto"/>
        <w:contextualSpacing/>
        <w:jc w:val="both"/>
        <w:rPr>
          <w:rFonts w:ascii="Segoe UI Semilight" w:hAnsi="Segoe UI Semilight" w:cs="Segoe UI Semilight"/>
          <w:sz w:val="20"/>
          <w:szCs w:val="20"/>
        </w:rPr>
      </w:pPr>
    </w:p>
    <w:p w14:paraId="17F0810C" w14:textId="02EDA2A0"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 xml:space="preserve">CLÁUSULA VIGÉSIMA </w:t>
      </w:r>
      <w:r w:rsidR="002446F1" w:rsidRPr="00EA6F18">
        <w:rPr>
          <w:rFonts w:ascii="Segoe UI Semilight" w:hAnsi="Segoe UI Semilight" w:cs="Segoe UI Semilight"/>
          <w:b/>
          <w:bCs/>
          <w:sz w:val="20"/>
          <w:szCs w:val="20"/>
        </w:rPr>
        <w:t>S</w:t>
      </w:r>
      <w:r w:rsidR="00CF3C42">
        <w:rPr>
          <w:rFonts w:ascii="Segoe UI Semilight" w:hAnsi="Segoe UI Semilight" w:cs="Segoe UI Semilight"/>
          <w:b/>
          <w:bCs/>
          <w:sz w:val="20"/>
          <w:szCs w:val="20"/>
        </w:rPr>
        <w:t>ÉPTIMA</w:t>
      </w:r>
      <w:r w:rsidRPr="00EA6F18">
        <w:rPr>
          <w:rFonts w:ascii="Segoe UI Semilight" w:hAnsi="Segoe UI Semilight" w:cs="Segoe UI Semilight"/>
          <w:b/>
          <w:bCs/>
          <w:sz w:val="20"/>
          <w:szCs w:val="20"/>
        </w:rPr>
        <w:t xml:space="preserve"> - SOLUCIÓN DE CONTROVERSIAS:</w:t>
      </w:r>
      <w:r w:rsidRPr="00EA6F18">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09362D5"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C98E5CA" w14:textId="154ECAA6"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hAnsi="Segoe UI Semilight" w:cs="Segoe UI Semilight"/>
          <w:b/>
          <w:bCs/>
          <w:sz w:val="20"/>
          <w:szCs w:val="20"/>
        </w:rPr>
        <w:t xml:space="preserve">CLÁUSULA VIGÉSIMA </w:t>
      </w:r>
      <w:r w:rsidR="00CF3C42">
        <w:rPr>
          <w:rFonts w:ascii="Segoe UI Semilight" w:hAnsi="Segoe UI Semilight" w:cs="Segoe UI Semilight"/>
          <w:b/>
          <w:bCs/>
          <w:sz w:val="20"/>
          <w:szCs w:val="20"/>
        </w:rPr>
        <w:t>OCTAVA</w:t>
      </w:r>
      <w:r w:rsidRPr="00EA6F18">
        <w:rPr>
          <w:rFonts w:ascii="Segoe UI Semilight" w:hAnsi="Segoe UI Semilight" w:cs="Segoe UI Semilight"/>
          <w:b/>
          <w:bCs/>
          <w:sz w:val="20"/>
          <w:szCs w:val="20"/>
        </w:rPr>
        <w:t xml:space="preserve"> - INDEMNIDAD: </w:t>
      </w:r>
      <w:r w:rsidRPr="00EA6F18">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EA6F18">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EA6F18">
        <w:rPr>
          <w:rFonts w:ascii="Segoe UI Semilight" w:eastAsia="Times New Roman" w:hAnsi="Segoe UI Semilight" w:cs="Segoe UI Semilight"/>
          <w:sz w:val="20"/>
          <w:szCs w:val="20"/>
          <w:lang w:val="es-CO" w:eastAsia="es-CO"/>
        </w:rPr>
        <w:t xml:space="preserve">El </w:t>
      </w:r>
      <w:r w:rsidRPr="00EA6F18">
        <w:rPr>
          <w:rFonts w:ascii="Segoe UI Semilight" w:eastAsia="Times New Roman" w:hAnsi="Segoe UI Semilight" w:cs="Segoe UI Semilight"/>
          <w:b/>
          <w:bCs/>
          <w:sz w:val="20"/>
          <w:szCs w:val="20"/>
          <w:lang w:val="es-CO" w:eastAsia="es-CO"/>
        </w:rPr>
        <w:t>CONTRATISTA</w:t>
      </w:r>
      <w:r w:rsidRPr="00EA6F18">
        <w:rPr>
          <w:rFonts w:ascii="Segoe UI Semilight" w:eastAsia="Times New Roman" w:hAnsi="Segoe UI Semilight" w:cs="Segoe UI Semilight"/>
          <w:sz w:val="20"/>
          <w:szCs w:val="20"/>
          <w:lang w:val="es-CO" w:eastAsia="es-CO"/>
        </w:rPr>
        <w:t xml:space="preserve"> responderá ante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645DB3F8" w14:textId="77777777" w:rsidR="00182530" w:rsidRPr="00EA6F18" w:rsidRDefault="00182530" w:rsidP="00EA6F18">
      <w:pPr>
        <w:spacing w:after="0" w:line="240" w:lineRule="auto"/>
        <w:jc w:val="both"/>
        <w:rPr>
          <w:rFonts w:ascii="Segoe UI Semilight" w:eastAsia="Times New Roman" w:hAnsi="Segoe UI Semilight" w:cs="Segoe UI Semilight"/>
          <w:sz w:val="20"/>
          <w:szCs w:val="20"/>
          <w:lang w:val="es-CO" w:eastAsia="es-CO"/>
        </w:rPr>
      </w:pPr>
    </w:p>
    <w:p w14:paraId="20B45193"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eastAsia="Times New Roman" w:hAnsi="Segoe UI Semilight" w:cs="Segoe UI Semilight"/>
          <w:b/>
          <w:bCs/>
          <w:sz w:val="20"/>
          <w:szCs w:val="20"/>
          <w:lang w:val="es-CO" w:eastAsia="es-CO"/>
        </w:rPr>
        <w:t>PARÁGRAFO:</w:t>
      </w:r>
      <w:r w:rsidRPr="00EA6F18">
        <w:rPr>
          <w:rFonts w:ascii="Segoe UI Semilight" w:eastAsia="Times New Roman" w:hAnsi="Segoe UI Semilight" w:cs="Segoe UI Semilight"/>
          <w:sz w:val="20"/>
          <w:szCs w:val="20"/>
          <w:lang w:val="es-CO" w:eastAsia="es-CO"/>
        </w:rPr>
        <w:t xml:space="preserve">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se pudiera ver afectada por tal reclamación,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40AA2A0D" w14:textId="77777777" w:rsidR="001E3546" w:rsidRPr="00EA6F18" w:rsidRDefault="001E3546" w:rsidP="00EA6F18">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5B1C10A9" w14:textId="79E1B589"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lastRenderedPageBreak/>
        <w:t xml:space="preserve">CLÁUSULA VIGÉSIMA </w:t>
      </w:r>
      <w:r w:rsidR="00CF3C42">
        <w:rPr>
          <w:rFonts w:ascii="Segoe UI Semilight" w:hAnsi="Segoe UI Semilight" w:cs="Segoe UI Semilight"/>
          <w:b/>
          <w:bCs/>
          <w:sz w:val="20"/>
          <w:szCs w:val="20"/>
        </w:rPr>
        <w:t>NOVENA</w:t>
      </w:r>
      <w:r w:rsidRPr="00EA6F18">
        <w:rPr>
          <w:rFonts w:ascii="Segoe UI Semilight" w:hAnsi="Segoe UI Semilight" w:cs="Segoe UI Semilight"/>
          <w:b/>
          <w:sz w:val="20"/>
          <w:szCs w:val="20"/>
          <w:lang w:val="es-ES_tradnl"/>
        </w:rPr>
        <w:t xml:space="preserve"> - </w:t>
      </w:r>
      <w:r w:rsidRPr="00EA6F18">
        <w:rPr>
          <w:rFonts w:ascii="Segoe UI Semilight" w:hAnsi="Segoe UI Semilight" w:cs="Segoe UI Semilight"/>
          <w:b/>
          <w:bCs/>
          <w:sz w:val="20"/>
          <w:szCs w:val="20"/>
        </w:rPr>
        <w:t xml:space="preserve">INTEGRIDAD, DIVISIBILIDAD Y LEGISLACIÓN APLICABLE: </w:t>
      </w:r>
      <w:r w:rsidRPr="00EA6F18">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EB7F85D"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52BFE0E0" w14:textId="3A544434"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w:t>
      </w:r>
      <w:r w:rsidR="00CF3C42">
        <w:rPr>
          <w:rFonts w:ascii="Segoe UI Semilight" w:hAnsi="Segoe UI Semilight" w:cs="Segoe UI Semilight"/>
          <w:b/>
          <w:sz w:val="20"/>
          <w:szCs w:val="20"/>
          <w:lang w:val="es-ES_tradnl"/>
        </w:rPr>
        <w:t>T</w:t>
      </w:r>
      <w:r w:rsidR="00CF3C42" w:rsidRPr="00EA6F18">
        <w:rPr>
          <w:rFonts w:ascii="Segoe UI Semilight" w:hAnsi="Segoe UI Semilight" w:cs="Segoe UI Semilight"/>
          <w:b/>
          <w:sz w:val="20"/>
          <w:szCs w:val="20"/>
          <w:lang w:val="es-ES_tradnl"/>
        </w:rPr>
        <w:t>RIGÉSIMA</w:t>
      </w:r>
      <w:r w:rsidRPr="00EA6F18">
        <w:rPr>
          <w:rFonts w:ascii="Segoe UI Semilight" w:hAnsi="Segoe UI Semilight" w:cs="Segoe UI Semilight"/>
          <w:b/>
          <w:sz w:val="20"/>
          <w:szCs w:val="20"/>
          <w:lang w:val="es-ES_tradnl"/>
        </w:rPr>
        <w:t>- DOMICILIO Y NOTIFICACIONES:</w:t>
      </w:r>
      <w:r w:rsidRPr="00EA6F18">
        <w:rPr>
          <w:rFonts w:ascii="Segoe UI Semilight" w:hAnsi="Segoe UI Semilight" w:cs="Segoe UI Semilight"/>
          <w:sz w:val="20"/>
          <w:szCs w:val="20"/>
          <w:lang w:val="es-ES_tradnl"/>
        </w:rPr>
        <w:t xml:space="preserve"> Para todos los efectos legales, </w:t>
      </w:r>
      <w:r w:rsidRPr="00EA6F18">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p>
    <w:p w14:paraId="1FAFB098"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EA6F18">
          <w:rPr>
            <w:rFonts w:ascii="Segoe UI Semilight" w:eastAsia="Times New Roman" w:hAnsi="Segoe UI Semilight" w:cs="Segoe UI Semilight"/>
            <w:sz w:val="20"/>
            <w:szCs w:val="20"/>
            <w:lang w:val="es-ES_tradnl" w:eastAsia="ko-KR"/>
          </w:rPr>
          <w:t>13 A</w:t>
        </w:r>
      </w:smartTag>
      <w:r w:rsidRPr="00EA6F18">
        <w:rPr>
          <w:rFonts w:ascii="Segoe UI Semilight" w:eastAsia="Times New Roman" w:hAnsi="Segoe UI Semilight" w:cs="Segoe UI Semilight"/>
          <w:sz w:val="20"/>
          <w:szCs w:val="20"/>
          <w:lang w:val="es-ES_tradnl" w:eastAsia="ko-KR"/>
        </w:rPr>
        <w:t xml:space="preserve"> 24 Piso 6, Bogotá D.C.</w:t>
      </w:r>
    </w:p>
    <w:p w14:paraId="321681B3"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w:t>
      </w:r>
      <w:r w:rsidRPr="00EA6F18">
        <w:rPr>
          <w:rFonts w:ascii="Segoe UI Semilight" w:eastAsia="Times New Roman" w:hAnsi="Segoe UI Semilight" w:cs="Segoe UI Semilight"/>
          <w:sz w:val="20"/>
          <w:szCs w:val="20"/>
          <w:lang w:val="es-ES_tradnl" w:eastAsia="ko-KR"/>
        </w:rPr>
        <w:tab/>
        <w:t>[_____________________]</w:t>
      </w:r>
    </w:p>
    <w:p w14:paraId="247A78A3"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0972B912" w14:textId="14E4715A"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TRIGÉSIMA </w:t>
      </w:r>
      <w:r w:rsidR="00182530" w:rsidRPr="00EA6F18">
        <w:rPr>
          <w:rFonts w:ascii="Segoe UI Semilight" w:hAnsi="Segoe UI Semilight" w:cs="Segoe UI Semilight"/>
          <w:b/>
          <w:sz w:val="20"/>
          <w:szCs w:val="20"/>
          <w:lang w:val="es-ES_tradnl"/>
        </w:rPr>
        <w:t>PRIMERA</w:t>
      </w:r>
      <w:r w:rsidRPr="00EA6F18">
        <w:rPr>
          <w:rFonts w:ascii="Segoe UI Semilight" w:hAnsi="Segoe UI Semilight" w:cs="Segoe UI Semilight"/>
          <w:b/>
          <w:sz w:val="20"/>
          <w:szCs w:val="20"/>
          <w:lang w:val="es-ES_tradnl"/>
        </w:rPr>
        <w:t>-</w:t>
      </w:r>
      <w:r w:rsidRPr="00EA6F18">
        <w:rPr>
          <w:rFonts w:ascii="Segoe UI Semilight" w:hAnsi="Segoe UI Semilight" w:cs="Segoe UI Semilight"/>
          <w:b/>
          <w:sz w:val="20"/>
          <w:szCs w:val="20"/>
          <w:lang w:eastAsia="ko-KR"/>
        </w:rPr>
        <w:t xml:space="preserve"> ANEXOS: </w:t>
      </w:r>
      <w:r w:rsidRPr="00EA6F18">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EA6F18">
        <w:rPr>
          <w:rFonts w:ascii="Segoe UI Semilight" w:hAnsi="Segoe UI Semilight" w:cs="Segoe UI Semilight"/>
          <w:b/>
          <w:sz w:val="20"/>
          <w:szCs w:val="20"/>
          <w:lang w:eastAsia="ko-KR"/>
        </w:rPr>
        <w:t>1)</w:t>
      </w:r>
      <w:r w:rsidRPr="00EA6F18">
        <w:rPr>
          <w:rFonts w:ascii="Segoe UI Semilight" w:hAnsi="Segoe UI Semilight" w:cs="Segoe UI Semilight"/>
          <w:sz w:val="20"/>
          <w:szCs w:val="20"/>
          <w:lang w:eastAsia="ko-KR"/>
        </w:rPr>
        <w:t xml:space="preserve"> La propuesta presentada por </w:t>
      </w:r>
      <w:r w:rsidRPr="00EA6F18">
        <w:rPr>
          <w:rFonts w:ascii="Segoe UI Semilight" w:hAnsi="Segoe UI Semilight" w:cs="Segoe UI Semilight"/>
          <w:bCs/>
          <w:sz w:val="20"/>
          <w:szCs w:val="20"/>
          <w:lang w:val="es-ES_tradnl"/>
        </w:rPr>
        <w:t>el</w:t>
      </w:r>
      <w:r w:rsidRPr="00EA6F18">
        <w:rPr>
          <w:rFonts w:ascii="Segoe UI Semilight" w:hAnsi="Segoe UI Semilight" w:cs="Segoe UI Semilight"/>
          <w:b/>
          <w:sz w:val="20"/>
          <w:szCs w:val="20"/>
          <w:lang w:val="es-ES_tradnl"/>
        </w:rPr>
        <w:t xml:space="preserve"> CONTRATISTA</w:t>
      </w:r>
      <w:r w:rsidRPr="00EA6F18">
        <w:rPr>
          <w:rFonts w:ascii="Segoe UI Semilight" w:hAnsi="Segoe UI Semilight" w:cs="Segoe UI Semilight"/>
          <w:sz w:val="20"/>
          <w:szCs w:val="20"/>
          <w:lang w:eastAsia="ko-KR"/>
        </w:rPr>
        <w:t>, sus anexos y aclaraciones denominada en este documento como “</w:t>
      </w:r>
      <w:r w:rsidRPr="00EA6F18">
        <w:rPr>
          <w:rFonts w:ascii="Segoe UI Semilight" w:hAnsi="Segoe UI Semilight" w:cs="Segoe UI Semilight"/>
          <w:i/>
          <w:sz w:val="20"/>
          <w:szCs w:val="20"/>
          <w:lang w:eastAsia="ko-KR"/>
        </w:rPr>
        <w:t>la Propuesta</w:t>
      </w:r>
      <w:r w:rsidRPr="00EA6F18">
        <w:rPr>
          <w:rFonts w:ascii="Segoe UI Semilight" w:hAnsi="Segoe UI Semilight" w:cs="Segoe UI Semilight"/>
          <w:sz w:val="20"/>
          <w:szCs w:val="20"/>
          <w:lang w:eastAsia="ko-KR"/>
        </w:rPr>
        <w:t>”</w:t>
      </w:r>
      <w:r w:rsidRPr="00EA6F18">
        <w:rPr>
          <w:rFonts w:ascii="Segoe UI Semilight" w:hAnsi="Segoe UI Semilight" w:cs="Segoe UI Semilight"/>
          <w:bCs/>
          <w:sz w:val="20"/>
          <w:szCs w:val="20"/>
          <w:lang w:eastAsia="ko-KR"/>
        </w:rPr>
        <w:t>;</w:t>
      </w:r>
      <w:r w:rsidRPr="00EA6F18">
        <w:rPr>
          <w:rFonts w:ascii="Segoe UI Semilight" w:hAnsi="Segoe UI Semilight" w:cs="Segoe UI Semilight"/>
          <w:b/>
          <w:sz w:val="20"/>
          <w:szCs w:val="20"/>
          <w:lang w:eastAsia="ko-KR"/>
        </w:rPr>
        <w:t xml:space="preserve"> 2)</w:t>
      </w:r>
      <w:r w:rsidRPr="00EA6F18">
        <w:rPr>
          <w:rFonts w:ascii="Segoe UI Semilight" w:hAnsi="Segoe UI Semilight" w:cs="Segoe UI Semilight"/>
          <w:sz w:val="20"/>
          <w:szCs w:val="20"/>
          <w:lang w:eastAsia="ko-KR"/>
        </w:rPr>
        <w:t xml:space="preserve"> </w:t>
      </w:r>
      <w:r w:rsidR="002A77A8" w:rsidRPr="00EA6F18">
        <w:rPr>
          <w:rFonts w:ascii="Segoe UI Semilight" w:hAnsi="Segoe UI Semilight" w:cs="Segoe UI Semilight"/>
          <w:sz w:val="20"/>
          <w:szCs w:val="20"/>
          <w:lang w:eastAsia="ko-KR"/>
        </w:rPr>
        <w:t xml:space="preserve">Anexo </w:t>
      </w:r>
      <w:r w:rsidR="000921B3" w:rsidRPr="00EA6F18">
        <w:rPr>
          <w:rFonts w:ascii="Segoe UI Semilight" w:hAnsi="Segoe UI Semilight" w:cs="Segoe UI Semilight"/>
          <w:sz w:val="20"/>
          <w:szCs w:val="20"/>
          <w:lang w:eastAsia="ko-KR"/>
        </w:rPr>
        <w:t>No.</w:t>
      </w:r>
      <w:r w:rsidR="002A77A8" w:rsidRPr="00EA6F18">
        <w:rPr>
          <w:rFonts w:ascii="Segoe UI Semilight" w:hAnsi="Segoe UI Semilight" w:cs="Segoe UI Semilight"/>
          <w:sz w:val="20"/>
          <w:szCs w:val="20"/>
          <w:lang w:eastAsia="ko-KR"/>
        </w:rPr>
        <w:t>1</w:t>
      </w:r>
      <w:r w:rsidR="000921B3" w:rsidRPr="00EA6F18">
        <w:rPr>
          <w:rFonts w:ascii="Segoe UI Semilight" w:hAnsi="Segoe UI Semilight" w:cs="Segoe UI Semilight"/>
          <w:sz w:val="20"/>
          <w:szCs w:val="20"/>
          <w:lang w:eastAsia="ko-KR"/>
        </w:rPr>
        <w:t xml:space="preserve"> denominado tarifario</w:t>
      </w:r>
      <w:r w:rsidR="002A77A8" w:rsidRPr="00EA6F18">
        <w:rPr>
          <w:rFonts w:ascii="Segoe UI Semilight" w:hAnsi="Segoe UI Semilight" w:cs="Segoe UI Semilight"/>
          <w:sz w:val="20"/>
          <w:szCs w:val="20"/>
          <w:lang w:eastAsia="ko-KR"/>
        </w:rPr>
        <w:t xml:space="preserve">; </w:t>
      </w:r>
      <w:r w:rsidR="002A77A8" w:rsidRPr="00EA6F18">
        <w:rPr>
          <w:rFonts w:ascii="Segoe UI Semilight" w:hAnsi="Segoe UI Semilight" w:cs="Segoe UI Semilight"/>
          <w:b/>
          <w:bCs/>
          <w:sz w:val="20"/>
          <w:szCs w:val="20"/>
          <w:lang w:eastAsia="ko-KR"/>
        </w:rPr>
        <w:t>3)</w:t>
      </w:r>
      <w:r w:rsidR="002A77A8" w:rsidRPr="00EA6F18">
        <w:rPr>
          <w:rFonts w:ascii="Segoe UI Semilight" w:hAnsi="Segoe UI Semilight" w:cs="Segoe UI Semilight"/>
          <w:sz w:val="20"/>
          <w:szCs w:val="20"/>
          <w:lang w:eastAsia="ko-KR"/>
        </w:rPr>
        <w:t xml:space="preserve"> Anexo </w:t>
      </w:r>
      <w:r w:rsidR="000921B3" w:rsidRPr="00EA6F18">
        <w:rPr>
          <w:rFonts w:ascii="Segoe UI Semilight" w:hAnsi="Segoe UI Semilight" w:cs="Segoe UI Semilight"/>
          <w:sz w:val="20"/>
          <w:szCs w:val="20"/>
          <w:lang w:eastAsia="ko-KR"/>
        </w:rPr>
        <w:t xml:space="preserve">No. </w:t>
      </w:r>
      <w:r w:rsidR="002A77A8" w:rsidRPr="00EA6F18">
        <w:rPr>
          <w:rFonts w:ascii="Segoe UI Semilight" w:hAnsi="Segoe UI Semilight" w:cs="Segoe UI Semilight"/>
          <w:sz w:val="20"/>
          <w:szCs w:val="20"/>
          <w:lang w:eastAsia="ko-KR"/>
        </w:rPr>
        <w:t>2</w:t>
      </w:r>
      <w:r w:rsidR="000921B3" w:rsidRPr="00EA6F18">
        <w:rPr>
          <w:rFonts w:ascii="Segoe UI Semilight" w:hAnsi="Segoe UI Semilight" w:cs="Segoe UI Semilight"/>
          <w:sz w:val="20"/>
          <w:szCs w:val="20"/>
          <w:lang w:eastAsia="ko-KR"/>
        </w:rPr>
        <w:t xml:space="preserve"> denominado Servicios Complementarios; </w:t>
      </w:r>
      <w:r w:rsidR="00EA6F18" w:rsidRPr="00EA6F18">
        <w:rPr>
          <w:rFonts w:ascii="Segoe UI Semilight" w:hAnsi="Segoe UI Semilight" w:cs="Segoe UI Semilight"/>
          <w:b/>
          <w:bCs/>
          <w:sz w:val="20"/>
          <w:szCs w:val="20"/>
          <w:lang w:eastAsia="ko-KR"/>
        </w:rPr>
        <w:t>4)</w:t>
      </w:r>
      <w:r w:rsidR="00EA6F18"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Los demás documentos acordados por las partes que llegaren a ocasionarse durante la ejecución del contrato. En caso de contradicción entre lo consignado en el presente contrato y cualquiera de los anexos, se preferirá lo estipulado en el contrato. </w:t>
      </w:r>
    </w:p>
    <w:p w14:paraId="11328F5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5BB14E4C"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3C15B012"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b/>
          <w:sz w:val="20"/>
          <w:szCs w:val="20"/>
          <w:lang w:eastAsia="ko-KR"/>
        </w:rPr>
        <w:t>___________________</w:t>
      </w:r>
    </w:p>
    <w:p w14:paraId="2710830C"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3F803B67"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t>EL CONTRATISTA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p>
    <w:p w14:paraId="3573A24E"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3026538B"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495FC0BB" w14:textId="77777777" w:rsidR="001E3546" w:rsidRPr="00EA6F18" w:rsidRDefault="001E3546" w:rsidP="00EA6F18">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z w:val="20"/>
          <w:szCs w:val="20"/>
          <w:lang w:eastAsia="ko-KR"/>
        </w:rPr>
        <w:t>_______________________________________</w:t>
      </w:r>
      <w:r w:rsidRPr="00EA6F18">
        <w:rPr>
          <w:rFonts w:ascii="Segoe UI Semilight" w:eastAsia="Times New Roman" w:hAnsi="Segoe UI Semilight" w:cs="Segoe UI Semilight"/>
          <w:b/>
          <w:sz w:val="20"/>
          <w:szCs w:val="20"/>
          <w:lang w:eastAsia="ko-KR"/>
        </w:rPr>
        <w:tab/>
        <w:t>____________________________________</w:t>
      </w:r>
    </w:p>
    <w:p w14:paraId="5C9C74BC" w14:textId="42785A13" w:rsidR="00D6781C"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sz w:val="20"/>
          <w:szCs w:val="20"/>
          <w:lang w:val="es-ES_tradnl" w:eastAsia="ko-KR"/>
        </w:rPr>
        <w:t>Suplente de Representante Legal</w:t>
      </w:r>
      <w:r w:rsidRPr="00EA6F18">
        <w:rPr>
          <w:rFonts w:ascii="Segoe UI Semilight" w:hAnsi="Segoe UI Semilight" w:cs="Segoe UI Semilight"/>
          <w:b/>
          <w:sz w:val="20"/>
          <w:szCs w:val="20"/>
          <w:lang w:val="es-ES_tradnl" w:eastAsia="ko-KR"/>
        </w:rPr>
        <w:t xml:space="preserve"> </w:t>
      </w:r>
      <w:r w:rsidR="001E3546" w:rsidRPr="00EA6F18">
        <w:rPr>
          <w:rFonts w:ascii="Segoe UI Semilight" w:eastAsia="Times New Roman" w:hAnsi="Segoe UI Semilight" w:cs="Segoe UI Semilight"/>
          <w:b/>
          <w:bCs/>
          <w:sz w:val="20"/>
          <w:szCs w:val="20"/>
          <w:lang w:val="es-ES_tradnl" w:eastAsia="es-ES"/>
        </w:rPr>
        <w:t xml:space="preserve">               </w:t>
      </w:r>
      <w:r w:rsidR="001E3546" w:rsidRPr="00EA6F18">
        <w:rPr>
          <w:rFonts w:ascii="Segoe UI Semilight" w:eastAsia="Times New Roman" w:hAnsi="Segoe UI Semilight" w:cs="Segoe UI Semilight"/>
          <w:b/>
          <w:bCs/>
          <w:sz w:val="20"/>
          <w:szCs w:val="20"/>
          <w:lang w:val="es-ES_tradnl" w:eastAsia="es-ES"/>
        </w:rPr>
        <w:tab/>
        <w:t>[NOMBRE RL]</w:t>
      </w:r>
    </w:p>
    <w:p w14:paraId="1619CB78" w14:textId="483E4B0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b/>
          <w:sz w:val="20"/>
          <w:szCs w:val="20"/>
          <w:lang w:val="es-CO" w:eastAsia="ko-KR"/>
        </w:rPr>
        <w:t xml:space="preserve">FIDUCOLDEX, para asuntos </w:t>
      </w:r>
      <w:r w:rsidRPr="00EA6F18">
        <w:rPr>
          <w:rFonts w:ascii="Segoe UI Semilight" w:eastAsia="Times New Roman" w:hAnsi="Segoe UI Semilight" w:cs="Segoe UI Semilight"/>
          <w:sz w:val="20"/>
          <w:szCs w:val="20"/>
          <w:lang w:val="es-CO" w:eastAsia="ko-KR"/>
        </w:rPr>
        <w:t>del</w:t>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001E3546" w:rsidRPr="00EA6F18">
        <w:rPr>
          <w:rFonts w:ascii="Segoe UI Semilight" w:eastAsia="Times New Roman" w:hAnsi="Segoe UI Semilight" w:cs="Segoe UI Semilight"/>
          <w:sz w:val="20"/>
          <w:szCs w:val="20"/>
          <w:lang w:val="es-ES_tradnl" w:eastAsia="ko-KR"/>
        </w:rPr>
        <w:t>Representante Legal</w:t>
      </w:r>
    </w:p>
    <w:p w14:paraId="769F6EAA" w14:textId="53CAA65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EA6F18">
        <w:rPr>
          <w:rFonts w:ascii="Segoe UI Semilight" w:eastAsia="Times New Roman" w:hAnsi="Segoe UI Semilight" w:cs="Segoe UI Semilight"/>
          <w:b/>
          <w:sz w:val="20"/>
          <w:szCs w:val="20"/>
          <w:lang w:val="es-ES_tradnl" w:eastAsia="ko-KR"/>
        </w:rPr>
        <w:t>Fideicomiso PROCOLOMBIA</w:t>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b/>
          <w:bCs/>
          <w:sz w:val="20"/>
          <w:szCs w:val="20"/>
          <w:lang w:val="es-CO" w:eastAsia="ko-KR"/>
        </w:rPr>
        <w:t>[NOMBRE PERSONA JURÍDICA]</w:t>
      </w:r>
    </w:p>
    <w:p w14:paraId="5D65792D" w14:textId="10B03AC1" w:rsidR="001E3546" w:rsidRPr="00CF3C42"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14"/>
          <w:szCs w:val="14"/>
          <w:lang w:val="es-ES_tradnl" w:eastAsia="ko-KR"/>
        </w:rPr>
      </w:pPr>
    </w:p>
    <w:p w14:paraId="6086B350" w14:textId="5A3EB1C2" w:rsidR="001E3546" w:rsidRPr="00CF3C42" w:rsidRDefault="001E3546" w:rsidP="00CF3C42">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hAnsi="Segoe UI Semilight" w:cs="Segoe UI Semilight"/>
          <w:sz w:val="14"/>
          <w:szCs w:val="14"/>
        </w:rPr>
      </w:pP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bookmarkStart w:id="4" w:name="_Hlt96917170"/>
      <w:bookmarkEnd w:id="4"/>
    </w:p>
    <w:p w14:paraId="2A99F821" w14:textId="3F227CDE" w:rsidR="001E3546"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Elaboró: ______________-</w:t>
      </w:r>
    </w:p>
    <w:p w14:paraId="0B81023A" w14:textId="00E1720B" w:rsidR="0093000B"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Revisó: ________________</w:t>
      </w:r>
    </w:p>
    <w:p w14:paraId="5BB23496" w14:textId="5C4B3C7F" w:rsidR="00182530" w:rsidRPr="00CF3C42" w:rsidRDefault="00182530"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31730075" w14:textId="36FEAF96" w:rsidR="00182530" w:rsidRPr="00CF3C42" w:rsidRDefault="00182530" w:rsidP="00EA6F18">
      <w:pPr>
        <w:spacing w:after="0" w:line="240" w:lineRule="auto"/>
        <w:jc w:val="both"/>
        <w:rPr>
          <w:rFonts w:ascii="Segoe UI Semilight" w:hAnsi="Segoe UI Semilight" w:cs="Segoe UI Semilight"/>
          <w:sz w:val="14"/>
          <w:szCs w:val="14"/>
          <w:lang w:val="es-CO"/>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16A6593F" w14:textId="77777777" w:rsidR="00EA6F18" w:rsidRPr="00EA6F18" w:rsidRDefault="00EA6F18">
      <w:pPr>
        <w:spacing w:after="0" w:line="240" w:lineRule="auto"/>
        <w:jc w:val="both"/>
        <w:rPr>
          <w:rFonts w:ascii="Segoe UI Semilight" w:hAnsi="Segoe UI Semilight" w:cs="Segoe UI Semilight"/>
          <w:sz w:val="20"/>
          <w:szCs w:val="20"/>
          <w:lang w:val="es-CO"/>
        </w:rPr>
      </w:pPr>
    </w:p>
    <w:sectPr w:rsidR="00EA6F18" w:rsidRPr="00EA6F18" w:rsidSect="00EA6F18">
      <w:headerReference w:type="default" r:id="rId17"/>
      <w:footerReference w:type="default" r:id="rId18"/>
      <w:pgSz w:w="12240" w:h="15840" w:code="1"/>
      <w:pgMar w:top="687" w:right="1467" w:bottom="1361" w:left="1418" w:header="425" w:footer="54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Guillermo Jose Cardozo Tafur" w:date="2025-07-16T15:52:00Z" w:initials="GC">
    <w:p w14:paraId="740F61C5" w14:textId="6F955C91" w:rsidR="00AC6129" w:rsidRDefault="00AC6129" w:rsidP="00AC6129">
      <w:pPr>
        <w:pStyle w:val="Textocomentario"/>
      </w:pPr>
      <w:r>
        <w:rPr>
          <w:rStyle w:val="Refdecomentario"/>
        </w:rPr>
        <w:annotationRef/>
      </w:r>
      <w:r>
        <w:rPr>
          <w:lang w:val="es-CO"/>
        </w:rPr>
        <w:t>Se ajusta según TDR.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40F61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397405" w16cex:dateUtc="2025-07-16T2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40F61C5" w16cid:durableId="523974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FAFE8" w14:textId="77777777" w:rsidR="00FD318F" w:rsidRDefault="00FD318F">
      <w:pPr>
        <w:spacing w:after="0" w:line="240" w:lineRule="auto"/>
      </w:pPr>
      <w:r>
        <w:separator/>
      </w:r>
    </w:p>
  </w:endnote>
  <w:endnote w:type="continuationSeparator" w:id="0">
    <w:p w14:paraId="7F6F4E47" w14:textId="77777777" w:rsidR="00FD318F" w:rsidRDefault="00FD3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Semilight"/>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altName w:val="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3924C" w14:textId="4A3720E4" w:rsidR="00E60383" w:rsidRPr="004C69C3" w:rsidRDefault="00E60383" w:rsidP="00DE1544">
    <w:pPr>
      <w:pStyle w:val="Piedepgina"/>
      <w:jc w:val="center"/>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38E4C" w14:textId="77777777" w:rsidR="00FD318F" w:rsidRDefault="00FD318F">
      <w:pPr>
        <w:spacing w:after="0" w:line="240" w:lineRule="auto"/>
      </w:pPr>
      <w:r>
        <w:separator/>
      </w:r>
    </w:p>
  </w:footnote>
  <w:footnote w:type="continuationSeparator" w:id="0">
    <w:p w14:paraId="0839606C" w14:textId="77777777" w:rsidR="00FD318F" w:rsidRDefault="00FD3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A10" w14:textId="4D5BD3B2" w:rsidR="00E60383" w:rsidRPr="000323EB" w:rsidRDefault="00E60383" w:rsidP="00A63BD3">
    <w:pPr>
      <w:pStyle w:val="Encabezado"/>
      <w:tabs>
        <w:tab w:val="left" w:pos="5070"/>
      </w:tabs>
      <w:ind w:right="-518"/>
      <w:rPr>
        <w:color w:val="1F497D"/>
        <w:sz w:val="20"/>
        <w:szCs w:val="20"/>
      </w:rPr>
    </w:pPr>
  </w:p>
  <w:p w14:paraId="6C98ECCF" w14:textId="77777777" w:rsidR="00E60383" w:rsidRPr="000323EB" w:rsidRDefault="00E60383" w:rsidP="00240550">
    <w:pPr>
      <w:pStyle w:val="Encabezado"/>
      <w:tabs>
        <w:tab w:val="left" w:pos="5070"/>
      </w:tabs>
      <w:ind w:left="-567" w:right="-518"/>
      <w:rPr>
        <w:color w:val="1F497D"/>
        <w:sz w:val="20"/>
        <w:szCs w:val="20"/>
      </w:rPr>
    </w:pPr>
  </w:p>
  <w:p w14:paraId="41C1AAEC" w14:textId="77777777" w:rsidR="00E60383" w:rsidRPr="000323EB" w:rsidRDefault="00E60383"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3DC704F7" w14:textId="77777777" w:rsidR="00E60383" w:rsidRPr="000323EB" w:rsidRDefault="00E60383"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1" w15:restartNumberingAfterBreak="0">
    <w:nsid w:val="1EBB2850"/>
    <w:multiLevelType w:val="hybridMultilevel"/>
    <w:tmpl w:val="4314CFE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E7E565B"/>
    <w:multiLevelType w:val="hybridMultilevel"/>
    <w:tmpl w:val="3E98C616"/>
    <w:lvl w:ilvl="0" w:tplc="43AA32E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6"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7"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1" w15:restartNumberingAfterBreak="0">
    <w:nsid w:val="53203BFC"/>
    <w:multiLevelType w:val="hybridMultilevel"/>
    <w:tmpl w:val="E7C647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7313653D"/>
    <w:multiLevelType w:val="hybridMultilevel"/>
    <w:tmpl w:val="56AC78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79255CC2"/>
    <w:multiLevelType w:val="hybridMultilevel"/>
    <w:tmpl w:val="1F963BAA"/>
    <w:lvl w:ilvl="0" w:tplc="240A0017">
      <w:start w:val="1"/>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14"/>
  </w:num>
  <w:num w:numId="2" w16cid:durableId="297032809">
    <w:abstractNumId w:val="12"/>
  </w:num>
  <w:num w:numId="3" w16cid:durableId="18618909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7"/>
  </w:num>
  <w:num w:numId="5" w16cid:durableId="654066532">
    <w:abstractNumId w:val="3"/>
  </w:num>
  <w:num w:numId="6" w16cid:durableId="443159204">
    <w:abstractNumId w:val="5"/>
  </w:num>
  <w:num w:numId="7" w16cid:durableId="732431652">
    <w:abstractNumId w:val="8"/>
  </w:num>
  <w:num w:numId="8" w16cid:durableId="345522289">
    <w:abstractNumId w:val="0"/>
  </w:num>
  <w:num w:numId="9" w16cid:durableId="1461679975">
    <w:abstractNumId w:val="10"/>
  </w:num>
  <w:num w:numId="10" w16cid:durableId="578831661">
    <w:abstractNumId w:val="6"/>
  </w:num>
  <w:num w:numId="11" w16cid:durableId="98650016">
    <w:abstractNumId w:val="15"/>
  </w:num>
  <w:num w:numId="12" w16cid:durableId="616640056">
    <w:abstractNumId w:val="9"/>
  </w:num>
  <w:num w:numId="13" w16cid:durableId="229660815">
    <w:abstractNumId w:val="1"/>
  </w:num>
  <w:num w:numId="14" w16cid:durableId="1734620135">
    <w:abstractNumId w:val="11"/>
  </w:num>
  <w:num w:numId="15" w16cid:durableId="82996023">
    <w:abstractNumId w:val="13"/>
  </w:num>
  <w:num w:numId="16" w16cid:durableId="1702700792">
    <w:abstractNumId w:val="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llermo Jose Cardozo Tafur">
    <w15:presenceInfo w15:providerId="AD" w15:userId="S::gcardozo@procolombia.co::e5578cc4-3a46-43a7-86d7-9c5885692c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10ED8"/>
    <w:rsid w:val="0001118B"/>
    <w:rsid w:val="00033B25"/>
    <w:rsid w:val="00034C3D"/>
    <w:rsid w:val="00047002"/>
    <w:rsid w:val="00077CA7"/>
    <w:rsid w:val="000847DC"/>
    <w:rsid w:val="00090326"/>
    <w:rsid w:val="000921B3"/>
    <w:rsid w:val="00095239"/>
    <w:rsid w:val="000A0E1B"/>
    <w:rsid w:val="000A2403"/>
    <w:rsid w:val="000A72B9"/>
    <w:rsid w:val="000B1141"/>
    <w:rsid w:val="000C1B84"/>
    <w:rsid w:val="000F1709"/>
    <w:rsid w:val="000F3782"/>
    <w:rsid w:val="000F543B"/>
    <w:rsid w:val="000F763F"/>
    <w:rsid w:val="001015DD"/>
    <w:rsid w:val="00112EB0"/>
    <w:rsid w:val="001150B3"/>
    <w:rsid w:val="001167B9"/>
    <w:rsid w:val="00131650"/>
    <w:rsid w:val="001326CB"/>
    <w:rsid w:val="00152D18"/>
    <w:rsid w:val="0016049A"/>
    <w:rsid w:val="00171B24"/>
    <w:rsid w:val="00173780"/>
    <w:rsid w:val="00182530"/>
    <w:rsid w:val="00187148"/>
    <w:rsid w:val="00195167"/>
    <w:rsid w:val="001B47C0"/>
    <w:rsid w:val="001B569B"/>
    <w:rsid w:val="001B68B7"/>
    <w:rsid w:val="001E3546"/>
    <w:rsid w:val="001E4C52"/>
    <w:rsid w:val="00214987"/>
    <w:rsid w:val="00224E99"/>
    <w:rsid w:val="002403D6"/>
    <w:rsid w:val="002446F1"/>
    <w:rsid w:val="00265EF3"/>
    <w:rsid w:val="002947E1"/>
    <w:rsid w:val="00296813"/>
    <w:rsid w:val="002A304B"/>
    <w:rsid w:val="002A4598"/>
    <w:rsid w:val="002A735C"/>
    <w:rsid w:val="002A77A8"/>
    <w:rsid w:val="002B12BC"/>
    <w:rsid w:val="002C13C4"/>
    <w:rsid w:val="002D598E"/>
    <w:rsid w:val="002E1F96"/>
    <w:rsid w:val="002E3BFC"/>
    <w:rsid w:val="002E3E95"/>
    <w:rsid w:val="002F5BA0"/>
    <w:rsid w:val="002F7AF4"/>
    <w:rsid w:val="00303A68"/>
    <w:rsid w:val="003165D8"/>
    <w:rsid w:val="003174B2"/>
    <w:rsid w:val="003272EB"/>
    <w:rsid w:val="00341E04"/>
    <w:rsid w:val="00350153"/>
    <w:rsid w:val="00350AAA"/>
    <w:rsid w:val="00352912"/>
    <w:rsid w:val="00352A16"/>
    <w:rsid w:val="00381482"/>
    <w:rsid w:val="00383762"/>
    <w:rsid w:val="003A5411"/>
    <w:rsid w:val="003C6B3E"/>
    <w:rsid w:val="003D170A"/>
    <w:rsid w:val="003E2632"/>
    <w:rsid w:val="003F4724"/>
    <w:rsid w:val="004109C5"/>
    <w:rsid w:val="00424580"/>
    <w:rsid w:val="00425CFA"/>
    <w:rsid w:val="00492245"/>
    <w:rsid w:val="004A7887"/>
    <w:rsid w:val="004B077F"/>
    <w:rsid w:val="004B59F2"/>
    <w:rsid w:val="004C5EF0"/>
    <w:rsid w:val="004D32DA"/>
    <w:rsid w:val="004E0438"/>
    <w:rsid w:val="004E6153"/>
    <w:rsid w:val="0050159C"/>
    <w:rsid w:val="00505298"/>
    <w:rsid w:val="00507D51"/>
    <w:rsid w:val="00540639"/>
    <w:rsid w:val="00550566"/>
    <w:rsid w:val="005550C7"/>
    <w:rsid w:val="0057675E"/>
    <w:rsid w:val="005D6E61"/>
    <w:rsid w:val="005E77F0"/>
    <w:rsid w:val="00600582"/>
    <w:rsid w:val="00603144"/>
    <w:rsid w:val="00607E3E"/>
    <w:rsid w:val="00622AF8"/>
    <w:rsid w:val="006367F3"/>
    <w:rsid w:val="00661B09"/>
    <w:rsid w:val="0066436E"/>
    <w:rsid w:val="0067144F"/>
    <w:rsid w:val="00675117"/>
    <w:rsid w:val="0068179E"/>
    <w:rsid w:val="006842EE"/>
    <w:rsid w:val="00697FEE"/>
    <w:rsid w:val="006A13B0"/>
    <w:rsid w:val="006C450F"/>
    <w:rsid w:val="006C62FE"/>
    <w:rsid w:val="006D0CFB"/>
    <w:rsid w:val="006D7B98"/>
    <w:rsid w:val="006E56DE"/>
    <w:rsid w:val="006F6344"/>
    <w:rsid w:val="007009D9"/>
    <w:rsid w:val="00711491"/>
    <w:rsid w:val="00717FB1"/>
    <w:rsid w:val="00741351"/>
    <w:rsid w:val="00750C0C"/>
    <w:rsid w:val="0075708C"/>
    <w:rsid w:val="007601DE"/>
    <w:rsid w:val="00765128"/>
    <w:rsid w:val="0076533A"/>
    <w:rsid w:val="007852AB"/>
    <w:rsid w:val="007A42CF"/>
    <w:rsid w:val="007A574A"/>
    <w:rsid w:val="007B5440"/>
    <w:rsid w:val="007C262F"/>
    <w:rsid w:val="007C7FBF"/>
    <w:rsid w:val="00810607"/>
    <w:rsid w:val="00822B9B"/>
    <w:rsid w:val="00833D1D"/>
    <w:rsid w:val="0085265C"/>
    <w:rsid w:val="00872502"/>
    <w:rsid w:val="00873641"/>
    <w:rsid w:val="00873E84"/>
    <w:rsid w:val="00877946"/>
    <w:rsid w:val="00893DA9"/>
    <w:rsid w:val="00894838"/>
    <w:rsid w:val="008A4373"/>
    <w:rsid w:val="008C2C72"/>
    <w:rsid w:val="008D1B6B"/>
    <w:rsid w:val="008E16CB"/>
    <w:rsid w:val="008E6F0A"/>
    <w:rsid w:val="00911240"/>
    <w:rsid w:val="0093000B"/>
    <w:rsid w:val="00932030"/>
    <w:rsid w:val="00933709"/>
    <w:rsid w:val="00943060"/>
    <w:rsid w:val="0095004F"/>
    <w:rsid w:val="00962309"/>
    <w:rsid w:val="009662C1"/>
    <w:rsid w:val="009C1C7B"/>
    <w:rsid w:val="009F6413"/>
    <w:rsid w:val="00A364DD"/>
    <w:rsid w:val="00A40258"/>
    <w:rsid w:val="00A50DFC"/>
    <w:rsid w:val="00A63BD3"/>
    <w:rsid w:val="00A65613"/>
    <w:rsid w:val="00A87692"/>
    <w:rsid w:val="00A9045A"/>
    <w:rsid w:val="00AB0331"/>
    <w:rsid w:val="00AB5304"/>
    <w:rsid w:val="00AC3C8E"/>
    <w:rsid w:val="00AC6129"/>
    <w:rsid w:val="00AD5841"/>
    <w:rsid w:val="00AD77FF"/>
    <w:rsid w:val="00AE5AAE"/>
    <w:rsid w:val="00AF4E95"/>
    <w:rsid w:val="00B0093C"/>
    <w:rsid w:val="00B03AB0"/>
    <w:rsid w:val="00B157AA"/>
    <w:rsid w:val="00B16677"/>
    <w:rsid w:val="00B30EA3"/>
    <w:rsid w:val="00B45998"/>
    <w:rsid w:val="00B51EAA"/>
    <w:rsid w:val="00B66643"/>
    <w:rsid w:val="00B8248C"/>
    <w:rsid w:val="00B91FF6"/>
    <w:rsid w:val="00BA492D"/>
    <w:rsid w:val="00BA51BF"/>
    <w:rsid w:val="00BA596E"/>
    <w:rsid w:val="00BB6BB6"/>
    <w:rsid w:val="00BD0A67"/>
    <w:rsid w:val="00BF0B66"/>
    <w:rsid w:val="00BF6B76"/>
    <w:rsid w:val="00C0391B"/>
    <w:rsid w:val="00C03957"/>
    <w:rsid w:val="00C40B87"/>
    <w:rsid w:val="00C4389C"/>
    <w:rsid w:val="00C55176"/>
    <w:rsid w:val="00C660AF"/>
    <w:rsid w:val="00C8215D"/>
    <w:rsid w:val="00CA5DAC"/>
    <w:rsid w:val="00CB25BE"/>
    <w:rsid w:val="00CB6B26"/>
    <w:rsid w:val="00CC0506"/>
    <w:rsid w:val="00CC134F"/>
    <w:rsid w:val="00CC6BEB"/>
    <w:rsid w:val="00CC7190"/>
    <w:rsid w:val="00CD3E28"/>
    <w:rsid w:val="00CF3C42"/>
    <w:rsid w:val="00CF6B13"/>
    <w:rsid w:val="00D1296C"/>
    <w:rsid w:val="00D20554"/>
    <w:rsid w:val="00D3210A"/>
    <w:rsid w:val="00D43C78"/>
    <w:rsid w:val="00D56723"/>
    <w:rsid w:val="00D626A0"/>
    <w:rsid w:val="00D6781C"/>
    <w:rsid w:val="00D80151"/>
    <w:rsid w:val="00D82091"/>
    <w:rsid w:val="00D86BCD"/>
    <w:rsid w:val="00D918C8"/>
    <w:rsid w:val="00DB566B"/>
    <w:rsid w:val="00DB6174"/>
    <w:rsid w:val="00DC01A4"/>
    <w:rsid w:val="00DD4250"/>
    <w:rsid w:val="00E25564"/>
    <w:rsid w:val="00E30D53"/>
    <w:rsid w:val="00E36E8C"/>
    <w:rsid w:val="00E51D59"/>
    <w:rsid w:val="00E51E87"/>
    <w:rsid w:val="00E60383"/>
    <w:rsid w:val="00E67F21"/>
    <w:rsid w:val="00E70CBA"/>
    <w:rsid w:val="00E76687"/>
    <w:rsid w:val="00E77284"/>
    <w:rsid w:val="00E90579"/>
    <w:rsid w:val="00E961BF"/>
    <w:rsid w:val="00EA6F18"/>
    <w:rsid w:val="00EB0987"/>
    <w:rsid w:val="00EC468B"/>
    <w:rsid w:val="00EC6260"/>
    <w:rsid w:val="00ED67EF"/>
    <w:rsid w:val="00F13438"/>
    <w:rsid w:val="00F27F30"/>
    <w:rsid w:val="00F36BA8"/>
    <w:rsid w:val="00F4053F"/>
    <w:rsid w:val="00F466E5"/>
    <w:rsid w:val="00F62394"/>
    <w:rsid w:val="00F81BAA"/>
    <w:rsid w:val="00FA291D"/>
    <w:rsid w:val="00FA5F8E"/>
    <w:rsid w:val="00FD318F"/>
    <w:rsid w:val="00FF2D65"/>
    <w:rsid w:val="00FF39E5"/>
    <w:rsid w:val="00FF42E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1"/>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1"/>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anormal"/>
    <w:next w:val="Tablaconcuadrcula"/>
    <w:rsid w:val="00B03AB0"/>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D86BCD"/>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14:ligatures w14:val="none"/>
    </w:rPr>
  </w:style>
  <w:style w:type="table" w:customStyle="1" w:styleId="TableGrid">
    <w:name w:val="TableGrid"/>
    <w:rsid w:val="005D6E61"/>
    <w:pPr>
      <w:spacing w:after="0" w:line="240" w:lineRule="auto"/>
    </w:pPr>
    <w:rPr>
      <w:rFonts w:eastAsiaTheme="minorEastAsia"/>
      <w:sz w:val="24"/>
      <w:szCs w:val="24"/>
      <w:lang w:eastAsia="es-CO"/>
    </w:rPr>
    <w:tblPr>
      <w:tblCellMar>
        <w:top w:w="0" w:type="dxa"/>
        <w:left w:w="0" w:type="dxa"/>
        <w:bottom w:w="0" w:type="dxa"/>
        <w:right w:w="0" w:type="dxa"/>
      </w:tblCellMar>
    </w:tblPr>
  </w:style>
  <w:style w:type="paragraph" w:styleId="Textosinformato">
    <w:name w:val="Plain Text"/>
    <w:basedOn w:val="Normal"/>
    <w:link w:val="TextosinformatoCar"/>
    <w:uiPriority w:val="99"/>
    <w:unhideWhenUsed/>
    <w:rsid w:val="00AB5304"/>
    <w:pPr>
      <w:spacing w:after="0" w:line="240" w:lineRule="auto"/>
    </w:pPr>
    <w:rPr>
      <w:rFonts w:eastAsiaTheme="minorHAnsi" w:cstheme="minorBidi"/>
      <w:kern w:val="2"/>
      <w:szCs w:val="21"/>
      <w:lang w:val="es-CO"/>
    </w:rPr>
  </w:style>
  <w:style w:type="character" w:customStyle="1" w:styleId="TextosinformatoCar">
    <w:name w:val="Texto sin formato Car"/>
    <w:basedOn w:val="Fuentedeprrafopredeter"/>
    <w:link w:val="Textosinformato"/>
    <w:uiPriority w:val="99"/>
    <w:rsid w:val="00AB5304"/>
    <w:rPr>
      <w:rFonts w:ascii="Calibri" w:hAnsi="Calibri"/>
      <w:szCs w:val="21"/>
    </w:rPr>
  </w:style>
  <w:style w:type="paragraph" w:styleId="Revisin">
    <w:name w:val="Revision"/>
    <w:hidden/>
    <w:uiPriority w:val="99"/>
    <w:semiHidden/>
    <w:rsid w:val="00A50DFC"/>
    <w:pPr>
      <w:spacing w:after="0" w:line="240" w:lineRule="auto"/>
    </w:pPr>
    <w:rPr>
      <w:rFonts w:ascii="Calibri" w:eastAsia="Calibri" w:hAnsi="Calibri" w:cs="Times New Roman"/>
      <w:kern w:val="0"/>
      <w:lang w:val="es-PE"/>
    </w:rPr>
  </w:style>
  <w:style w:type="character" w:customStyle="1" w:styleId="ui-provider">
    <w:name w:val="ui-provider"/>
    <w:basedOn w:val="Fuentedeprrafopredeter"/>
    <w:rsid w:val="00684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fiducoldex.com.co/seccion/politica-de-tratamiento-de-datos-personale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iducoldex.com.co/sites/default/files/pdf/MANUAL-DE-CONTRATACION-PARA-EL-FIDEICOMISO-PROCOLOMBIA1.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iducoldex.com.co"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procolombia.co/nosotros/transparencia/codigo-de-etica-procolombia" TargetMode="Externa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fiducoldex.com.co/seccion/politica-de-tratamiento-de-datos-persona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EA84-6D13-415C-B603-A0C0D95EC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11523</Words>
  <Characters>63377</Characters>
  <Application>Microsoft Office Word</Application>
  <DocSecurity>4</DocSecurity>
  <Lines>528</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Shirley Andrea Morales Sánchez</cp:lastModifiedBy>
  <cp:revision>2</cp:revision>
  <cp:lastPrinted>2025-04-07T19:20:00Z</cp:lastPrinted>
  <dcterms:created xsi:type="dcterms:W3CDTF">2025-07-17T19:25:00Z</dcterms:created>
  <dcterms:modified xsi:type="dcterms:W3CDTF">2025-07-17T19:25:00Z</dcterms:modified>
</cp:coreProperties>
</file>