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EE4D2" w14:textId="1FDD09AA" w:rsidR="00013233" w:rsidRDefault="00013233" w:rsidP="00E968FE">
      <w:pPr>
        <w:spacing w:before="240" w:after="0"/>
        <w:ind w:right="-93"/>
        <w:jc w:val="center"/>
        <w:rPr>
          <w:rFonts w:ascii="Arial Narrow" w:hAnsi="Arial Narrow" w:cs="Segoe UI"/>
          <w:b/>
          <w:sz w:val="20"/>
          <w:szCs w:val="20"/>
        </w:rPr>
      </w:pPr>
      <w:r>
        <w:rPr>
          <w:rFonts w:ascii="Arial Narrow" w:hAnsi="Arial Narrow" w:cs="Segoe UI"/>
          <w:b/>
          <w:sz w:val="20"/>
          <w:szCs w:val="20"/>
        </w:rPr>
        <w:t xml:space="preserve">Anexo No. </w:t>
      </w:r>
      <w:r w:rsidR="007A6299">
        <w:rPr>
          <w:rFonts w:ascii="Arial Narrow" w:hAnsi="Arial Narrow" w:cs="Segoe UI"/>
          <w:b/>
          <w:sz w:val="20"/>
          <w:szCs w:val="20"/>
        </w:rPr>
        <w:t>4</w:t>
      </w:r>
    </w:p>
    <w:p w14:paraId="31870230" w14:textId="12374C18" w:rsidR="00E968FE" w:rsidRPr="00885CF6" w:rsidRDefault="00EE680F" w:rsidP="00E968FE">
      <w:pPr>
        <w:spacing w:before="240" w:after="0"/>
        <w:ind w:right="-93"/>
        <w:jc w:val="center"/>
        <w:rPr>
          <w:rFonts w:ascii="Arial Narrow" w:hAnsi="Arial Narrow" w:cs="Segoe UI"/>
          <w:b/>
          <w:sz w:val="20"/>
          <w:szCs w:val="20"/>
        </w:rPr>
      </w:pPr>
      <w:r w:rsidRPr="00885CF6">
        <w:rPr>
          <w:rFonts w:ascii="Arial Narrow" w:hAnsi="Arial Narrow" w:cs="Segoe UI"/>
          <w:b/>
          <w:sz w:val="20"/>
          <w:szCs w:val="20"/>
        </w:rPr>
        <w:t xml:space="preserve">MANIFESTACIÓN DE LIMITACIÓN DE INVITACIÓN A MIPYME </w:t>
      </w:r>
    </w:p>
    <w:p w14:paraId="236BB458" w14:textId="77777777" w:rsidR="00E968FE" w:rsidRPr="00885CF6" w:rsidRDefault="00E968FE" w:rsidP="00E968FE">
      <w:pPr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Ciudad y Fecha: __________________________ </w:t>
      </w:r>
    </w:p>
    <w:p w14:paraId="75F263B1" w14:textId="79ADA593" w:rsidR="00E968FE" w:rsidRPr="00885CF6" w:rsidRDefault="00E968FE" w:rsidP="00E968FE">
      <w:pPr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Señor</w:t>
      </w:r>
      <w:r w:rsidR="00A85C6C">
        <w:rPr>
          <w:rFonts w:ascii="Arial Narrow" w:hAnsi="Arial Narrow" w:cs="Segoe UI"/>
          <w:sz w:val="20"/>
          <w:szCs w:val="20"/>
        </w:rPr>
        <w:t>a</w:t>
      </w:r>
    </w:p>
    <w:p w14:paraId="0CCB00A5" w14:textId="77777777" w:rsidR="00F465F9" w:rsidRPr="00F465F9" w:rsidRDefault="00F465F9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55997D09" w14:textId="7C5EB295" w:rsidR="00F465F9" w:rsidRPr="00F465F9" w:rsidRDefault="00F465F9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F465F9">
        <w:rPr>
          <w:rFonts w:ascii="Arial Narrow" w:eastAsia="Times New Roman" w:hAnsi="Arial Narrow" w:cs="Segoe UI"/>
          <w:lang w:val="es-ES" w:eastAsia="ko-KR"/>
        </w:rPr>
        <w:t>CARMEN CECILIA CABALLERO VILLA</w:t>
      </w:r>
    </w:p>
    <w:p w14:paraId="3D8DC03D" w14:textId="7E1A64C9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PRESIDENTE DE </w:t>
      </w:r>
      <w:r w:rsidR="00A85C6C" w:rsidRPr="00A85C6C">
        <w:rPr>
          <w:rFonts w:ascii="Arial Narrow" w:hAnsi="Arial Narrow" w:cs="Segoe UI"/>
          <w:sz w:val="20"/>
          <w:szCs w:val="20"/>
        </w:rPr>
        <w:t>PROCOLOMBIA</w:t>
      </w:r>
    </w:p>
    <w:p w14:paraId="0214AD38" w14:textId="7486DD14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FIDUCIARIA COLOMBIANA DE COMERCIO EXTERIOR S.A. - FIDUCOLDEX VOCERA DEL FIDEICOMISO </w:t>
      </w:r>
      <w:r w:rsidR="00EE680F" w:rsidRPr="00885CF6">
        <w:rPr>
          <w:rFonts w:ascii="Arial Narrow" w:hAnsi="Arial Narrow" w:cs="Segoe UI"/>
          <w:b/>
          <w:bCs/>
          <w:sz w:val="20"/>
          <w:szCs w:val="20"/>
        </w:rPr>
        <w:t>__________________________________________</w:t>
      </w:r>
      <w:r w:rsidRPr="00885CF6">
        <w:rPr>
          <w:rFonts w:ascii="Arial Narrow" w:hAnsi="Arial Narrow" w:cs="Segoe UI"/>
          <w:sz w:val="20"/>
          <w:szCs w:val="20"/>
        </w:rPr>
        <w:t xml:space="preserve"> </w:t>
      </w:r>
    </w:p>
    <w:p w14:paraId="6E45F4A3" w14:textId="475606A9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Correo: </w:t>
      </w:r>
      <w:r w:rsidR="007F2AA4" w:rsidRPr="00885CF6">
        <w:rPr>
          <w:rFonts w:ascii="Arial Narrow" w:hAnsi="Arial Narrow"/>
        </w:rPr>
        <w:t>__________________________________</w:t>
      </w:r>
    </w:p>
    <w:p w14:paraId="4C3EDB2F" w14:textId="77777777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Bogotá D.C. </w:t>
      </w:r>
    </w:p>
    <w:p w14:paraId="72610BE6" w14:textId="77777777" w:rsidR="00EE680F" w:rsidRPr="00885CF6" w:rsidRDefault="00EE680F" w:rsidP="00E968FE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</w:p>
    <w:p w14:paraId="0F0E4C66" w14:textId="7FDDF4DC" w:rsidR="00E968FE" w:rsidRPr="00885CF6" w:rsidRDefault="00E968FE" w:rsidP="00E968FE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Yo,</w:t>
      </w:r>
      <w:r w:rsidRPr="00885CF6">
        <w:rPr>
          <w:rFonts w:ascii="Arial Narrow" w:eastAsia="Calibri" w:hAnsi="Arial Narrow" w:cs="Segoe UI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1676332021"/>
          <w:placeholder>
            <w:docPart w:val="40A4338C55464428B54610A8BE095D29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identificado con la C.C.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1618915093"/>
          <w:placeholder>
            <w:docPart w:val="D8A174362FDC474EA5D8A60013E50677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de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724438342"/>
          <w:placeholder>
            <w:docPart w:val="08D9BAD6EDE44D62BFC80B202CAB29DE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actuando como Representante Legal de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709109551"/>
          <w:placeholder>
            <w:docPart w:val="9AA27A6181DA426BA04B6C0DF7E047B0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de acuerdo con lo establecido en </w:t>
      </w:r>
      <w:r w:rsidR="00885CF6" w:rsidRPr="00885CF6">
        <w:rPr>
          <w:rFonts w:ascii="Arial Narrow" w:hAnsi="Arial Narrow" w:cs="Segoe UI"/>
          <w:sz w:val="20"/>
          <w:szCs w:val="20"/>
        </w:rPr>
        <w:t>el aviso y términos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 la invitación que tiene por </w:t>
      </w:r>
      <w:r w:rsidR="007F2AA4" w:rsidRPr="00885CF6">
        <w:rPr>
          <w:rFonts w:ascii="Arial Narrow" w:hAnsi="Arial Narrow" w:cs="Segoe UI"/>
          <w:sz w:val="20"/>
          <w:szCs w:val="20"/>
        </w:rPr>
        <w:t>objeto</w:t>
      </w:r>
      <w:r w:rsidRPr="00885CF6">
        <w:rPr>
          <w:rFonts w:ascii="Arial Narrow" w:hAnsi="Arial Narrow" w:cs="Segoe UI"/>
          <w:color w:val="FF0000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99950884"/>
          <w:placeholder>
            <w:docPart w:val="EA6FCD6C100943CD8150AA57CD4824E4"/>
          </w:placeholder>
        </w:sdtPr>
        <w:sdtEndPr/>
        <w:sdtContent>
          <w:r w:rsidR="000F0B60" w:rsidRPr="000F0B60">
            <w:rPr>
              <w:rFonts w:ascii="Arial Narrow" w:eastAsia="Calibri" w:hAnsi="Arial Narrow" w:cs="Segoe UI"/>
              <w:sz w:val="20"/>
              <w:szCs w:val="20"/>
            </w:rPr>
            <w:t>La prestación del servicio de suministro de alimentos y bebidas, y los servicios complementarios que comprenden el servicio de catering necesarios para atender las diferentes actividades que requiera PROCOLOMBIA en Bogotá y su región metropolitana</w:t>
          </w:r>
          <w:r w:rsidR="00885CF6" w:rsidRPr="00885CF6">
            <w:rPr>
              <w:rFonts w:ascii="Arial Narrow" w:hAnsi="Arial Narrow"/>
              <w:color w:val="000000" w:themeColor="text1"/>
            </w:rPr>
            <w:t>”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me permito presentar solicitud de limitación de la invitación a MIPYMES Colombianas de acuerdo con lo establecido en el artículo 2.2.1.2.4.2.2. </w:t>
      </w:r>
      <w:r w:rsidR="00EE680F" w:rsidRPr="00885CF6">
        <w:rPr>
          <w:rFonts w:ascii="Arial Narrow" w:hAnsi="Arial Narrow" w:cs="Segoe UI"/>
          <w:i/>
          <w:iCs/>
          <w:sz w:val="20"/>
          <w:szCs w:val="20"/>
        </w:rPr>
        <w:t xml:space="preserve">Convocatorias limitadas a Mípyme 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del Decreto 1860 de 2021. </w:t>
      </w:r>
    </w:p>
    <w:p w14:paraId="23D16AFB" w14:textId="4A1285AB" w:rsidR="00E968FE" w:rsidRPr="00885CF6" w:rsidRDefault="00EE680F" w:rsidP="00EE680F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Para tal efecto, adjunto los siguientes documentos: </w:t>
      </w:r>
    </w:p>
    <w:p w14:paraId="439EDC92" w14:textId="6015C6B6" w:rsidR="00EE680F" w:rsidRPr="00885CF6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Certificado de existencia y representación legal con vigencia inferior a 60 días, donde se puede evidenciar que el objeto de la sociedad a la que represento puede ejecutar el contrato resultado de presente proceso. </w:t>
      </w:r>
    </w:p>
    <w:p w14:paraId="3E752EDA" w14:textId="4A8DB3E2" w:rsidR="00EE680F" w:rsidRPr="00885CF6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Certificado de calidad de Mipyme de acuerdo con los rangos de clasificación empresarial establecidos de conformidad con la Ley 590 de 2000 y el Decreto 1074 de 2015, o las normas que lo modifiquen, sustituyan o complementen, suscrita por mi como representante legal y por el revisor fiscal/contador de la sociedad. </w:t>
      </w:r>
    </w:p>
    <w:p w14:paraId="4BED3E13" w14:textId="77777777" w:rsidR="00EE680F" w:rsidRPr="00885CF6" w:rsidRDefault="00EE680F" w:rsidP="00E968FE">
      <w:pPr>
        <w:pStyle w:val="Prrafodelista"/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38B2DE1E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b/>
          <w:sz w:val="20"/>
          <w:szCs w:val="20"/>
        </w:rPr>
      </w:pPr>
      <w:r w:rsidRPr="00885CF6">
        <w:rPr>
          <w:rFonts w:ascii="Arial Narrow" w:hAnsi="Arial Narrow" w:cs="Segoe UI"/>
          <w:b/>
          <w:sz w:val="20"/>
          <w:szCs w:val="20"/>
        </w:rPr>
        <w:t xml:space="preserve">Atentamente, </w:t>
      </w:r>
    </w:p>
    <w:p w14:paraId="40FFFD2A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1221689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26B54909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FIRMA: ____________________________________________________ </w:t>
      </w:r>
    </w:p>
    <w:p w14:paraId="13BFA74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3A8018F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Nombre del Representante Legal: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1289946027"/>
          <w:placeholder>
            <w:docPart w:val="9CE41337AE124886B5765A0994E754C3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5F49B575" w14:textId="31334365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C.C. </w:t>
      </w:r>
      <w:r w:rsidR="009C2F12" w:rsidRPr="00885CF6">
        <w:rPr>
          <w:rFonts w:ascii="Arial Narrow" w:hAnsi="Arial Narrow" w:cs="Segoe UI"/>
          <w:sz w:val="20"/>
          <w:szCs w:val="20"/>
        </w:rPr>
        <w:t>N.º</w:t>
      </w:r>
      <w:r w:rsidRPr="00885CF6">
        <w:rPr>
          <w:rFonts w:ascii="Arial Narrow" w:hAnsi="Arial Narrow" w:cs="Segoe UI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316001640"/>
          <w:placeholder>
            <w:docPart w:val="A3125D0C1CA749D283799AF485141860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expedida en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-898126985"/>
          <w:placeholder>
            <w:docPart w:val="FE2BE71E4EE84C5ABEFC8DE44E7C76D4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29C33687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Nombre o Razón Social del Proponente: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-143276835"/>
          <w:placeholder>
            <w:docPart w:val="522731957C7D4ABB911CA7B0354862B3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410F9789" w14:textId="13504FBC" w:rsidR="00E968FE" w:rsidRPr="00885CF6" w:rsidRDefault="009C2F12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color w:val="FF0000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NIT</w:t>
      </w:r>
      <w:r w:rsidR="00E968FE" w:rsidRPr="00885CF6">
        <w:rPr>
          <w:rFonts w:ascii="Arial Narrow" w:hAnsi="Arial Narrow" w:cs="Segoe UI"/>
          <w:sz w:val="20"/>
          <w:szCs w:val="20"/>
        </w:rPr>
        <w:t xml:space="preserve">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55984516"/>
          <w:placeholder>
            <w:docPart w:val="1D8E7C0CB5FE47F9988AF6F62CE4CFBB"/>
          </w:placeholder>
          <w:showingPlcHdr/>
        </w:sdtPr>
        <w:sdtEndPr/>
        <w:sdtContent>
          <w:r w:rsidR="00E968FE"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07B67AAB" w14:textId="77777777" w:rsidR="00AD1541" w:rsidRPr="00885CF6" w:rsidRDefault="00AD1541">
      <w:pPr>
        <w:rPr>
          <w:rFonts w:ascii="Arial Narrow" w:hAnsi="Arial Narrow"/>
        </w:rPr>
      </w:pPr>
    </w:p>
    <w:sectPr w:rsidR="00AD1541" w:rsidRPr="00885CF6" w:rsidSect="00783A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DCCB9" w14:textId="77777777" w:rsidR="00B57A59" w:rsidRDefault="00B57A59" w:rsidP="00E968FE">
      <w:pPr>
        <w:spacing w:after="0" w:line="240" w:lineRule="auto"/>
      </w:pPr>
      <w:r>
        <w:separator/>
      </w:r>
    </w:p>
  </w:endnote>
  <w:endnote w:type="continuationSeparator" w:id="0">
    <w:p w14:paraId="5CD7CC64" w14:textId="77777777" w:rsidR="00B57A59" w:rsidRDefault="00B57A59" w:rsidP="00E9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48CA9" w14:textId="77777777" w:rsidR="002778C8" w:rsidRDefault="002778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D9D9" w14:textId="27AFBF12" w:rsidR="00E968FE" w:rsidRPr="00E968FE" w:rsidRDefault="00E968FE" w:rsidP="00E968FE">
    <w:pPr>
      <w:pStyle w:val="Piedepgina"/>
      <w:jc w:val="right"/>
      <w:rPr>
        <w:rFonts w:ascii="Segoe UI" w:hAnsi="Segoe UI" w:cs="Segoe UI"/>
        <w:sz w:val="16"/>
        <w:szCs w:val="16"/>
      </w:rPr>
    </w:pPr>
    <w:r w:rsidRPr="00E968FE">
      <w:rPr>
        <w:rFonts w:ascii="Segoe UI" w:hAnsi="Segoe UI" w:cs="Segoe UI"/>
        <w:sz w:val="16"/>
        <w:szCs w:val="16"/>
        <w:lang w:val="es-ES"/>
      </w:rPr>
      <w:t xml:space="preserve">Página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PAGE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1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  <w:r w:rsidRPr="00E968FE">
      <w:rPr>
        <w:rFonts w:ascii="Segoe UI" w:hAnsi="Segoe UI" w:cs="Segoe UI"/>
        <w:sz w:val="16"/>
        <w:szCs w:val="16"/>
        <w:lang w:val="es-ES"/>
      </w:rPr>
      <w:t xml:space="preserve"> de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NUMPAGES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2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5F82" w14:textId="77777777" w:rsidR="002778C8" w:rsidRDefault="002778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5A698" w14:textId="77777777" w:rsidR="00B57A59" w:rsidRDefault="00B57A59" w:rsidP="00E968FE">
      <w:pPr>
        <w:spacing w:after="0" w:line="240" w:lineRule="auto"/>
      </w:pPr>
      <w:r>
        <w:separator/>
      </w:r>
    </w:p>
  </w:footnote>
  <w:footnote w:type="continuationSeparator" w:id="0">
    <w:p w14:paraId="034A985F" w14:textId="77777777" w:rsidR="00B57A59" w:rsidRDefault="00B57A59" w:rsidP="00E9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B55AB" w14:textId="77777777" w:rsidR="002778C8" w:rsidRDefault="002778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1E03B" w14:textId="44E5BEE5" w:rsidR="0022174D" w:rsidRDefault="005E6D54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  <w:rPr>
        <w:noProof/>
        <w:sz w:val="20"/>
        <w:szCs w:val="20"/>
        <w:lang w:eastAsia="es-CO"/>
      </w:rPr>
    </w:pPr>
    <w:r>
      <w:rPr>
        <w:noProof/>
        <w:sz w:val="20"/>
        <w:szCs w:val="20"/>
        <w:lang w:eastAsia="es-CO"/>
      </w:rPr>
      <w:drawing>
        <wp:anchor distT="0" distB="0" distL="114300" distR="114300" simplePos="0" relativeHeight="251658240" behindDoc="1" locked="0" layoutInCell="1" allowOverlap="1" wp14:anchorId="726F8169" wp14:editId="35095947">
          <wp:simplePos x="0" y="0"/>
          <wp:positionH relativeFrom="column">
            <wp:posOffset>-54417</wp:posOffset>
          </wp:positionH>
          <wp:positionV relativeFrom="paragraph">
            <wp:posOffset>-20210</wp:posOffset>
          </wp:positionV>
          <wp:extent cx="882595" cy="317337"/>
          <wp:effectExtent l="0" t="0" r="0" b="6985"/>
          <wp:wrapNone/>
          <wp:docPr id="3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984" cy="3221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5CF6">
      <w:rPr>
        <w:noProof/>
      </w:rPr>
      <w:drawing>
        <wp:anchor distT="0" distB="0" distL="114300" distR="114300" simplePos="0" relativeHeight="251660288" behindDoc="0" locked="0" layoutInCell="1" allowOverlap="1" wp14:anchorId="2934E4B6" wp14:editId="44D6FCEE">
          <wp:simplePos x="0" y="0"/>
          <wp:positionH relativeFrom="column">
            <wp:posOffset>4676140</wp:posOffset>
          </wp:positionH>
          <wp:positionV relativeFrom="paragraph">
            <wp:posOffset>-52070</wp:posOffset>
          </wp:positionV>
          <wp:extent cx="868680" cy="372110"/>
          <wp:effectExtent l="0" t="0" r="7620" b="8890"/>
          <wp:wrapSquare wrapText="bothSides"/>
          <wp:docPr id="11" name="Imagen 11" descr="Descripción: P:\COMUNICACIONES\2018\LOGOS PNG - ENTIDADES Y PROGRAMAS MINISTERIO DE COMERCIO INDUSTRIA Y TURISMO\Procolomb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Descripción: P:\COMUNICACIONES\2018\LOGOS PNG - ENTIDADES Y PROGRAMAS MINISTERIO DE COMERCIO INDUSTRIA Y TURISMO\Procolombi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B3F001" w14:textId="6CAF38EA" w:rsidR="0022174D" w:rsidRDefault="00F345A5" w:rsidP="002778C8">
    <w:pPr>
      <w:pStyle w:val="Encabezado"/>
      <w:tabs>
        <w:tab w:val="clear" w:pos="4419"/>
        <w:tab w:val="clear" w:pos="8838"/>
        <w:tab w:val="left" w:pos="902"/>
        <w:tab w:val="left" w:pos="5970"/>
      </w:tabs>
      <w:ind w:left="-567" w:right="-518"/>
    </w:pPr>
    <w:r>
      <w:tab/>
    </w:r>
    <w:r w:rsidR="002778C8">
      <w:tab/>
    </w:r>
  </w:p>
  <w:p w14:paraId="7C83535B" w14:textId="45373653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  <w:p w14:paraId="722BF088" w14:textId="77777777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614AD" w14:textId="77777777" w:rsidR="002778C8" w:rsidRDefault="002778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C26F4"/>
    <w:multiLevelType w:val="hybridMultilevel"/>
    <w:tmpl w:val="087E21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E1823"/>
    <w:multiLevelType w:val="hybridMultilevel"/>
    <w:tmpl w:val="B8BEED7A"/>
    <w:lvl w:ilvl="0" w:tplc="07049AD4">
      <w:start w:val="1"/>
      <w:numFmt w:val="decimal"/>
      <w:lvlText w:val="%1."/>
      <w:lvlJc w:val="left"/>
      <w:pPr>
        <w:ind w:left="57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703597102">
    <w:abstractNumId w:val="1"/>
  </w:num>
  <w:num w:numId="2" w16cid:durableId="1032728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FE"/>
    <w:rsid w:val="00013233"/>
    <w:rsid w:val="000522AD"/>
    <w:rsid w:val="00083DBD"/>
    <w:rsid w:val="000F0B60"/>
    <w:rsid w:val="001778D1"/>
    <w:rsid w:val="001A1FB8"/>
    <w:rsid w:val="001A3111"/>
    <w:rsid w:val="001D18E3"/>
    <w:rsid w:val="0022174D"/>
    <w:rsid w:val="002778C8"/>
    <w:rsid w:val="003B44C7"/>
    <w:rsid w:val="003C0286"/>
    <w:rsid w:val="004E77F3"/>
    <w:rsid w:val="00505298"/>
    <w:rsid w:val="00540639"/>
    <w:rsid w:val="005E6D54"/>
    <w:rsid w:val="0067374B"/>
    <w:rsid w:val="0067388D"/>
    <w:rsid w:val="006A5A5B"/>
    <w:rsid w:val="006E0248"/>
    <w:rsid w:val="006F43C8"/>
    <w:rsid w:val="00750C0C"/>
    <w:rsid w:val="00753DFE"/>
    <w:rsid w:val="00754C08"/>
    <w:rsid w:val="00783A9A"/>
    <w:rsid w:val="007A6299"/>
    <w:rsid w:val="007F2AA4"/>
    <w:rsid w:val="0081191C"/>
    <w:rsid w:val="00827BEE"/>
    <w:rsid w:val="00830A19"/>
    <w:rsid w:val="00885CF6"/>
    <w:rsid w:val="0089564C"/>
    <w:rsid w:val="009C2F12"/>
    <w:rsid w:val="00A3615B"/>
    <w:rsid w:val="00A85C6C"/>
    <w:rsid w:val="00AD1541"/>
    <w:rsid w:val="00B15475"/>
    <w:rsid w:val="00B57A59"/>
    <w:rsid w:val="00C5747D"/>
    <w:rsid w:val="00E1341F"/>
    <w:rsid w:val="00E36E8C"/>
    <w:rsid w:val="00E968FE"/>
    <w:rsid w:val="00E97C6E"/>
    <w:rsid w:val="00EE680F"/>
    <w:rsid w:val="00F345A5"/>
    <w:rsid w:val="00F426F8"/>
    <w:rsid w:val="00F465F9"/>
    <w:rsid w:val="00F96D67"/>
    <w:rsid w:val="00FC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4DEDD"/>
  <w15:chartTrackingRefBased/>
  <w15:docId w15:val="{E8CA4A9F-6907-4477-9C3A-7F41C0A8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8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,titulo 3,Bullet,Numbered Paragraph,Bolita,Numerado informes,Bullets,Fluvial1,Ha,Cuadrícula clara - Énfasis 31,Normal. Viñetas,HOJA,Párrafo de lista4,BOLADEF,Párrafo de lista3,Párrafo de lista21,BOLA,Nivel 1 OS,Tasks"/>
    <w:basedOn w:val="Normal"/>
    <w:link w:val="PrrafodelistaCar"/>
    <w:uiPriority w:val="34"/>
    <w:qFormat/>
    <w:rsid w:val="00E968F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968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8FE"/>
  </w:style>
  <w:style w:type="character" w:customStyle="1" w:styleId="PrrafodelistaCar">
    <w:name w:val="Párrafo de lista Car"/>
    <w:aliases w:val="List Car,titulo 3 Car,Bullet Car,Numbered Paragraph Car,Bolita Car,Numerado informes Car,Bullets Car,Fluvial1 Car,Ha Car,Cuadrícula clara - Énfasis 31 Car,Normal. Viñetas Car,HOJA Car,Párrafo de lista4 Car,BOLADEF Car,BOLA Car"/>
    <w:link w:val="Prrafodelista"/>
    <w:uiPriority w:val="34"/>
    <w:qFormat/>
    <w:locked/>
    <w:rsid w:val="00E968FE"/>
  </w:style>
  <w:style w:type="paragraph" w:styleId="Piedepgina">
    <w:name w:val="footer"/>
    <w:basedOn w:val="Normal"/>
    <w:link w:val="Piedepgina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8FE"/>
  </w:style>
  <w:style w:type="character" w:styleId="Mencinsinresolver">
    <w:name w:val="Unresolved Mention"/>
    <w:basedOn w:val="Fuentedeprrafopredeter"/>
    <w:uiPriority w:val="99"/>
    <w:semiHidden/>
    <w:unhideWhenUsed/>
    <w:rsid w:val="00E9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0A4338C55464428B54610A8BE095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75891-7B56-4F95-9BD2-102610E3B660}"/>
      </w:docPartPr>
      <w:docPartBody>
        <w:p w:rsidR="00281D28" w:rsidRDefault="00183D47" w:rsidP="00183D47">
          <w:pPr>
            <w:pStyle w:val="40A4338C55464428B54610A8BE095D2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D8A174362FDC474EA5D8A60013E50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46BAA-3B23-4B51-A630-2DBAE17F2A36}"/>
      </w:docPartPr>
      <w:docPartBody>
        <w:p w:rsidR="00281D28" w:rsidRDefault="00183D47" w:rsidP="00183D47">
          <w:pPr>
            <w:pStyle w:val="D8A174362FDC474EA5D8A60013E50677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08D9BAD6EDE44D62BFC80B202CAB2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05D65-5D49-4844-9E37-D00105981D27}"/>
      </w:docPartPr>
      <w:docPartBody>
        <w:p w:rsidR="00281D28" w:rsidRDefault="00183D47" w:rsidP="00183D47">
          <w:pPr>
            <w:pStyle w:val="08D9BAD6EDE44D62BFC80B202CAB29DE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AA27A6181DA426BA04B6C0DF7E04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0734-2FD9-4D06-85DC-3A67A3CBB688}"/>
      </w:docPartPr>
      <w:docPartBody>
        <w:p w:rsidR="00281D28" w:rsidRDefault="00183D47" w:rsidP="00183D47">
          <w:pPr>
            <w:pStyle w:val="9AA27A6181DA426BA04B6C0DF7E047B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EA6FCD6C100943CD8150AA57CD482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03878-2687-4AD9-9846-CD03C21B70DC}"/>
      </w:docPartPr>
      <w:docPartBody>
        <w:p w:rsidR="00281D28" w:rsidRDefault="00183D47" w:rsidP="00183D47">
          <w:pPr>
            <w:pStyle w:val="EA6FCD6C100943CD8150AA57CD4824E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CE41337AE124886B5765A0994E75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943A7-063F-4833-854D-173B6473F3C6}"/>
      </w:docPartPr>
      <w:docPartBody>
        <w:p w:rsidR="00281D28" w:rsidRDefault="00183D47" w:rsidP="00183D47">
          <w:pPr>
            <w:pStyle w:val="9CE41337AE124886B5765A0994E754C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A3125D0C1CA749D283799AF485141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8B4AB-5A3D-40E5-901D-354A12C418C6}"/>
      </w:docPartPr>
      <w:docPartBody>
        <w:p w:rsidR="00281D28" w:rsidRDefault="00183D47" w:rsidP="00183D47">
          <w:pPr>
            <w:pStyle w:val="A3125D0C1CA749D283799AF48514186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FE2BE71E4EE84C5ABEFC8DE44E7C7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2F1D9-31E8-4855-B427-045A2308F5B4}"/>
      </w:docPartPr>
      <w:docPartBody>
        <w:p w:rsidR="00281D28" w:rsidRDefault="00183D47" w:rsidP="00183D47">
          <w:pPr>
            <w:pStyle w:val="FE2BE71E4EE84C5ABEFC8DE44E7C76D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522731957C7D4ABB911CA7B03548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C732B-BE6D-42D8-B60C-E12372A32ED0}"/>
      </w:docPartPr>
      <w:docPartBody>
        <w:p w:rsidR="00281D28" w:rsidRDefault="00183D47" w:rsidP="00183D47">
          <w:pPr>
            <w:pStyle w:val="522731957C7D4ABB911CA7B0354862B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1D8E7C0CB5FE47F9988AF6F62CE4C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3095D-F0BE-4740-BB32-5622A30D6CDD}"/>
      </w:docPartPr>
      <w:docPartBody>
        <w:p w:rsidR="00281D28" w:rsidRDefault="00183D47" w:rsidP="00183D47">
          <w:pPr>
            <w:pStyle w:val="1D8E7C0CB5FE47F9988AF6F62CE4CFBB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47"/>
    <w:rsid w:val="001127AA"/>
    <w:rsid w:val="00183D47"/>
    <w:rsid w:val="00281D28"/>
    <w:rsid w:val="003C0286"/>
    <w:rsid w:val="00505298"/>
    <w:rsid w:val="00537F68"/>
    <w:rsid w:val="00540639"/>
    <w:rsid w:val="00582995"/>
    <w:rsid w:val="00625AA1"/>
    <w:rsid w:val="00750C0C"/>
    <w:rsid w:val="00B16401"/>
    <w:rsid w:val="00B71167"/>
    <w:rsid w:val="00CD6B7F"/>
    <w:rsid w:val="00E36E8C"/>
    <w:rsid w:val="00E4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A4338C55464428B54610A8BE095D29">
    <w:name w:val="40A4338C55464428B54610A8BE095D29"/>
    <w:rsid w:val="00183D47"/>
  </w:style>
  <w:style w:type="paragraph" w:customStyle="1" w:styleId="D8A174362FDC474EA5D8A60013E50677">
    <w:name w:val="D8A174362FDC474EA5D8A60013E50677"/>
    <w:rsid w:val="00183D47"/>
  </w:style>
  <w:style w:type="paragraph" w:customStyle="1" w:styleId="08D9BAD6EDE44D62BFC80B202CAB29DE">
    <w:name w:val="08D9BAD6EDE44D62BFC80B202CAB29DE"/>
    <w:rsid w:val="00183D47"/>
  </w:style>
  <w:style w:type="paragraph" w:customStyle="1" w:styleId="9AA27A6181DA426BA04B6C0DF7E047B0">
    <w:name w:val="9AA27A6181DA426BA04B6C0DF7E047B0"/>
    <w:rsid w:val="00183D47"/>
  </w:style>
  <w:style w:type="paragraph" w:customStyle="1" w:styleId="EA6FCD6C100943CD8150AA57CD4824E4">
    <w:name w:val="EA6FCD6C100943CD8150AA57CD4824E4"/>
    <w:rsid w:val="00183D47"/>
  </w:style>
  <w:style w:type="paragraph" w:customStyle="1" w:styleId="9CE41337AE124886B5765A0994E754C3">
    <w:name w:val="9CE41337AE124886B5765A0994E754C3"/>
    <w:rsid w:val="00183D47"/>
  </w:style>
  <w:style w:type="paragraph" w:customStyle="1" w:styleId="A3125D0C1CA749D283799AF485141860">
    <w:name w:val="A3125D0C1CA749D283799AF485141860"/>
    <w:rsid w:val="00183D47"/>
  </w:style>
  <w:style w:type="paragraph" w:customStyle="1" w:styleId="FE2BE71E4EE84C5ABEFC8DE44E7C76D4">
    <w:name w:val="FE2BE71E4EE84C5ABEFC8DE44E7C76D4"/>
    <w:rsid w:val="00183D47"/>
  </w:style>
  <w:style w:type="paragraph" w:customStyle="1" w:styleId="522731957C7D4ABB911CA7B0354862B3">
    <w:name w:val="522731957C7D4ABB911CA7B0354862B3"/>
    <w:rsid w:val="00183D47"/>
  </w:style>
  <w:style w:type="paragraph" w:customStyle="1" w:styleId="1D8E7C0CB5FE47F9988AF6F62CE4CFBB">
    <w:name w:val="1D8E7C0CB5FE47F9988AF6F62CE4CFBB"/>
    <w:rsid w:val="00183D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B27983-EE0C-4546-9CB2-825F989517CF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a6c0351b-822b-4316-85b8-cafaff84f70b"/>
    <ds:schemaRef ds:uri="ec7a252a-b81a-4ec0-b412-96c8cc33702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E819BC-D5D2-4EB5-9F33-64DF87B80B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50260-4ABC-406F-B050-B0462C3B5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Yohana Gutierrez Alvarado</dc:creator>
  <cp:keywords/>
  <dc:description/>
  <cp:lastModifiedBy>Shirley Andrea Morales Sánchez</cp:lastModifiedBy>
  <cp:revision>20</cp:revision>
  <cp:lastPrinted>2025-04-07T19:20:00Z</cp:lastPrinted>
  <dcterms:created xsi:type="dcterms:W3CDTF">2023-05-09T20:11:00Z</dcterms:created>
  <dcterms:modified xsi:type="dcterms:W3CDTF">2025-07-16T16:23:00Z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0x010100E28FE6BBE8D1674A9E3745DC33423852</vt:lpwstr>
  </property>
  <property fmtid="{D5CDD505-2E9C-101B-9397-08002B2CF9AE}" pid="3" name="MediaServiceImageTags">
    <vt:lpwstr/>
  </property>
</Properties>
</file>