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AA0" w14:textId="77777777" w:rsidR="00A3340C" w:rsidRPr="007C154B" w:rsidRDefault="00A3340C" w:rsidP="00FF6342">
      <w:pPr>
        <w:spacing w:line="360" w:lineRule="auto"/>
        <w:jc w:val="center"/>
        <w:rPr>
          <w:rFonts w:ascii="Montserrat" w:hAnsi="Montserrat"/>
          <w:b/>
          <w:bCs/>
          <w:sz w:val="18"/>
          <w:szCs w:val="18"/>
        </w:rPr>
      </w:pPr>
    </w:p>
    <w:p w14:paraId="11473042" w14:textId="77777777" w:rsidR="00A3340C" w:rsidRPr="007C154B" w:rsidRDefault="00A3340C" w:rsidP="00EB6F26">
      <w:pPr>
        <w:spacing w:line="360" w:lineRule="auto"/>
        <w:ind w:right="-630"/>
        <w:rPr>
          <w:rFonts w:ascii="Montserrat" w:hAnsi="Montserrat"/>
          <w:b/>
          <w:bCs/>
          <w:sz w:val="18"/>
          <w:szCs w:val="18"/>
        </w:rPr>
      </w:pPr>
    </w:p>
    <w:p w14:paraId="2567E1DA" w14:textId="2C438701" w:rsidR="00E230D9" w:rsidRPr="00106A0D" w:rsidRDefault="00A565FF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06A0D">
        <w:rPr>
          <w:rFonts w:ascii="Segoe UI" w:hAnsi="Segoe UI" w:cs="Segoe UI"/>
          <w:b/>
          <w:bCs/>
          <w:sz w:val="20"/>
          <w:szCs w:val="20"/>
        </w:rPr>
        <w:t>ANEXO</w:t>
      </w:r>
      <w:r w:rsidR="00B97247" w:rsidRPr="00106A0D">
        <w:rPr>
          <w:rFonts w:ascii="Segoe UI" w:hAnsi="Segoe UI" w:cs="Segoe UI"/>
          <w:b/>
          <w:bCs/>
          <w:sz w:val="20"/>
          <w:szCs w:val="20"/>
        </w:rPr>
        <w:t xml:space="preserve"> No. 2 - Declara</w:t>
      </w:r>
      <w:r w:rsidR="00E230D9" w:rsidRPr="00106A0D">
        <w:rPr>
          <w:rFonts w:ascii="Segoe UI" w:hAnsi="Segoe UI" w:cs="Segoe UI"/>
          <w:b/>
          <w:bCs/>
          <w:sz w:val="20"/>
          <w:szCs w:val="20"/>
        </w:rPr>
        <w:t xml:space="preserve">ción </w:t>
      </w:r>
      <w:r w:rsidR="00B97247" w:rsidRPr="00106A0D">
        <w:rPr>
          <w:rFonts w:ascii="Segoe UI" w:hAnsi="Segoe UI" w:cs="Segoe UI"/>
          <w:b/>
          <w:bCs/>
          <w:sz w:val="20"/>
          <w:szCs w:val="20"/>
        </w:rPr>
        <w:t xml:space="preserve">Juramentada </w:t>
      </w:r>
      <w:r w:rsidR="00EB6F26" w:rsidRPr="00106A0D">
        <w:rPr>
          <w:rFonts w:ascii="Segoe UI" w:hAnsi="Segoe UI" w:cs="Segoe UI"/>
          <w:b/>
          <w:bCs/>
          <w:sz w:val="20"/>
          <w:szCs w:val="20"/>
        </w:rPr>
        <w:t xml:space="preserve">de </w:t>
      </w:r>
      <w:r w:rsidR="002A160E" w:rsidRPr="00106A0D">
        <w:rPr>
          <w:rFonts w:ascii="Segoe UI" w:hAnsi="Segoe UI" w:cs="Segoe UI"/>
          <w:b/>
          <w:bCs/>
          <w:sz w:val="20"/>
          <w:szCs w:val="20"/>
        </w:rPr>
        <w:t>condición de mujer rural</w:t>
      </w:r>
      <w:r w:rsidR="00B97247" w:rsidRPr="00106A0D">
        <w:rPr>
          <w:rFonts w:ascii="Segoe UI" w:hAnsi="Segoe UI" w:cs="Segoe UI"/>
          <w:b/>
          <w:bCs/>
          <w:sz w:val="20"/>
          <w:szCs w:val="20"/>
        </w:rPr>
        <w:t xml:space="preserve"> y de iniciativa ubicada en zona rural.</w:t>
      </w:r>
    </w:p>
    <w:p w14:paraId="53A7258F" w14:textId="1D503779" w:rsidR="00FF6342" w:rsidRPr="00106A0D" w:rsidRDefault="00FF6342" w:rsidP="00E230D9">
      <w:pPr>
        <w:pStyle w:val="Default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37B8664" w14:textId="77777777" w:rsidR="00A3340C" w:rsidRPr="00106A0D" w:rsidRDefault="00A3340C" w:rsidP="00FF6342">
      <w:pPr>
        <w:spacing w:line="360" w:lineRule="auto"/>
        <w:ind w:right="-630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8617F2B" w14:textId="317F8EB3" w:rsidR="00B028A0" w:rsidRPr="00106A0D" w:rsidRDefault="00B028A0" w:rsidP="00575D10">
      <w:pPr>
        <w:spacing w:line="360" w:lineRule="auto"/>
        <w:ind w:right="-630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>Yo,</w:t>
      </w:r>
      <w:r w:rsidR="004C44B1" w:rsidRPr="00106A0D">
        <w:rPr>
          <w:rFonts w:ascii="Segoe UI" w:hAnsi="Segoe UI" w:cs="Segoe UI"/>
          <w:sz w:val="20"/>
          <w:szCs w:val="20"/>
        </w:rPr>
        <w:t xml:space="preserve"> _________________________</w:t>
      </w:r>
      <w:r w:rsidRPr="00106A0D">
        <w:rPr>
          <w:rFonts w:ascii="Segoe UI" w:hAnsi="Segoe UI" w:cs="Segoe UI"/>
          <w:sz w:val="20"/>
          <w:szCs w:val="20"/>
        </w:rPr>
        <w:t>, identificad</w:t>
      </w:r>
      <w:r w:rsidR="0065227B" w:rsidRPr="00106A0D">
        <w:rPr>
          <w:rFonts w:ascii="Segoe UI" w:hAnsi="Segoe UI" w:cs="Segoe UI"/>
          <w:sz w:val="20"/>
          <w:szCs w:val="20"/>
        </w:rPr>
        <w:t>a</w:t>
      </w:r>
      <w:r w:rsidRPr="00106A0D">
        <w:rPr>
          <w:rFonts w:ascii="Segoe UI" w:hAnsi="Segoe UI" w:cs="Segoe UI"/>
          <w:sz w:val="20"/>
          <w:szCs w:val="20"/>
        </w:rPr>
        <w:t xml:space="preserve"> con la C</w:t>
      </w:r>
      <w:r w:rsidR="002A160E" w:rsidRPr="00106A0D">
        <w:rPr>
          <w:rFonts w:ascii="Segoe UI" w:hAnsi="Segoe UI" w:cs="Segoe UI"/>
          <w:sz w:val="20"/>
          <w:szCs w:val="20"/>
        </w:rPr>
        <w:t xml:space="preserve">edula de ciudadanía número </w:t>
      </w:r>
      <w:r w:rsidR="00BC05A1" w:rsidRPr="00106A0D">
        <w:rPr>
          <w:rFonts w:ascii="Segoe UI" w:hAnsi="Segoe UI" w:cs="Segoe UI"/>
          <w:sz w:val="20"/>
          <w:szCs w:val="20"/>
        </w:rPr>
        <w:t>____________________</w:t>
      </w:r>
      <w:r w:rsidR="002A160E" w:rsidRPr="00106A0D">
        <w:rPr>
          <w:rFonts w:ascii="Segoe UI" w:hAnsi="Segoe UI" w:cs="Segoe UI"/>
          <w:sz w:val="20"/>
          <w:szCs w:val="20"/>
        </w:rPr>
        <w:t xml:space="preserve">, expedida en </w:t>
      </w:r>
      <w:r w:rsidR="00BC05A1" w:rsidRPr="00106A0D">
        <w:rPr>
          <w:rFonts w:ascii="Segoe UI" w:hAnsi="Segoe UI" w:cs="Segoe UI"/>
          <w:sz w:val="20"/>
          <w:szCs w:val="20"/>
        </w:rPr>
        <w:t>___________________</w:t>
      </w:r>
      <w:r w:rsidR="002A160E" w:rsidRPr="00106A0D">
        <w:rPr>
          <w:rFonts w:ascii="Segoe UI" w:hAnsi="Segoe UI" w:cs="Segoe UI"/>
          <w:sz w:val="20"/>
          <w:szCs w:val="20"/>
        </w:rPr>
        <w:t xml:space="preserve">, en mi calidad de postulante a la convocatoria de selección de beneficiarias de la Línea de Cofinanciación No. </w:t>
      </w:r>
      <w:r w:rsidR="00B97247" w:rsidRPr="00106A0D">
        <w:rPr>
          <w:rFonts w:ascii="Segoe UI" w:hAnsi="Segoe UI" w:cs="Segoe UI"/>
          <w:sz w:val="20"/>
          <w:szCs w:val="20"/>
        </w:rPr>
        <w:t>3</w:t>
      </w:r>
      <w:r w:rsidR="002A160E" w:rsidRPr="00106A0D">
        <w:rPr>
          <w:rFonts w:ascii="Segoe UI" w:hAnsi="Segoe UI" w:cs="Segoe UI"/>
          <w:sz w:val="20"/>
          <w:szCs w:val="20"/>
        </w:rPr>
        <w:t xml:space="preserve"> del Fondo de Fomento para las Mujer Rurales (convocatoria No. </w:t>
      </w:r>
      <w:proofErr w:type="spellStart"/>
      <w:r w:rsidR="002A160E" w:rsidRPr="00106A0D">
        <w:rPr>
          <w:rFonts w:ascii="Segoe UI" w:hAnsi="Segoe UI" w:cs="Segoe UI"/>
          <w:b/>
          <w:bCs/>
          <w:color w:val="FFFFFF" w:themeColor="background1"/>
          <w:sz w:val="20"/>
          <w:szCs w:val="20"/>
          <w:highlight w:val="magenta"/>
        </w:rPr>
        <w:t>xx</w:t>
      </w:r>
      <w:proofErr w:type="spellEnd"/>
      <w:r w:rsidR="002A160E" w:rsidRPr="00106A0D">
        <w:rPr>
          <w:rFonts w:ascii="Segoe UI" w:hAnsi="Segoe UI" w:cs="Segoe UI"/>
          <w:sz w:val="20"/>
          <w:szCs w:val="20"/>
        </w:rPr>
        <w:t>), me permito manifestar, bajo la gravedad de juramento, que:</w:t>
      </w:r>
    </w:p>
    <w:p w14:paraId="32355C1C" w14:textId="77777777" w:rsidR="00B028A0" w:rsidRPr="00106A0D" w:rsidRDefault="00B028A0" w:rsidP="00FF6342">
      <w:pPr>
        <w:ind w:right="-63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A2AB1A0" w14:textId="722D85DF" w:rsidR="002A160E" w:rsidRDefault="002A160E" w:rsidP="002A160E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Soy </w:t>
      </w:r>
      <w:r w:rsidRPr="00106A0D">
        <w:rPr>
          <w:rFonts w:ascii="Segoe UI" w:hAnsi="Segoe UI" w:cs="Segoe UI"/>
          <w:b/>
          <w:bCs/>
          <w:sz w:val="20"/>
          <w:szCs w:val="20"/>
        </w:rPr>
        <w:t>mujer rural</w:t>
      </w:r>
      <w:r w:rsidRPr="00106A0D">
        <w:rPr>
          <w:rFonts w:ascii="Segoe UI" w:hAnsi="Segoe UI" w:cs="Segoe UI"/>
          <w:sz w:val="20"/>
          <w:szCs w:val="20"/>
        </w:rPr>
        <w:t>, de conformidad con lo establecido en el artículo 2 de la Ley 731 de 2002, entendida como aquella que, sin distingo de ninguna naturaleza e independientemente del lugar donde viva, realiza una actividad productiva relacionada directamente con lo rural, incluso si dicha actividad no es reconocida por los sistemas de información y medición del Estado o no es remunerada.</w:t>
      </w:r>
    </w:p>
    <w:p w14:paraId="058E2718" w14:textId="77777777" w:rsidR="00106A0D" w:rsidRPr="00106A0D" w:rsidRDefault="00106A0D" w:rsidP="00106A0D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1E3E29D4" w14:textId="6FB59DAC" w:rsidR="002A160E" w:rsidRDefault="002A160E" w:rsidP="002A160E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Mi actividad económica/productiva es una actividad rural, es decir comprende desde las actividades tradicionales, tales como las labores agropecuarias, forestales, pesqueras y mineras, hasta las no tradicionales, como el desarrollo de agroindustrias y microempresas, además de otras actividades realizadas en el marco de una perspectiva más amplia de la ruralidad, como son las relacionadas con la integración a cadenas </w:t>
      </w:r>
      <w:proofErr w:type="spellStart"/>
      <w:r w:rsidRPr="00106A0D">
        <w:rPr>
          <w:rFonts w:ascii="Segoe UI" w:hAnsi="Segoe UI" w:cs="Segoe UI"/>
          <w:sz w:val="20"/>
          <w:szCs w:val="20"/>
        </w:rPr>
        <w:t>agroproductivas</w:t>
      </w:r>
      <w:proofErr w:type="spellEnd"/>
      <w:r w:rsidRPr="00106A0D">
        <w:rPr>
          <w:rFonts w:ascii="Segoe UI" w:hAnsi="Segoe UI" w:cs="Segoe UI"/>
          <w:sz w:val="20"/>
          <w:szCs w:val="20"/>
        </w:rPr>
        <w:t xml:space="preserve"> y comerciales en todas sus expresiones organizativas, el turismo rural y ecológico, las artesanías, la transformación de metales y piedras preciosas y otros nuevos campos de oportunidad, incluyendo las actividades de mercadeo, transformación de productos y prestación de servicios que se realicen en torno a ellas. </w:t>
      </w:r>
    </w:p>
    <w:p w14:paraId="4E79FD63" w14:textId="77777777" w:rsidR="00F415E3" w:rsidRPr="00106A0D" w:rsidRDefault="00F415E3" w:rsidP="009B35D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8D82F4" w14:textId="579B0D29" w:rsidR="002414F1" w:rsidRDefault="002414F1" w:rsidP="002A160E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Mi iniciativa se encuentra </w:t>
      </w:r>
      <w:r w:rsidRPr="00F415E3">
        <w:rPr>
          <w:rFonts w:ascii="Segoe UI" w:hAnsi="Segoe UI" w:cs="Segoe UI"/>
          <w:b/>
          <w:bCs/>
          <w:sz w:val="20"/>
          <w:szCs w:val="20"/>
          <w:u w:val="single"/>
        </w:rPr>
        <w:t>ubicada en zona rural</w:t>
      </w:r>
      <w:r w:rsidRPr="00106A0D">
        <w:rPr>
          <w:rFonts w:ascii="Segoe UI" w:hAnsi="Segoe UI" w:cs="Segoe UI"/>
          <w:sz w:val="20"/>
          <w:szCs w:val="20"/>
        </w:rPr>
        <w:t xml:space="preserve"> de los Municipios priorizados en la pres</w:t>
      </w:r>
      <w:r w:rsidR="000D5642" w:rsidRPr="00106A0D">
        <w:rPr>
          <w:rFonts w:ascii="Segoe UI" w:hAnsi="Segoe UI" w:cs="Segoe UI"/>
          <w:sz w:val="20"/>
          <w:szCs w:val="20"/>
        </w:rPr>
        <w:t>ente convocatoria</w:t>
      </w:r>
      <w:r w:rsidR="00106A0D" w:rsidRPr="00106A0D">
        <w:rPr>
          <w:rFonts w:ascii="Segoe UI" w:hAnsi="Segoe UI" w:cs="Segoe UI"/>
          <w:sz w:val="20"/>
          <w:szCs w:val="20"/>
        </w:rPr>
        <w:t>.</w:t>
      </w:r>
    </w:p>
    <w:p w14:paraId="458415C1" w14:textId="77777777" w:rsidR="00106A0D" w:rsidRPr="00106A0D" w:rsidRDefault="00106A0D" w:rsidP="00106A0D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316C72EA" w14:textId="2589EE87" w:rsidR="000D5642" w:rsidRPr="00106A0D" w:rsidRDefault="002A160E" w:rsidP="00E63878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 xml:space="preserve">Soy consciente de que, en caso de resultar seleccionada en el marco de la convocatoria, esta información será objeto de verificación </w:t>
      </w:r>
      <w:r w:rsidR="00106A0D" w:rsidRPr="00106A0D">
        <w:rPr>
          <w:rFonts w:ascii="Segoe UI" w:hAnsi="Segoe UI" w:cs="Segoe UI"/>
          <w:sz w:val="20"/>
          <w:szCs w:val="20"/>
        </w:rPr>
        <w:t xml:space="preserve">por parte del OPERADOR </w:t>
      </w:r>
      <w:r w:rsidRPr="00106A0D">
        <w:rPr>
          <w:rFonts w:ascii="Segoe UI" w:hAnsi="Segoe UI" w:cs="Segoe UI"/>
          <w:sz w:val="20"/>
          <w:szCs w:val="20"/>
        </w:rPr>
        <w:t>durante el proceso de diagnóstico</w:t>
      </w:r>
      <w:r w:rsidR="00106A0D" w:rsidRPr="00106A0D">
        <w:rPr>
          <w:rFonts w:ascii="Segoe UI" w:hAnsi="Segoe UI" w:cs="Segoe UI"/>
          <w:sz w:val="20"/>
          <w:szCs w:val="20"/>
        </w:rPr>
        <w:t>.</w:t>
      </w:r>
      <w:r w:rsidRPr="00106A0D">
        <w:rPr>
          <w:rFonts w:ascii="Segoe UI" w:hAnsi="Segoe UI" w:cs="Segoe UI"/>
          <w:sz w:val="20"/>
          <w:szCs w:val="20"/>
        </w:rPr>
        <w:t xml:space="preserve"> </w:t>
      </w:r>
      <w:r w:rsidR="00106A0D" w:rsidRPr="00106A0D">
        <w:rPr>
          <w:rFonts w:ascii="Segoe UI" w:hAnsi="Segoe UI" w:cs="Segoe UI"/>
          <w:sz w:val="20"/>
          <w:szCs w:val="20"/>
        </w:rPr>
        <w:t>E</w:t>
      </w:r>
      <w:r w:rsidRPr="00106A0D">
        <w:rPr>
          <w:rFonts w:ascii="Segoe UI" w:hAnsi="Segoe UI" w:cs="Segoe UI"/>
          <w:sz w:val="20"/>
          <w:szCs w:val="20"/>
        </w:rPr>
        <w:t xml:space="preserve">n caso de comprobarse que no cumplo con la condición de mujer rural </w:t>
      </w:r>
      <w:r w:rsidR="000D5642" w:rsidRPr="00106A0D">
        <w:rPr>
          <w:rFonts w:ascii="Segoe UI" w:hAnsi="Segoe UI" w:cs="Segoe UI"/>
          <w:sz w:val="20"/>
          <w:szCs w:val="20"/>
        </w:rPr>
        <w:t xml:space="preserve">y que </w:t>
      </w:r>
      <w:r w:rsidR="000D5642" w:rsidRPr="00106A0D">
        <w:rPr>
          <w:rFonts w:ascii="Segoe UI" w:hAnsi="Segoe UI" w:cs="Segoe UI"/>
          <w:sz w:val="20"/>
          <w:szCs w:val="20"/>
        </w:rPr>
        <w:lastRenderedPageBreak/>
        <w:t xml:space="preserve">mi iniciativa no </w:t>
      </w:r>
      <w:r w:rsidR="00106A0D" w:rsidRPr="00106A0D">
        <w:rPr>
          <w:rFonts w:ascii="Segoe UI" w:hAnsi="Segoe UI" w:cs="Segoe UI"/>
          <w:sz w:val="20"/>
          <w:szCs w:val="20"/>
        </w:rPr>
        <w:t>está</w:t>
      </w:r>
      <w:r w:rsidR="000D5642" w:rsidRPr="00106A0D">
        <w:rPr>
          <w:rFonts w:ascii="Segoe UI" w:hAnsi="Segoe UI" w:cs="Segoe UI"/>
          <w:sz w:val="20"/>
          <w:szCs w:val="20"/>
        </w:rPr>
        <w:t xml:space="preserve"> ubicada en una zona rural</w:t>
      </w:r>
      <w:r w:rsidR="00106A0D" w:rsidRPr="00106A0D">
        <w:rPr>
          <w:rFonts w:ascii="Segoe UI" w:hAnsi="Segoe UI" w:cs="Segoe UI"/>
          <w:sz w:val="20"/>
          <w:szCs w:val="20"/>
        </w:rPr>
        <w:t xml:space="preserve"> en los municipios priorizados</w:t>
      </w:r>
      <w:r w:rsidRPr="00106A0D">
        <w:rPr>
          <w:rFonts w:ascii="Segoe UI" w:hAnsi="Segoe UI" w:cs="Segoe UI"/>
          <w:sz w:val="20"/>
          <w:szCs w:val="20"/>
        </w:rPr>
        <w:t xml:space="preserve">, podré ser </w:t>
      </w:r>
      <w:r w:rsidR="000D5642" w:rsidRPr="00106A0D">
        <w:rPr>
          <w:rFonts w:ascii="Segoe UI" w:hAnsi="Segoe UI" w:cs="Segoe UI"/>
          <w:sz w:val="20"/>
          <w:szCs w:val="20"/>
        </w:rPr>
        <w:t>declarada no elegible y por tanto no podré ser vinculada como beneficiaria del programa.</w:t>
      </w:r>
    </w:p>
    <w:p w14:paraId="5F2450DE" w14:textId="77777777" w:rsidR="00106A0D" w:rsidRPr="00106A0D" w:rsidRDefault="00106A0D" w:rsidP="00D62E2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1049B99" w14:textId="2881548D" w:rsidR="002A160E" w:rsidRPr="00106A0D" w:rsidRDefault="002A160E" w:rsidP="000D5642">
      <w:pPr>
        <w:spacing w:line="36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sz w:val="20"/>
          <w:szCs w:val="20"/>
        </w:rPr>
        <w:t>En constancia de lo anterior, firmo la presente certificación.</w:t>
      </w:r>
    </w:p>
    <w:p w14:paraId="0BC552C0" w14:textId="77777777" w:rsidR="002A160E" w:rsidRPr="00106A0D" w:rsidRDefault="002A160E" w:rsidP="002A160E">
      <w:pPr>
        <w:spacing w:line="360" w:lineRule="auto"/>
        <w:rPr>
          <w:rFonts w:ascii="Segoe UI" w:hAnsi="Segoe UI" w:cs="Segoe UI"/>
          <w:sz w:val="20"/>
          <w:szCs w:val="20"/>
        </w:rPr>
      </w:pPr>
    </w:p>
    <w:p w14:paraId="38D20B08" w14:textId="77777777" w:rsidR="002A160E" w:rsidRPr="00106A0D" w:rsidRDefault="002A160E" w:rsidP="002A160E">
      <w:pPr>
        <w:spacing w:line="360" w:lineRule="auto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b/>
          <w:bCs/>
          <w:sz w:val="20"/>
          <w:szCs w:val="20"/>
        </w:rPr>
        <w:t>[Lugar], [fecha]</w:t>
      </w:r>
    </w:p>
    <w:p w14:paraId="6CFE1290" w14:textId="77777777" w:rsidR="002A160E" w:rsidRPr="00106A0D" w:rsidRDefault="002A160E" w:rsidP="002A160E">
      <w:pPr>
        <w:spacing w:line="360" w:lineRule="auto"/>
        <w:rPr>
          <w:rFonts w:ascii="Segoe UI" w:hAnsi="Segoe UI" w:cs="Segoe UI"/>
          <w:sz w:val="20"/>
          <w:szCs w:val="20"/>
        </w:rPr>
      </w:pPr>
      <w:r w:rsidRPr="00106A0D">
        <w:rPr>
          <w:rFonts w:ascii="Segoe UI" w:hAnsi="Segoe UI" w:cs="Segoe UI"/>
          <w:b/>
          <w:bCs/>
          <w:sz w:val="20"/>
          <w:szCs w:val="20"/>
        </w:rPr>
        <w:t>Firma:</w:t>
      </w:r>
      <w:r w:rsidRPr="00106A0D">
        <w:rPr>
          <w:rFonts w:ascii="Segoe UI" w:hAnsi="Segoe UI" w:cs="Segoe UI"/>
          <w:sz w:val="20"/>
          <w:szCs w:val="20"/>
        </w:rPr>
        <w:t xml:space="preserve"> ___________________________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Nombre completo: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Número de documento de identidad: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Teléfono de contacto:</w:t>
      </w:r>
      <w:r w:rsidRPr="00106A0D">
        <w:rPr>
          <w:rFonts w:ascii="Segoe UI" w:hAnsi="Segoe UI" w:cs="Segoe UI"/>
          <w:sz w:val="20"/>
          <w:szCs w:val="20"/>
        </w:rPr>
        <w:br/>
      </w:r>
      <w:r w:rsidRPr="00106A0D">
        <w:rPr>
          <w:rFonts w:ascii="Segoe UI" w:hAnsi="Segoe UI" w:cs="Segoe UI"/>
          <w:b/>
          <w:bCs/>
          <w:sz w:val="20"/>
          <w:szCs w:val="20"/>
        </w:rPr>
        <w:t>Correo electrónico (opcional):</w:t>
      </w:r>
    </w:p>
    <w:sectPr w:rsidR="002A160E" w:rsidRPr="00106A0D" w:rsidSect="009D6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BE6D" w14:textId="77777777" w:rsidR="006654AB" w:rsidRDefault="006654AB" w:rsidP="00CF4889">
      <w:r>
        <w:separator/>
      </w:r>
    </w:p>
  </w:endnote>
  <w:endnote w:type="continuationSeparator" w:id="0">
    <w:p w14:paraId="41E736B0" w14:textId="77777777" w:rsidR="006654AB" w:rsidRDefault="006654AB" w:rsidP="00CF4889">
      <w:r>
        <w:continuationSeparator/>
      </w:r>
    </w:p>
  </w:endnote>
  <w:endnote w:type="continuationNotice" w:id="1">
    <w:p w14:paraId="05FA2276" w14:textId="77777777" w:rsidR="006654AB" w:rsidRDefault="0066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7937" w14:textId="7E43B415" w:rsidR="00BC5986" w:rsidRDefault="00BC5986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58241" behindDoc="0" locked="0" layoutInCell="1" allowOverlap="1" wp14:anchorId="0660784D" wp14:editId="203F47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5730" cy="947420"/>
          <wp:effectExtent l="0" t="0" r="7620" b="5080"/>
          <wp:wrapThrough wrapText="bothSides">
            <wp:wrapPolygon edited="0">
              <wp:start x="0" y="13464"/>
              <wp:lineTo x="0" y="21282"/>
              <wp:lineTo x="21568" y="21282"/>
              <wp:lineTo x="21568" y="13464"/>
              <wp:lineTo x="0" y="1346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-v2-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540"/>
                  <a:stretch/>
                </pic:blipFill>
                <pic:spPr bwMode="auto">
                  <a:xfrm>
                    <a:off x="0" y="0"/>
                    <a:ext cx="7745730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9D3A" w14:textId="77777777" w:rsidR="006654AB" w:rsidRDefault="006654AB" w:rsidP="00CF4889">
      <w:r>
        <w:separator/>
      </w:r>
    </w:p>
  </w:footnote>
  <w:footnote w:type="continuationSeparator" w:id="0">
    <w:p w14:paraId="3AF7E024" w14:textId="77777777" w:rsidR="006654AB" w:rsidRDefault="006654AB" w:rsidP="00CF4889">
      <w:r>
        <w:continuationSeparator/>
      </w:r>
    </w:p>
  </w:footnote>
  <w:footnote w:type="continuationNotice" w:id="1">
    <w:p w14:paraId="14CC7A7C" w14:textId="77777777" w:rsidR="006654AB" w:rsidRDefault="00665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96DD" w14:textId="37895142" w:rsidR="00CF4889" w:rsidRDefault="00EB6F26">
    <w:pPr>
      <w:pStyle w:val="Encabezado"/>
    </w:pPr>
    <w:r w:rsidRPr="00C90A1C">
      <w:rPr>
        <w:noProof/>
      </w:rPr>
      <w:drawing>
        <wp:anchor distT="0" distB="0" distL="114300" distR="114300" simplePos="0" relativeHeight="251660289" behindDoc="0" locked="0" layoutInCell="1" allowOverlap="1" wp14:anchorId="29FF2B57" wp14:editId="546845BE">
          <wp:simplePos x="0" y="0"/>
          <wp:positionH relativeFrom="margin">
            <wp:posOffset>-387350</wp:posOffset>
          </wp:positionH>
          <wp:positionV relativeFrom="paragraph">
            <wp:posOffset>-318135</wp:posOffset>
          </wp:positionV>
          <wp:extent cx="6807478" cy="763200"/>
          <wp:effectExtent l="0" t="0" r="0" b="0"/>
          <wp:wrapNone/>
          <wp:docPr id="6100327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0327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478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F5D33"/>
    <w:multiLevelType w:val="hybridMultilevel"/>
    <w:tmpl w:val="F2CE75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F95"/>
    <w:multiLevelType w:val="hybridMultilevel"/>
    <w:tmpl w:val="93AEEB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A2895"/>
    <w:multiLevelType w:val="hybridMultilevel"/>
    <w:tmpl w:val="E070BD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6EA6"/>
    <w:multiLevelType w:val="hybridMultilevel"/>
    <w:tmpl w:val="52504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B6B84"/>
    <w:multiLevelType w:val="hybridMultilevel"/>
    <w:tmpl w:val="0C58D11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644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7A8D"/>
    <w:multiLevelType w:val="multilevel"/>
    <w:tmpl w:val="9C2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7211B"/>
    <w:multiLevelType w:val="hybridMultilevel"/>
    <w:tmpl w:val="E98AF902"/>
    <w:lvl w:ilvl="0" w:tplc="24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61BC33D4"/>
    <w:multiLevelType w:val="multilevel"/>
    <w:tmpl w:val="38E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D73BA7"/>
    <w:multiLevelType w:val="hybridMultilevel"/>
    <w:tmpl w:val="47E20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F1CB1"/>
    <w:multiLevelType w:val="hybridMultilevel"/>
    <w:tmpl w:val="F5A08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54276">
    <w:abstractNumId w:val="4"/>
  </w:num>
  <w:num w:numId="2" w16cid:durableId="793986080">
    <w:abstractNumId w:val="3"/>
  </w:num>
  <w:num w:numId="3" w16cid:durableId="1090466804">
    <w:abstractNumId w:val="7"/>
  </w:num>
  <w:num w:numId="4" w16cid:durableId="1089959062">
    <w:abstractNumId w:val="8"/>
  </w:num>
  <w:num w:numId="5" w16cid:durableId="994723867">
    <w:abstractNumId w:val="0"/>
  </w:num>
  <w:num w:numId="6" w16cid:durableId="927352438">
    <w:abstractNumId w:val="2"/>
  </w:num>
  <w:num w:numId="7" w16cid:durableId="1655794620">
    <w:abstractNumId w:val="5"/>
  </w:num>
  <w:num w:numId="8" w16cid:durableId="1689256655">
    <w:abstractNumId w:val="10"/>
  </w:num>
  <w:num w:numId="9" w16cid:durableId="963775325">
    <w:abstractNumId w:val="9"/>
  </w:num>
  <w:num w:numId="10" w16cid:durableId="456752647">
    <w:abstractNumId w:val="1"/>
  </w:num>
  <w:num w:numId="11" w16cid:durableId="1194608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FF"/>
    <w:rsid w:val="00015645"/>
    <w:rsid w:val="000175BE"/>
    <w:rsid w:val="00035A6F"/>
    <w:rsid w:val="0006287A"/>
    <w:rsid w:val="00064235"/>
    <w:rsid w:val="000832BC"/>
    <w:rsid w:val="00085473"/>
    <w:rsid w:val="000A5976"/>
    <w:rsid w:val="000D5642"/>
    <w:rsid w:val="000E5CCC"/>
    <w:rsid w:val="000F3656"/>
    <w:rsid w:val="0010319C"/>
    <w:rsid w:val="00106A0D"/>
    <w:rsid w:val="00112F00"/>
    <w:rsid w:val="00115980"/>
    <w:rsid w:val="00145AD6"/>
    <w:rsid w:val="00151843"/>
    <w:rsid w:val="00182C2F"/>
    <w:rsid w:val="001859C2"/>
    <w:rsid w:val="00195B81"/>
    <w:rsid w:val="001B780B"/>
    <w:rsid w:val="001C2295"/>
    <w:rsid w:val="001C263C"/>
    <w:rsid w:val="001D6FC1"/>
    <w:rsid w:val="001E485F"/>
    <w:rsid w:val="001F1D05"/>
    <w:rsid w:val="00203C82"/>
    <w:rsid w:val="00226177"/>
    <w:rsid w:val="002277A4"/>
    <w:rsid w:val="00235FB6"/>
    <w:rsid w:val="002414F1"/>
    <w:rsid w:val="00283FF1"/>
    <w:rsid w:val="00295DAB"/>
    <w:rsid w:val="002A160E"/>
    <w:rsid w:val="002A2617"/>
    <w:rsid w:val="002A30CB"/>
    <w:rsid w:val="002B1A77"/>
    <w:rsid w:val="002B358C"/>
    <w:rsid w:val="0033012B"/>
    <w:rsid w:val="0033102B"/>
    <w:rsid w:val="00352544"/>
    <w:rsid w:val="003561C1"/>
    <w:rsid w:val="0039506F"/>
    <w:rsid w:val="003A12DD"/>
    <w:rsid w:val="003D281F"/>
    <w:rsid w:val="003D6EB0"/>
    <w:rsid w:val="0041225A"/>
    <w:rsid w:val="00443D5E"/>
    <w:rsid w:val="0046570D"/>
    <w:rsid w:val="004676A5"/>
    <w:rsid w:val="0046798D"/>
    <w:rsid w:val="004A0CC8"/>
    <w:rsid w:val="004A13FB"/>
    <w:rsid w:val="004B6981"/>
    <w:rsid w:val="004C44B1"/>
    <w:rsid w:val="004C7CA7"/>
    <w:rsid w:val="004F4E3C"/>
    <w:rsid w:val="00541C25"/>
    <w:rsid w:val="00543315"/>
    <w:rsid w:val="005433AF"/>
    <w:rsid w:val="00575D10"/>
    <w:rsid w:val="005A416F"/>
    <w:rsid w:val="005B4F46"/>
    <w:rsid w:val="005E4925"/>
    <w:rsid w:val="00603133"/>
    <w:rsid w:val="006047F0"/>
    <w:rsid w:val="00607E76"/>
    <w:rsid w:val="00636AF6"/>
    <w:rsid w:val="00647789"/>
    <w:rsid w:val="0065227B"/>
    <w:rsid w:val="006654AB"/>
    <w:rsid w:val="006774B3"/>
    <w:rsid w:val="006845E9"/>
    <w:rsid w:val="006932FF"/>
    <w:rsid w:val="00695354"/>
    <w:rsid w:val="00695C6E"/>
    <w:rsid w:val="006973B0"/>
    <w:rsid w:val="006A2DA0"/>
    <w:rsid w:val="006A4DF9"/>
    <w:rsid w:val="006C59B0"/>
    <w:rsid w:val="006D0A90"/>
    <w:rsid w:val="006D22FD"/>
    <w:rsid w:val="006E3A59"/>
    <w:rsid w:val="0072350F"/>
    <w:rsid w:val="00726405"/>
    <w:rsid w:val="007369A1"/>
    <w:rsid w:val="00755292"/>
    <w:rsid w:val="00756495"/>
    <w:rsid w:val="007569EB"/>
    <w:rsid w:val="0078574A"/>
    <w:rsid w:val="00796DCB"/>
    <w:rsid w:val="007C154B"/>
    <w:rsid w:val="007D2EBA"/>
    <w:rsid w:val="007ECD1A"/>
    <w:rsid w:val="007F0E00"/>
    <w:rsid w:val="00801762"/>
    <w:rsid w:val="00806E94"/>
    <w:rsid w:val="00814E3A"/>
    <w:rsid w:val="00816704"/>
    <w:rsid w:val="00817305"/>
    <w:rsid w:val="008316CE"/>
    <w:rsid w:val="0084304E"/>
    <w:rsid w:val="00850451"/>
    <w:rsid w:val="008564FC"/>
    <w:rsid w:val="00856C73"/>
    <w:rsid w:val="008741C2"/>
    <w:rsid w:val="008854D0"/>
    <w:rsid w:val="00890D09"/>
    <w:rsid w:val="008912C2"/>
    <w:rsid w:val="00896D2A"/>
    <w:rsid w:val="008977FC"/>
    <w:rsid w:val="008C5770"/>
    <w:rsid w:val="008D2CF0"/>
    <w:rsid w:val="009019DC"/>
    <w:rsid w:val="00926C64"/>
    <w:rsid w:val="00940146"/>
    <w:rsid w:val="009443D1"/>
    <w:rsid w:val="00953C84"/>
    <w:rsid w:val="00961A91"/>
    <w:rsid w:val="009A2334"/>
    <w:rsid w:val="009B07A3"/>
    <w:rsid w:val="009B35DB"/>
    <w:rsid w:val="009D6B7B"/>
    <w:rsid w:val="009F2212"/>
    <w:rsid w:val="00A21A83"/>
    <w:rsid w:val="00A3340C"/>
    <w:rsid w:val="00A36167"/>
    <w:rsid w:val="00A565FF"/>
    <w:rsid w:val="00A67DAD"/>
    <w:rsid w:val="00A722C4"/>
    <w:rsid w:val="00AA6138"/>
    <w:rsid w:val="00AC41A7"/>
    <w:rsid w:val="00B028A0"/>
    <w:rsid w:val="00B063B0"/>
    <w:rsid w:val="00B23F01"/>
    <w:rsid w:val="00B4551B"/>
    <w:rsid w:val="00B52169"/>
    <w:rsid w:val="00B712F7"/>
    <w:rsid w:val="00B80B1E"/>
    <w:rsid w:val="00B97247"/>
    <w:rsid w:val="00BB2662"/>
    <w:rsid w:val="00BB3EDC"/>
    <w:rsid w:val="00BC05A1"/>
    <w:rsid w:val="00BC1F29"/>
    <w:rsid w:val="00BC5986"/>
    <w:rsid w:val="00BC7A54"/>
    <w:rsid w:val="00BD1668"/>
    <w:rsid w:val="00BD1688"/>
    <w:rsid w:val="00BD750A"/>
    <w:rsid w:val="00BF087B"/>
    <w:rsid w:val="00C15D6A"/>
    <w:rsid w:val="00C24D6C"/>
    <w:rsid w:val="00C66BF1"/>
    <w:rsid w:val="00C81F9B"/>
    <w:rsid w:val="00CA64CA"/>
    <w:rsid w:val="00CB44BE"/>
    <w:rsid w:val="00CB5FC0"/>
    <w:rsid w:val="00CC3855"/>
    <w:rsid w:val="00CC3FBA"/>
    <w:rsid w:val="00CD7003"/>
    <w:rsid w:val="00CF381F"/>
    <w:rsid w:val="00CF4889"/>
    <w:rsid w:val="00D10445"/>
    <w:rsid w:val="00D36F49"/>
    <w:rsid w:val="00D4435A"/>
    <w:rsid w:val="00D501F8"/>
    <w:rsid w:val="00D541BA"/>
    <w:rsid w:val="00D62E2C"/>
    <w:rsid w:val="00E16A9C"/>
    <w:rsid w:val="00E230D9"/>
    <w:rsid w:val="00E60C32"/>
    <w:rsid w:val="00E61983"/>
    <w:rsid w:val="00E631C0"/>
    <w:rsid w:val="00E77DC9"/>
    <w:rsid w:val="00E86AE9"/>
    <w:rsid w:val="00E91AAC"/>
    <w:rsid w:val="00E9208E"/>
    <w:rsid w:val="00EA1DC0"/>
    <w:rsid w:val="00EB26D8"/>
    <w:rsid w:val="00EB6F26"/>
    <w:rsid w:val="00EC170C"/>
    <w:rsid w:val="00ED4A50"/>
    <w:rsid w:val="00F10A56"/>
    <w:rsid w:val="00F167B3"/>
    <w:rsid w:val="00F415E3"/>
    <w:rsid w:val="00F416BE"/>
    <w:rsid w:val="00F64ECF"/>
    <w:rsid w:val="00F6595D"/>
    <w:rsid w:val="00F707EE"/>
    <w:rsid w:val="00F87977"/>
    <w:rsid w:val="00FA64A9"/>
    <w:rsid w:val="00FD2C11"/>
    <w:rsid w:val="00FE0752"/>
    <w:rsid w:val="00FE6EA0"/>
    <w:rsid w:val="00FF6342"/>
    <w:rsid w:val="0490DB7B"/>
    <w:rsid w:val="074F195C"/>
    <w:rsid w:val="07740372"/>
    <w:rsid w:val="095305F9"/>
    <w:rsid w:val="0C506367"/>
    <w:rsid w:val="1789D60D"/>
    <w:rsid w:val="181599C2"/>
    <w:rsid w:val="1B94FC31"/>
    <w:rsid w:val="1F589AE5"/>
    <w:rsid w:val="20FAC143"/>
    <w:rsid w:val="220DE717"/>
    <w:rsid w:val="22294E65"/>
    <w:rsid w:val="22AE74AB"/>
    <w:rsid w:val="22D4001B"/>
    <w:rsid w:val="233D8483"/>
    <w:rsid w:val="256D9C59"/>
    <w:rsid w:val="2E9A9367"/>
    <w:rsid w:val="3061C6C1"/>
    <w:rsid w:val="3A4952A6"/>
    <w:rsid w:val="3B54F212"/>
    <w:rsid w:val="3B88B6FB"/>
    <w:rsid w:val="3BD908A9"/>
    <w:rsid w:val="3C126052"/>
    <w:rsid w:val="3F84C9F0"/>
    <w:rsid w:val="425588FB"/>
    <w:rsid w:val="42D64A62"/>
    <w:rsid w:val="4AEED224"/>
    <w:rsid w:val="5976EDF4"/>
    <w:rsid w:val="650F6E5E"/>
    <w:rsid w:val="653A0E60"/>
    <w:rsid w:val="65FCDF6E"/>
    <w:rsid w:val="6B5533A3"/>
    <w:rsid w:val="6C9CE4FF"/>
    <w:rsid w:val="711D70C1"/>
    <w:rsid w:val="71D4C909"/>
    <w:rsid w:val="722185F0"/>
    <w:rsid w:val="730DED1A"/>
    <w:rsid w:val="765394FB"/>
    <w:rsid w:val="76BB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22FF"/>
  <w15:chartTrackingRefBased/>
  <w15:docId w15:val="{649A39D1-2507-44F6-B02B-6CCAF787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0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2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7A54"/>
    <w:rPr>
      <w:color w:val="666666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CB44BE"/>
    <w:pPr>
      <w:ind w:left="720"/>
      <w:contextualSpacing/>
    </w:pPr>
  </w:style>
  <w:style w:type="paragraph" w:styleId="Revisin">
    <w:name w:val="Revision"/>
    <w:hidden/>
    <w:uiPriority w:val="99"/>
    <w:semiHidden/>
    <w:rsid w:val="009B07A3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59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9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9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889"/>
  </w:style>
  <w:style w:type="paragraph" w:styleId="Piedepgina">
    <w:name w:val="footer"/>
    <w:basedOn w:val="Normal"/>
    <w:link w:val="PiedepginaCar"/>
    <w:uiPriority w:val="99"/>
    <w:unhideWhenUsed/>
    <w:rsid w:val="00CF48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89"/>
  </w:style>
  <w:style w:type="character" w:styleId="Hipervnculo">
    <w:name w:val="Hyperlink"/>
    <w:basedOn w:val="Fuentedeprrafopredeter"/>
    <w:uiPriority w:val="99"/>
    <w:unhideWhenUsed/>
    <w:rsid w:val="00AA6138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D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3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A3340C"/>
  </w:style>
  <w:style w:type="paragraph" w:customStyle="1" w:styleId="Default">
    <w:name w:val="Default"/>
    <w:link w:val="DefaultCar"/>
    <w:rsid w:val="00E230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230D9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592D0D2C9034BA16309C8DDA5439F" ma:contentTypeVersion="21" ma:contentTypeDescription="Crear nuevo documento." ma:contentTypeScope="" ma:versionID="c0b8e3ae7b1f89a79b03fb4b38a7429f">
  <xsd:schema xmlns:xsd="http://www.w3.org/2001/XMLSchema" xmlns:xs="http://www.w3.org/2001/XMLSchema" xmlns:p="http://schemas.microsoft.com/office/2006/metadata/properties" xmlns:ns2="a9cff5fe-a961-4c39-81df-92606c530118" xmlns:ns3="cba6ab7e-01f4-4a1b-a790-32220c4262de" targetNamespace="http://schemas.microsoft.com/office/2006/metadata/properties" ma:root="true" ma:fieldsID="c67f121837643e80e24d304726872991" ns2:_="" ns3:_="">
    <xsd:import namespace="a9cff5fe-a961-4c39-81df-92606c530118"/>
    <xsd:import namespace="cba6ab7e-01f4-4a1b-a790-32220c426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Fecha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f5fe-a961-4c39-81df-92606c53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26" nillable="true" ma:displayName="Fecha" ma:format="DateOnly" ma:internalName="Fecha">
      <xsd:simpleType>
        <xsd:restriction base="dms:DateTim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ab7e-01f4-4a1b-a790-32220c4262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f4259-356a-450e-b419-0a69ddc66354}" ma:internalName="TaxCatchAll" ma:showField="CatchAllData" ma:web="cba6ab7e-01f4-4a1b-a790-32220c426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ff5fe-a961-4c39-81df-92606c530118">
      <Terms xmlns="http://schemas.microsoft.com/office/infopath/2007/PartnerControls"/>
    </lcf76f155ced4ddcb4097134ff3c332f>
    <TaxCatchAll xmlns="cba6ab7e-01f4-4a1b-a790-32220c4262de" xsi:nil="true"/>
    <Fecha xmlns="a9cff5fe-a961-4c39-81df-92606c530118" xsi:nil="true"/>
    <_Flow_SignoffStatus xmlns="a9cff5fe-a961-4c39-81df-92606c530118" xsi:nil="true"/>
    <SharedWithUsers xmlns="cba6ab7e-01f4-4a1b-a790-32220c4262de">
      <UserInfo>
        <DisplayName>Sindy Rodriguez Rodriguez</DisplayName>
        <AccountId>23</AccountId>
        <AccountType/>
      </UserInfo>
      <UserInfo>
        <DisplayName>Monica Eliana Florez Bustamante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D7EE72-9C83-4F77-9E6F-9FC26DD54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79F14-7F49-405B-BF7A-E9CF1251C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f5fe-a961-4c39-81df-92606c530118"/>
    <ds:schemaRef ds:uri="cba6ab7e-01f4-4a1b-a790-32220c426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32EC8-0CF4-40CD-BCD3-2B702D85B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B009F-8BC0-4629-97CD-F3FD0B66E110}">
  <ds:schemaRefs>
    <ds:schemaRef ds:uri="http://schemas.microsoft.com/office/2006/metadata/properties"/>
    <ds:schemaRef ds:uri="http://schemas.microsoft.com/office/infopath/2007/PartnerControls"/>
    <ds:schemaRef ds:uri="a9cff5fe-a961-4c39-81df-92606c530118"/>
    <ds:schemaRef ds:uri="cba6ab7e-01f4-4a1b-a790-32220c426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Gómez González</dc:creator>
  <cp:keywords/>
  <dc:description/>
  <cp:lastModifiedBy>Juan Miguel Ruiz Quintero</cp:lastModifiedBy>
  <cp:revision>6</cp:revision>
  <dcterms:created xsi:type="dcterms:W3CDTF">2025-06-19T13:55:00Z</dcterms:created>
  <dcterms:modified xsi:type="dcterms:W3CDTF">2025-06-19T14:06:00Z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0x01010052A592D0D2C9034BA16309C8DDA5439F</vt:lpwstr>
  </property>
  <property fmtid="{D5CDD505-2E9C-101B-9397-08002B2CF9AE}" pid="3" name="MediaServiceImageTags">
    <vt:lpwstr/>
  </property>
</Properties>
</file>