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CE7A" w14:textId="1B1C8A47" w:rsidR="000F3884" w:rsidRPr="00B52E36" w:rsidRDefault="00B52E36" w:rsidP="006C0C79">
      <w:pPr>
        <w:spacing w:after="0"/>
        <w:ind w:right="51"/>
        <w:contextualSpacing/>
        <w:jc w:val="both"/>
        <w:rPr>
          <w:rFonts w:ascii="Segoe UI" w:eastAsia="Quattrocento Sans" w:hAnsi="Segoe UI" w:cs="Segoe UI"/>
          <w:sz w:val="21"/>
          <w:szCs w:val="21"/>
        </w:rPr>
      </w:pPr>
      <w:r w:rsidRPr="00B52E36">
        <w:rPr>
          <w:rFonts w:ascii="Segoe UI" w:eastAsia="Quattrocento Sans" w:hAnsi="Segoe UI" w:cs="Segoe UI"/>
          <w:sz w:val="21"/>
          <w:szCs w:val="21"/>
        </w:rPr>
        <w:t xml:space="preserve">Entre los suscritos a saber, por una parte, </w:t>
      </w:r>
      <w:r w:rsidR="00A74E54" w:rsidRPr="009D311A">
        <w:rPr>
          <w:rStyle w:val="Textoennegrita"/>
          <w:rFonts w:ascii="Segoe UI" w:hAnsi="Segoe UI" w:cs="Segoe UI"/>
          <w:sz w:val="21"/>
          <w:szCs w:val="21"/>
          <w:lang w:val="es-419"/>
        </w:rPr>
        <w:t>LINA PAOLA JIMÉNEZ RÍOS</w:t>
      </w:r>
      <w:r w:rsidR="00A74E54" w:rsidRPr="009D311A">
        <w:rPr>
          <w:rStyle w:val="ui-provider"/>
          <w:rFonts w:ascii="Segoe UI" w:hAnsi="Segoe UI" w:cs="Segoe UI"/>
          <w:sz w:val="21"/>
          <w:szCs w:val="21"/>
          <w:lang w:val="es-419"/>
        </w:rPr>
        <w:t>, identificada con la cédula de ciudadanía No. 1.032.357.249 expedida en Bogotá D.C., actuando en calidad de Representante Legal Suplente</w:t>
      </w:r>
      <w:r w:rsidR="00A74E54" w:rsidRPr="00B52E36">
        <w:rPr>
          <w:rFonts w:ascii="Segoe UI" w:eastAsia="Quattrocento Sans" w:hAnsi="Segoe UI" w:cs="Segoe UI"/>
          <w:sz w:val="21"/>
          <w:szCs w:val="21"/>
        </w:rPr>
        <w:t xml:space="preserve"> </w:t>
      </w:r>
      <w:r w:rsidRPr="00B52E36">
        <w:rPr>
          <w:rFonts w:ascii="Segoe UI" w:eastAsia="Quattrocento Sans" w:hAnsi="Segoe UI" w:cs="Segoe UI"/>
          <w:sz w:val="21"/>
          <w:szCs w:val="21"/>
        </w:rPr>
        <w:t xml:space="preserve">de la </w:t>
      </w:r>
      <w:r w:rsidRPr="00B52E36">
        <w:rPr>
          <w:rFonts w:ascii="Segoe UI" w:eastAsia="Quattrocento Sans" w:hAnsi="Segoe UI" w:cs="Segoe UI"/>
          <w:b/>
          <w:bCs/>
          <w:sz w:val="21"/>
          <w:szCs w:val="21"/>
        </w:rPr>
        <w:t>FIDUCIARIA COLOMBIANA DE COMERCIO EXTERIOR S.A. FIDUCOLDEX</w:t>
      </w:r>
      <w:r w:rsidRPr="00B52E36">
        <w:rPr>
          <w:rFonts w:ascii="Segoe UI" w:eastAsia="Quattrocento Sans" w:hAnsi="Segoe UI" w:cs="Segoe UI"/>
          <w:sz w:val="21"/>
          <w:szCs w:val="21"/>
        </w:rPr>
        <w:t xml:space="preserve"> para asuntos del Patrimonio Autónomo </w:t>
      </w:r>
      <w:r w:rsidRPr="00B52E36">
        <w:rPr>
          <w:rFonts w:ascii="Segoe UI" w:eastAsia="Quattrocento Sans" w:hAnsi="Segoe UI" w:cs="Segoe UI"/>
          <w:b/>
          <w:bCs/>
          <w:sz w:val="21"/>
          <w:szCs w:val="21"/>
        </w:rPr>
        <w:t>COLOMBIA PRODUCTIVA</w:t>
      </w:r>
      <w:r w:rsidRPr="00B52E36">
        <w:rPr>
          <w:rFonts w:ascii="Segoe UI" w:eastAsia="Quattrocento Sans" w:hAnsi="Segoe UI" w:cs="Segoe UI"/>
          <w:sz w:val="21"/>
          <w:szCs w:val="21"/>
        </w:rPr>
        <w:t xml:space="preserve">, del cual es vocera y administradora en virtud del contrato de Fiducia Mercantil No. 007 del 5 de abril de 2017, comprometiendo única y exclusivamente el patrimonio del citado Fideicomiso, con NIT. 830.054.060-5, quien en adelante se denominará </w:t>
      </w:r>
      <w:r w:rsidRPr="00B52E36">
        <w:rPr>
          <w:rFonts w:ascii="Segoe UI" w:eastAsia="Quattrocento Sans" w:hAnsi="Segoe UI" w:cs="Segoe UI"/>
          <w:b/>
          <w:bCs/>
          <w:sz w:val="21"/>
          <w:szCs w:val="21"/>
        </w:rPr>
        <w:t>COLOMBIA PRODUCTIVA</w:t>
      </w:r>
      <w:r w:rsidR="000F3884" w:rsidRPr="006C0C79">
        <w:rPr>
          <w:rFonts w:ascii="Segoe UI" w:hAnsi="Segoe UI" w:cs="Segoe UI"/>
          <w:sz w:val="21"/>
          <w:szCs w:val="21"/>
        </w:rPr>
        <w:t xml:space="preserve">, y por la otra, </w:t>
      </w:r>
      <w:r w:rsidR="000F3884" w:rsidRPr="006C0C79">
        <w:rPr>
          <w:rFonts w:ascii="Segoe UI" w:hAnsi="Segoe UI" w:cs="Segoe UI"/>
          <w:b/>
          <w:bCs/>
          <w:sz w:val="21"/>
          <w:szCs w:val="21"/>
        </w:rPr>
        <w:t>______________________________</w:t>
      </w:r>
      <w:r w:rsidR="000F3884" w:rsidRPr="006C0C79">
        <w:rPr>
          <w:rFonts w:ascii="Segoe UI" w:hAnsi="Segoe UI" w:cs="Segoe UI"/>
          <w:sz w:val="21"/>
          <w:szCs w:val="21"/>
        </w:rPr>
        <w:t xml:space="preserve">, mayor de edad, identificado con la cédula de ciudadanía número ___________________ </w:t>
      </w:r>
      <w:r w:rsidR="000F3884" w:rsidRPr="006C0C79">
        <w:rPr>
          <w:rFonts w:ascii="Segoe UI" w:eastAsia="Quattrocento Sans" w:hAnsi="Segoe UI" w:cs="Segoe UI"/>
          <w:sz w:val="21"/>
          <w:szCs w:val="21"/>
        </w:rPr>
        <w:t xml:space="preserve">expedida en _______________, quien actúa en su calidad de ________________________ y como tal de Representante Legal de </w:t>
      </w:r>
      <w:r w:rsidR="000F3884" w:rsidRPr="006C0C79">
        <w:rPr>
          <w:rFonts w:ascii="Segoe UI" w:eastAsia="Quattrocento Sans" w:hAnsi="Segoe UI" w:cs="Segoe UI"/>
          <w:b/>
          <w:bCs/>
          <w:sz w:val="21"/>
          <w:szCs w:val="21"/>
        </w:rPr>
        <w:t>___________________________________________</w:t>
      </w:r>
      <w:r w:rsidR="000F3884" w:rsidRPr="006C0C79">
        <w:rPr>
          <w:rFonts w:ascii="Segoe UI" w:eastAsia="Quattrocento Sans" w:hAnsi="Segoe UI" w:cs="Segoe UI"/>
          <w:sz w:val="21"/>
          <w:szCs w:val="21"/>
        </w:rPr>
        <w:t xml:space="preserve">, </w:t>
      </w:r>
      <w:bookmarkStart w:id="0" w:name="_Hlk76475730"/>
      <w:r w:rsidR="00820D78">
        <w:rPr>
          <w:rFonts w:ascii="Segoe UI" w:eastAsia="Quattrocento Sans" w:hAnsi="Segoe UI" w:cs="Segoe UI"/>
          <w:color w:val="FF0000"/>
          <w:sz w:val="21"/>
          <w:szCs w:val="21"/>
        </w:rPr>
        <w:t>identificada</w:t>
      </w:r>
      <w:r w:rsidR="000F3884" w:rsidRPr="006C0C79">
        <w:rPr>
          <w:rFonts w:ascii="Segoe UI" w:eastAsia="Quattrocento Sans" w:hAnsi="Segoe UI" w:cs="Segoe UI"/>
          <w:sz w:val="21"/>
          <w:szCs w:val="21"/>
        </w:rPr>
        <w:t xml:space="preserve"> con NIT. ____________________,</w:t>
      </w:r>
      <w:r w:rsidR="000F3884" w:rsidRPr="006C0C79">
        <w:rPr>
          <w:rFonts w:ascii="Segoe UI" w:hAnsi="Segoe UI" w:cs="Segoe UI"/>
          <w:bCs/>
          <w:snapToGrid w:val="0"/>
          <w:sz w:val="21"/>
          <w:szCs w:val="21"/>
        </w:rPr>
        <w:t xml:space="preserve"> </w:t>
      </w:r>
      <w:r w:rsidR="000F3884" w:rsidRPr="006C0C79">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000F3884" w:rsidRPr="006C0C79">
        <w:rPr>
          <w:rFonts w:ascii="Segoe UI" w:eastAsia="Quattrocento Sans" w:hAnsi="Segoe UI" w:cs="Segoe UI"/>
          <w:color w:val="FF0000"/>
          <w:sz w:val="21"/>
          <w:szCs w:val="21"/>
        </w:rPr>
        <w:t>(DÍA)</w:t>
      </w:r>
      <w:r w:rsidR="000F3884" w:rsidRPr="006C0C79">
        <w:rPr>
          <w:rFonts w:ascii="Segoe UI" w:eastAsia="Quattrocento Sans" w:hAnsi="Segoe UI" w:cs="Segoe UI"/>
          <w:sz w:val="21"/>
          <w:szCs w:val="21"/>
        </w:rPr>
        <w:t xml:space="preserve"> de </w:t>
      </w:r>
      <w:r w:rsidR="000F3884" w:rsidRPr="006C0C79">
        <w:rPr>
          <w:rFonts w:ascii="Segoe UI" w:eastAsia="Quattrocento Sans" w:hAnsi="Segoe UI" w:cs="Segoe UI"/>
          <w:color w:val="FF0000"/>
          <w:sz w:val="21"/>
          <w:szCs w:val="21"/>
        </w:rPr>
        <w:t>(MES)</w:t>
      </w:r>
      <w:r w:rsidR="000F3884" w:rsidRPr="006C0C79">
        <w:rPr>
          <w:rFonts w:ascii="Segoe UI" w:eastAsia="Quattrocento Sans" w:hAnsi="Segoe UI" w:cs="Segoe UI"/>
          <w:sz w:val="21"/>
          <w:szCs w:val="21"/>
        </w:rPr>
        <w:t xml:space="preserve"> del </w:t>
      </w:r>
      <w:r w:rsidR="000F3884" w:rsidRPr="006C0C79">
        <w:rPr>
          <w:rFonts w:ascii="Segoe UI" w:eastAsia="Quattrocento Sans" w:hAnsi="Segoe UI" w:cs="Segoe UI"/>
          <w:color w:val="FF0000"/>
          <w:sz w:val="21"/>
          <w:szCs w:val="21"/>
        </w:rPr>
        <w:t>(AÑO)</w:t>
      </w:r>
      <w:r w:rsidR="000F3884" w:rsidRPr="006C0C79">
        <w:rPr>
          <w:rFonts w:ascii="Segoe UI" w:eastAsia="Quattrocento Sans" w:hAnsi="Segoe UI" w:cs="Segoe UI"/>
          <w:sz w:val="21"/>
          <w:szCs w:val="21"/>
        </w:rPr>
        <w:t xml:space="preserve">, bajo el número ____________ del libro </w:t>
      </w:r>
      <w:r w:rsidR="003C2648" w:rsidRPr="006C0C79">
        <w:rPr>
          <w:rFonts w:ascii="Segoe UI" w:eastAsia="Quattrocento Sans" w:hAnsi="Segoe UI" w:cs="Segoe UI"/>
          <w:sz w:val="21"/>
          <w:szCs w:val="21"/>
        </w:rPr>
        <w:t xml:space="preserve">______ </w:t>
      </w:r>
      <w:r w:rsidR="000F3884" w:rsidRPr="006C0C79">
        <w:rPr>
          <w:rFonts w:ascii="Segoe UI" w:eastAsia="Quattrocento Sans" w:hAnsi="Segoe UI" w:cs="Segoe UI"/>
          <w:sz w:val="21"/>
          <w:szCs w:val="21"/>
        </w:rPr>
        <w:t xml:space="preserve">quien en adelante se denominará </w:t>
      </w:r>
      <w:r w:rsidR="000F3884" w:rsidRPr="006C0C79">
        <w:rPr>
          <w:rFonts w:ascii="Segoe UI" w:eastAsia="Quattrocento Sans" w:hAnsi="Segoe UI" w:cs="Segoe UI"/>
          <w:b/>
          <w:sz w:val="21"/>
          <w:szCs w:val="21"/>
        </w:rPr>
        <w:t xml:space="preserve">EL </w:t>
      </w:r>
      <w:bookmarkEnd w:id="0"/>
      <w:r w:rsidR="00820D78">
        <w:rPr>
          <w:rFonts w:ascii="Segoe UI" w:eastAsia="Quattrocento Sans" w:hAnsi="Segoe UI" w:cs="Segoe UI"/>
          <w:b/>
          <w:sz w:val="21"/>
          <w:szCs w:val="21"/>
        </w:rPr>
        <w:t>CONSULTOR</w:t>
      </w:r>
      <w:r w:rsidR="000F3884" w:rsidRPr="006C0C79">
        <w:rPr>
          <w:rFonts w:ascii="Segoe UI" w:eastAsia="Quattrocento Sans" w:hAnsi="Segoe UI" w:cs="Segoe UI"/>
          <w:bCs/>
          <w:sz w:val="21"/>
          <w:szCs w:val="21"/>
        </w:rPr>
        <w:t>,</w:t>
      </w:r>
      <w:r w:rsidR="000F3884" w:rsidRPr="006C0C79">
        <w:rPr>
          <w:rFonts w:ascii="Segoe UI" w:hAnsi="Segoe UI" w:cs="Segoe UI"/>
          <w:sz w:val="21"/>
          <w:szCs w:val="21"/>
          <w:lang w:val="es-CO"/>
        </w:rPr>
        <w:t xml:space="preserve"> y quienes</w:t>
      </w:r>
      <w:r w:rsidR="000F3884" w:rsidRPr="006C0C79">
        <w:rPr>
          <w:rFonts w:ascii="Segoe UI" w:hAnsi="Segoe UI" w:cs="Segoe UI"/>
          <w:color w:val="000000"/>
          <w:sz w:val="21"/>
          <w:szCs w:val="21"/>
        </w:rPr>
        <w:t xml:space="preserve"> en conjunto se denominarán las Partes, hemos convenido celebrar el presente Contrato de Prestación de Servicios</w:t>
      </w:r>
      <w:r w:rsidR="00820D78">
        <w:rPr>
          <w:rFonts w:ascii="Segoe UI" w:hAnsi="Segoe UI" w:cs="Segoe UI"/>
          <w:color w:val="000000"/>
          <w:sz w:val="21"/>
          <w:szCs w:val="21"/>
        </w:rPr>
        <w:t xml:space="preserve"> de Consultoría</w:t>
      </w:r>
      <w:r w:rsidR="000F3884" w:rsidRPr="006C0C79">
        <w:rPr>
          <w:rFonts w:ascii="Segoe UI" w:hAnsi="Segoe UI" w:cs="Segoe UI"/>
          <w:color w:val="000000"/>
          <w:sz w:val="21"/>
          <w:szCs w:val="21"/>
        </w:rPr>
        <w:t>, el cual se regirá por las cláusulas que se insertan a continuación, previas las siguientes</w:t>
      </w:r>
    </w:p>
    <w:p w14:paraId="5F7706C5" w14:textId="77777777" w:rsidR="000F3884" w:rsidRPr="006C0C79" w:rsidRDefault="000F3884" w:rsidP="006C0C79">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6C0C79" w:rsidRDefault="000F3884" w:rsidP="006C0C79">
      <w:pPr>
        <w:autoSpaceDE w:val="0"/>
        <w:autoSpaceDN w:val="0"/>
        <w:adjustRightInd w:val="0"/>
        <w:spacing w:after="0"/>
        <w:contextualSpacing/>
        <w:jc w:val="center"/>
        <w:rPr>
          <w:rFonts w:ascii="Segoe UI" w:eastAsia="Times New Roman" w:hAnsi="Segoe UI" w:cs="Segoe UI"/>
          <w:sz w:val="21"/>
          <w:szCs w:val="21"/>
          <w:lang w:eastAsia="es-ES"/>
        </w:rPr>
      </w:pPr>
      <w:r w:rsidRPr="006C0C79">
        <w:rPr>
          <w:rFonts w:ascii="Segoe UI" w:eastAsia="Times New Roman" w:hAnsi="Segoe UI" w:cs="Segoe UI"/>
          <w:b/>
          <w:sz w:val="21"/>
          <w:szCs w:val="21"/>
          <w:lang w:eastAsia="es-ES"/>
        </w:rPr>
        <w:t>CONSIDERACIONES</w:t>
      </w:r>
      <w:r w:rsidRPr="006C0C79">
        <w:rPr>
          <w:rFonts w:ascii="Segoe UI" w:eastAsia="Times New Roman" w:hAnsi="Segoe UI" w:cs="Segoe UI"/>
          <w:sz w:val="21"/>
          <w:szCs w:val="21"/>
          <w:lang w:eastAsia="es-ES"/>
        </w:rPr>
        <w:t>:</w:t>
      </w:r>
    </w:p>
    <w:p w14:paraId="12AD52BF" w14:textId="77777777" w:rsidR="000F3884" w:rsidRPr="006C0C79" w:rsidRDefault="000F3884" w:rsidP="006C0C79">
      <w:pPr>
        <w:autoSpaceDE w:val="0"/>
        <w:autoSpaceDN w:val="0"/>
        <w:adjustRightInd w:val="0"/>
        <w:spacing w:after="0"/>
        <w:contextualSpacing/>
        <w:jc w:val="both"/>
        <w:rPr>
          <w:rFonts w:ascii="Segoe UI" w:eastAsia="Times New Roman" w:hAnsi="Segoe UI" w:cs="Segoe UI"/>
          <w:sz w:val="21"/>
          <w:szCs w:val="21"/>
          <w:lang w:eastAsia="es-ES"/>
        </w:rPr>
      </w:pPr>
    </w:p>
    <w:p w14:paraId="5F1C6CC4" w14:textId="77777777" w:rsidR="006C0C79" w:rsidRPr="006C0C79" w:rsidRDefault="006C0C79"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b/>
          <w:bCs/>
          <w:sz w:val="21"/>
          <w:szCs w:val="21"/>
        </w:rPr>
        <w:t xml:space="preserve">PRIMERA: </w:t>
      </w:r>
      <w:r w:rsidRPr="006C0C79">
        <w:rPr>
          <w:rFonts w:ascii="Segoe UI" w:hAnsi="Segoe UI" w:cs="Segoe UI"/>
          <w:sz w:val="21"/>
          <w:szCs w:val="21"/>
        </w:rPr>
        <w:t>Que,</w:t>
      </w:r>
      <w:r w:rsidRPr="006C0C79">
        <w:rPr>
          <w:rFonts w:ascii="Segoe UI" w:hAnsi="Segoe UI" w:cs="Segoe UI"/>
          <w:b/>
          <w:bCs/>
          <w:sz w:val="21"/>
          <w:szCs w:val="21"/>
        </w:rPr>
        <w:t xml:space="preserve"> COLOMBIA PRODUCTIVA</w:t>
      </w:r>
      <w:r w:rsidRPr="006C0C79">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6C0C79">
        <w:rPr>
          <w:rFonts w:ascii="Segoe UI" w:hAnsi="Segoe UI" w:cs="Segoe UI"/>
          <w:b/>
          <w:sz w:val="21"/>
          <w:szCs w:val="21"/>
        </w:rPr>
        <w:t xml:space="preserve"> </w:t>
      </w:r>
    </w:p>
    <w:p w14:paraId="6085853A" w14:textId="77777777" w:rsidR="006C0C79" w:rsidRPr="006C0C79" w:rsidRDefault="006C0C79" w:rsidP="006C0C79">
      <w:pPr>
        <w:autoSpaceDE w:val="0"/>
        <w:autoSpaceDN w:val="0"/>
        <w:adjustRightInd w:val="0"/>
        <w:spacing w:after="0"/>
        <w:contextualSpacing/>
        <w:jc w:val="both"/>
        <w:rPr>
          <w:rFonts w:ascii="Segoe UI" w:hAnsi="Segoe UI" w:cs="Segoe UI"/>
          <w:sz w:val="21"/>
          <w:szCs w:val="21"/>
        </w:rPr>
      </w:pPr>
    </w:p>
    <w:p w14:paraId="7D54DCBB" w14:textId="77777777" w:rsidR="006C0C79" w:rsidRPr="006C0C79" w:rsidRDefault="006C0C79" w:rsidP="006C0C79">
      <w:pPr>
        <w:spacing w:after="0"/>
        <w:contextualSpacing/>
        <w:jc w:val="both"/>
        <w:rPr>
          <w:rFonts w:ascii="Segoe UI" w:hAnsi="Segoe UI" w:cs="Segoe UI"/>
          <w:i/>
          <w:iCs/>
          <w:sz w:val="21"/>
          <w:szCs w:val="21"/>
        </w:rPr>
      </w:pPr>
      <w:r w:rsidRPr="006C0C79">
        <w:rPr>
          <w:rFonts w:ascii="Segoe UI" w:hAnsi="Segoe UI" w:cs="Segoe UI"/>
          <w:b/>
          <w:iCs/>
          <w:sz w:val="21"/>
          <w:szCs w:val="21"/>
        </w:rPr>
        <w:t>SEGUNDA:</w:t>
      </w:r>
      <w:r w:rsidRPr="006C0C79">
        <w:rPr>
          <w:rFonts w:ascii="Segoe UI" w:hAnsi="Segoe UI" w:cs="Segoe UI"/>
          <w:iCs/>
          <w:sz w:val="21"/>
          <w:szCs w:val="21"/>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3BA4E9E5" w14:textId="77777777" w:rsidR="006C0C79" w:rsidRPr="006C0C79" w:rsidRDefault="006C0C79" w:rsidP="006C0C79">
      <w:pPr>
        <w:spacing w:after="0"/>
        <w:ind w:left="426"/>
        <w:contextualSpacing/>
        <w:jc w:val="both"/>
        <w:rPr>
          <w:rFonts w:ascii="Segoe UI" w:hAnsi="Segoe UI" w:cs="Segoe UI"/>
          <w:i/>
          <w:iCs/>
          <w:sz w:val="21"/>
          <w:szCs w:val="21"/>
        </w:rPr>
      </w:pPr>
    </w:p>
    <w:p w14:paraId="40ADC8B0" w14:textId="77777777" w:rsidR="006C0C79" w:rsidRPr="006C0C79" w:rsidRDefault="006C0C79" w:rsidP="006C0C79">
      <w:pPr>
        <w:spacing w:after="0"/>
        <w:contextualSpacing/>
        <w:jc w:val="both"/>
        <w:rPr>
          <w:rFonts w:ascii="Segoe UI" w:hAnsi="Segoe UI" w:cs="Segoe UI"/>
          <w:i/>
          <w:sz w:val="21"/>
          <w:szCs w:val="21"/>
        </w:rPr>
      </w:pPr>
      <w:r w:rsidRPr="006C0C79">
        <w:rPr>
          <w:rFonts w:ascii="Segoe UI" w:hAnsi="Segoe UI" w:cs="Segoe UI"/>
          <w:b/>
          <w:iCs/>
          <w:sz w:val="21"/>
          <w:szCs w:val="21"/>
        </w:rPr>
        <w:t>TERCERA:</w:t>
      </w:r>
      <w:r w:rsidRPr="006C0C79">
        <w:rPr>
          <w:rFonts w:ascii="Segoe UI" w:hAnsi="Segoe UI" w:cs="Segoe UI"/>
          <w:iCs/>
          <w:sz w:val="21"/>
          <w:szCs w:val="21"/>
        </w:rPr>
        <w:t xml:space="preserve"> Que, el artículo 126 de la Ley 1815 del 7 de diciembre del año 2016 por medio de la cual “</w:t>
      </w:r>
      <w:r w:rsidRPr="006C0C79">
        <w:rPr>
          <w:rFonts w:ascii="Segoe UI" w:hAnsi="Segoe UI" w:cs="Segoe UI"/>
          <w:i/>
          <w:sz w:val="21"/>
          <w:szCs w:val="21"/>
        </w:rPr>
        <w:t>se decreta el Presupuesto de Rentas y Recursos de Capital y Ley de Apropiaciones para la vigencia fiscal del 1º de enero al 31 de diciembre de 2017</w:t>
      </w:r>
      <w:r w:rsidRPr="006C0C79">
        <w:rPr>
          <w:rFonts w:ascii="Segoe UI" w:hAnsi="Segoe UI" w:cs="Segoe UI"/>
          <w:iCs/>
          <w:sz w:val="21"/>
          <w:szCs w:val="21"/>
        </w:rPr>
        <w:t>”, estableció que “</w:t>
      </w:r>
      <w:r w:rsidRPr="006C0C79">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6C0C79">
        <w:rPr>
          <w:rFonts w:ascii="Segoe UI" w:hAnsi="Segoe UI" w:cs="Segoe UI"/>
          <w:iCs/>
          <w:sz w:val="21"/>
          <w:szCs w:val="21"/>
        </w:rPr>
        <w:t>.</w:t>
      </w:r>
    </w:p>
    <w:p w14:paraId="65F8E140" w14:textId="77777777" w:rsidR="006C0C79" w:rsidRPr="006C0C79" w:rsidRDefault="006C0C79" w:rsidP="006C0C79">
      <w:pPr>
        <w:spacing w:after="0"/>
        <w:contextualSpacing/>
        <w:jc w:val="both"/>
        <w:rPr>
          <w:rFonts w:ascii="Segoe UI" w:hAnsi="Segoe UI" w:cs="Segoe UI"/>
          <w:sz w:val="21"/>
          <w:szCs w:val="21"/>
        </w:rPr>
      </w:pPr>
    </w:p>
    <w:p w14:paraId="17E641DF" w14:textId="77777777" w:rsidR="006C0C79" w:rsidRPr="006C0C79" w:rsidRDefault="006C0C79" w:rsidP="006C0C79">
      <w:pPr>
        <w:spacing w:after="0"/>
        <w:contextualSpacing/>
        <w:jc w:val="both"/>
        <w:rPr>
          <w:rFonts w:ascii="Segoe UI" w:hAnsi="Segoe UI" w:cs="Segoe UI"/>
          <w:iCs/>
          <w:sz w:val="21"/>
          <w:szCs w:val="21"/>
        </w:rPr>
      </w:pPr>
      <w:r w:rsidRPr="006C0C79">
        <w:rPr>
          <w:rFonts w:ascii="Segoe UI" w:hAnsi="Segoe UI" w:cs="Segoe UI"/>
          <w:b/>
          <w:iCs/>
          <w:sz w:val="21"/>
          <w:szCs w:val="21"/>
        </w:rPr>
        <w:t>CUARTA:</w:t>
      </w:r>
      <w:r w:rsidRPr="006C0C79">
        <w:rPr>
          <w:rFonts w:ascii="Segoe UI" w:hAnsi="Segoe UI" w:cs="Segoe UI"/>
          <w:iCs/>
          <w:sz w:val="21"/>
          <w:szCs w:val="21"/>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6C0C79" w:rsidRDefault="006C0C79" w:rsidP="006C0C79">
      <w:pPr>
        <w:spacing w:after="0"/>
        <w:contextualSpacing/>
        <w:jc w:val="both"/>
        <w:rPr>
          <w:rFonts w:ascii="Segoe UI" w:hAnsi="Segoe UI" w:cs="Segoe UI"/>
          <w:iCs/>
          <w:sz w:val="21"/>
          <w:szCs w:val="21"/>
        </w:rPr>
      </w:pPr>
    </w:p>
    <w:p w14:paraId="185BEB12" w14:textId="77777777" w:rsidR="006C0C79" w:rsidRPr="006C0C79" w:rsidRDefault="006C0C79" w:rsidP="006C0C79">
      <w:pPr>
        <w:spacing w:after="0"/>
        <w:contextualSpacing/>
        <w:jc w:val="both"/>
        <w:rPr>
          <w:rFonts w:ascii="Segoe UI" w:hAnsi="Segoe UI" w:cs="Segoe UI"/>
          <w:sz w:val="21"/>
          <w:szCs w:val="21"/>
          <w:lang w:eastAsia="ko-KR"/>
        </w:rPr>
      </w:pPr>
      <w:r w:rsidRPr="006C0C79">
        <w:rPr>
          <w:rFonts w:ascii="Segoe UI" w:hAnsi="Segoe UI" w:cs="Segoe UI"/>
          <w:b/>
          <w:sz w:val="21"/>
          <w:szCs w:val="21"/>
          <w:lang w:eastAsia="ko-KR"/>
        </w:rPr>
        <w:t>QUINTA:</w:t>
      </w:r>
      <w:r w:rsidRPr="006C0C79">
        <w:rPr>
          <w:rFonts w:ascii="Segoe UI" w:hAnsi="Segoe UI" w:cs="Segoe UI"/>
          <w:sz w:val="21"/>
          <w:szCs w:val="21"/>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6C0C79">
        <w:rPr>
          <w:rFonts w:ascii="Segoe UI" w:hAnsi="Segoe UI" w:cs="Segoe UI"/>
          <w:b/>
          <w:bCs/>
          <w:sz w:val="21"/>
          <w:szCs w:val="21"/>
        </w:rPr>
        <w:t>COLOMBIA PRODUCTIVA</w:t>
      </w:r>
      <w:r w:rsidRPr="006C0C79">
        <w:rPr>
          <w:rFonts w:ascii="Segoe UI" w:hAnsi="Segoe UI" w:cs="Segoe UI"/>
          <w:sz w:val="21"/>
          <w:szCs w:val="21"/>
          <w:lang w:eastAsia="ko-KR"/>
        </w:rPr>
        <w:t xml:space="preserve">, antes </w:t>
      </w:r>
      <w:r w:rsidRPr="006C0C79">
        <w:rPr>
          <w:rFonts w:ascii="Segoe UI" w:hAnsi="Segoe UI" w:cs="Segoe UI"/>
          <w:sz w:val="21"/>
          <w:szCs w:val="21"/>
        </w:rPr>
        <w:t xml:space="preserve">Programa de Transformación Productiva, </w:t>
      </w:r>
      <w:r w:rsidRPr="006C0C79">
        <w:rPr>
          <w:rFonts w:ascii="Segoe UI" w:hAnsi="Segoe UI" w:cs="Segoe UI"/>
          <w:sz w:val="21"/>
          <w:szCs w:val="21"/>
          <w:lang w:eastAsia="ko-KR"/>
        </w:rPr>
        <w:t>por parte de Fiducoldex, quien actúa como su vocera y administradora.</w:t>
      </w:r>
    </w:p>
    <w:p w14:paraId="1955CFA8" w14:textId="77777777" w:rsidR="006C0C79" w:rsidRPr="006C0C79" w:rsidRDefault="006C0C79" w:rsidP="006C0C79">
      <w:pPr>
        <w:spacing w:after="0"/>
        <w:contextualSpacing/>
        <w:jc w:val="both"/>
        <w:rPr>
          <w:rFonts w:ascii="Segoe UI" w:hAnsi="Segoe UI" w:cs="Segoe UI"/>
          <w:sz w:val="21"/>
          <w:szCs w:val="21"/>
          <w:lang w:eastAsia="ko-KR"/>
        </w:rPr>
      </w:pPr>
    </w:p>
    <w:p w14:paraId="0C0C29C4" w14:textId="77777777" w:rsidR="006C0C79" w:rsidRPr="006C0C79" w:rsidRDefault="006C0C79" w:rsidP="006C0C79">
      <w:pPr>
        <w:spacing w:after="0"/>
        <w:contextualSpacing/>
        <w:jc w:val="both"/>
        <w:rPr>
          <w:rFonts w:ascii="Segoe UI" w:hAnsi="Segoe UI" w:cs="Segoe UI"/>
          <w:sz w:val="21"/>
          <w:szCs w:val="21"/>
        </w:rPr>
      </w:pPr>
      <w:r w:rsidRPr="006C0C79">
        <w:rPr>
          <w:rFonts w:ascii="Segoe UI" w:hAnsi="Segoe UI" w:cs="Segoe UI"/>
          <w:b/>
          <w:sz w:val="21"/>
          <w:szCs w:val="21"/>
          <w:lang w:eastAsia="ko-KR"/>
        </w:rPr>
        <w:t>SEXTA:</w:t>
      </w:r>
      <w:r w:rsidRPr="006C0C79">
        <w:rPr>
          <w:rFonts w:ascii="Segoe UI" w:hAnsi="Segoe UI" w:cs="Segoe UI"/>
          <w:sz w:val="21"/>
          <w:szCs w:val="21"/>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6C0C79">
        <w:rPr>
          <w:rFonts w:ascii="Segoe UI" w:hAnsi="Segoe UI" w:cs="Segoe UI"/>
          <w:b/>
          <w:bCs/>
          <w:sz w:val="21"/>
          <w:szCs w:val="21"/>
        </w:rPr>
        <w:t>COLOMBIA PRODUCTIVA</w:t>
      </w:r>
      <w:r w:rsidRPr="006C0C79">
        <w:rPr>
          <w:rFonts w:ascii="Segoe UI" w:hAnsi="Segoe UI" w:cs="Segoe UI"/>
          <w:sz w:val="21"/>
          <w:szCs w:val="21"/>
          <w:lang w:eastAsia="ko-KR"/>
        </w:rPr>
        <w:t xml:space="preserve"> es el derecho privado.</w:t>
      </w:r>
    </w:p>
    <w:p w14:paraId="6A7C1A9F" w14:textId="77777777" w:rsidR="00C96C71" w:rsidRPr="001B5888" w:rsidRDefault="00C96C71" w:rsidP="001B5888">
      <w:pPr>
        <w:autoSpaceDE w:val="0"/>
        <w:autoSpaceDN w:val="0"/>
        <w:adjustRightInd w:val="0"/>
        <w:spacing w:after="0"/>
        <w:contextualSpacing/>
        <w:jc w:val="both"/>
        <w:rPr>
          <w:rFonts w:ascii="Segoe UI" w:hAnsi="Segoe UI" w:cs="Segoe UI"/>
          <w:sz w:val="20"/>
          <w:szCs w:val="20"/>
        </w:rPr>
      </w:pPr>
    </w:p>
    <w:p w14:paraId="2DC970A7" w14:textId="77777777" w:rsidR="001B5888" w:rsidRPr="001B5888" w:rsidRDefault="000F3884"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
          <w:color w:val="auto"/>
          <w:sz w:val="20"/>
          <w:szCs w:val="20"/>
        </w:rPr>
        <w:t xml:space="preserve">SÉPTIMA: </w:t>
      </w:r>
      <w:r w:rsidR="001B5888" w:rsidRPr="001B5888">
        <w:rPr>
          <w:rFonts w:ascii="Segoe UI" w:hAnsi="Segoe UI" w:cs="Segoe UI"/>
          <w:bCs/>
          <w:color w:val="auto"/>
          <w:sz w:val="20"/>
          <w:szCs w:val="20"/>
          <w:lang w:val="es-ES" w:eastAsia="ko-KR"/>
        </w:rPr>
        <w:t>El Plan Nacional de Desarrollo 2022 – 2026 “Colombia Potencia Mundial de la Vida”</w:t>
      </w:r>
      <w:r w:rsidR="001B5888" w:rsidRPr="001B5888">
        <w:rPr>
          <w:rFonts w:ascii="Segoe UI" w:hAnsi="Segoe UI" w:cs="Segoe UI"/>
          <w:bCs/>
          <w:color w:val="auto"/>
          <w:sz w:val="20"/>
          <w:szCs w:val="20"/>
          <w:vertAlign w:val="superscript"/>
          <w:lang w:val="es-ES" w:eastAsia="ko-KR"/>
        </w:rPr>
        <w:footnoteReference w:id="2"/>
      </w:r>
      <w:r w:rsidR="001B5888" w:rsidRPr="001B5888">
        <w:rPr>
          <w:rFonts w:ascii="Segoe UI" w:hAnsi="Segoe UI" w:cs="Segoe UI"/>
          <w:bCs/>
          <w:color w:val="auto"/>
          <w:sz w:val="20"/>
          <w:szCs w:val="20"/>
          <w:lang w:val="es-ES" w:eastAsia="ko-KR"/>
        </w:rPr>
        <w:t xml:space="preserve"> incorpora la Política de Reindustrialización como uno de los ejes para lograr la transformación productiva para el desarrollo sostenible en el país.</w:t>
      </w:r>
    </w:p>
    <w:p w14:paraId="23F37B74"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4ED3E13D"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De acuerdo con la Política de Reindustrialización, Colombia es uno de los países más desiguales del continente, además de convivir con incidencia de pobreza multidimensional que en lo rural corresponden a tres veces más que en las zonas urbanas. La Política de Reindustrialización, establece </w:t>
      </w:r>
      <w:r w:rsidRPr="001B5888">
        <w:rPr>
          <w:rFonts w:ascii="Segoe UI" w:hAnsi="Segoe UI" w:cs="Segoe UI"/>
          <w:bCs/>
          <w:color w:val="auto"/>
          <w:sz w:val="20"/>
          <w:szCs w:val="20"/>
          <w:lang w:val="es-ES" w:eastAsia="ko-KR"/>
        </w:rPr>
        <w:lastRenderedPageBreak/>
        <w:t>como objetivo principal transitar de una economía extractivista a una economía del conocimiento, productiva y sostenible.</w:t>
      </w:r>
    </w:p>
    <w:p w14:paraId="3174C1AB"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67369529"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La Política reconoce que Colombia es un país de heterogeneidades, lo que ha significado la ampliación de las brechas de productividad entre las actividades en la frontera de la tecnología y las de supervivencia. También reconoce y fortalece las capacidades productivas de los grupos empresariales intermedios y de la economía popular, por medio de un trabajo articulado entre el Gobierno Nacional y los territorios, teniendo en cuenta la heterogeneidad estructural de las unidades productivas y de los ecosistemas geográficos en los que se localizan. La implementación de esta Política y su cumplimiento requiere la participación del sector privado, incluyendo sus empresas y trabajadores, que son quienes realizan las actividades productivas.</w:t>
      </w:r>
    </w:p>
    <w:p w14:paraId="34053025"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4614C4A5"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La política de reindustrialización incluye 4 objetivos específicos en los que se enfoca el programa de Apuestas Productivas para la Reindustrialización con el fin de contribuir a su cumplimiento, tales objetivos son: </w:t>
      </w:r>
    </w:p>
    <w:p w14:paraId="25C8D98A"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254E56AE" w14:textId="77777777" w:rsidR="001B5888" w:rsidRPr="001B5888" w:rsidRDefault="001B5888" w:rsidP="001B5888">
      <w:pPr>
        <w:pStyle w:val="Default"/>
        <w:numPr>
          <w:ilvl w:val="0"/>
          <w:numId w:val="28"/>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Cerrar las brechas de productividad.</w:t>
      </w:r>
    </w:p>
    <w:p w14:paraId="496018FE" w14:textId="77777777" w:rsidR="001B5888" w:rsidRPr="001B5888" w:rsidRDefault="001B5888" w:rsidP="001B5888">
      <w:pPr>
        <w:pStyle w:val="Default"/>
        <w:numPr>
          <w:ilvl w:val="0"/>
          <w:numId w:val="28"/>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Fortalecer los encadenamientos productivos.</w:t>
      </w:r>
    </w:p>
    <w:p w14:paraId="06ABA291" w14:textId="77777777" w:rsidR="001B5888" w:rsidRPr="001B5888" w:rsidRDefault="001B5888" w:rsidP="001B5888">
      <w:pPr>
        <w:pStyle w:val="Default"/>
        <w:numPr>
          <w:ilvl w:val="0"/>
          <w:numId w:val="28"/>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Diversificar y sofisticar la oferta interna y exportable.</w:t>
      </w:r>
    </w:p>
    <w:p w14:paraId="0188436F" w14:textId="77777777" w:rsidR="001B5888" w:rsidRPr="001B5888" w:rsidRDefault="001B5888" w:rsidP="001B5888">
      <w:pPr>
        <w:pStyle w:val="Default"/>
        <w:numPr>
          <w:ilvl w:val="0"/>
          <w:numId w:val="28"/>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Profundizar la integración con América Latina y el Caribe.</w:t>
      </w:r>
    </w:p>
    <w:p w14:paraId="638FB9FC"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1BDEEF63"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La política establece la necesidad de diversificar y sofisticar la oferta interna y exportable, mejorando la producción de bienes y servicios. También incluye el objetivo de reforzar en los territorios todas las formas de encadenamientos que se generan en las dinámicas de producción del país presentes en cada uno de los sectores de la economía. </w:t>
      </w:r>
    </w:p>
    <w:p w14:paraId="52926B0D"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5621B381"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La política presenta un enfoque en la priorización de apuestas estratégicas de orden nacional y territorial, que requieren niveles de intervención y cuya identificación se hace sobre actividades capaces de tener aplicaciones en amplios sectores de la economía nacional, así como en los territorios. </w:t>
      </w:r>
    </w:p>
    <w:p w14:paraId="65F03746"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4B856959"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En este sentido, se definen cuatro apuestas estratégicas de orden nacional y una desde los territorios y su tejido productivo. Estas son:</w:t>
      </w:r>
    </w:p>
    <w:p w14:paraId="58274AE8"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76717C5F" w14:textId="77777777" w:rsidR="001B5888" w:rsidRPr="001B5888" w:rsidRDefault="001B5888" w:rsidP="001B5888">
      <w:pPr>
        <w:pStyle w:val="Default"/>
        <w:numPr>
          <w:ilvl w:val="0"/>
          <w:numId w:val="29"/>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Por la transición energética.</w:t>
      </w:r>
    </w:p>
    <w:p w14:paraId="7ABD3D66" w14:textId="77777777" w:rsidR="001B5888" w:rsidRPr="001B5888" w:rsidRDefault="001B5888" w:rsidP="001B5888">
      <w:pPr>
        <w:pStyle w:val="Default"/>
        <w:numPr>
          <w:ilvl w:val="0"/>
          <w:numId w:val="29"/>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Por la </w:t>
      </w:r>
      <w:proofErr w:type="spellStart"/>
      <w:r w:rsidRPr="001B5888">
        <w:rPr>
          <w:rFonts w:ascii="Segoe UI" w:hAnsi="Segoe UI" w:cs="Segoe UI"/>
          <w:bCs/>
          <w:color w:val="auto"/>
          <w:sz w:val="20"/>
          <w:szCs w:val="20"/>
          <w:lang w:val="es-ES" w:eastAsia="ko-KR"/>
        </w:rPr>
        <w:t>agroindustrialización</w:t>
      </w:r>
      <w:proofErr w:type="spellEnd"/>
      <w:r w:rsidRPr="001B5888">
        <w:rPr>
          <w:rFonts w:ascii="Segoe UI" w:hAnsi="Segoe UI" w:cs="Segoe UI"/>
          <w:bCs/>
          <w:color w:val="auto"/>
          <w:sz w:val="20"/>
          <w:szCs w:val="20"/>
          <w:lang w:val="es-ES" w:eastAsia="ko-KR"/>
        </w:rPr>
        <w:t xml:space="preserve"> y la soberanía alimentaria.</w:t>
      </w:r>
    </w:p>
    <w:p w14:paraId="48E959AE" w14:textId="77777777" w:rsidR="001B5888" w:rsidRPr="001B5888" w:rsidRDefault="001B5888" w:rsidP="001B5888">
      <w:pPr>
        <w:pStyle w:val="Default"/>
        <w:numPr>
          <w:ilvl w:val="0"/>
          <w:numId w:val="29"/>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Por la reindustrialización en el sector salud.</w:t>
      </w:r>
    </w:p>
    <w:p w14:paraId="3B224A25" w14:textId="77777777" w:rsidR="001B5888" w:rsidRPr="001B5888" w:rsidRDefault="001B5888" w:rsidP="001B5888">
      <w:pPr>
        <w:pStyle w:val="Default"/>
        <w:numPr>
          <w:ilvl w:val="0"/>
          <w:numId w:val="29"/>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lastRenderedPageBreak/>
        <w:t>Por la reindustrialización para la defensa y la vida.</w:t>
      </w:r>
    </w:p>
    <w:p w14:paraId="2D83306E" w14:textId="77777777" w:rsidR="001B5888" w:rsidRPr="001B5888" w:rsidRDefault="001B5888" w:rsidP="001B5888">
      <w:pPr>
        <w:pStyle w:val="Default"/>
        <w:numPr>
          <w:ilvl w:val="0"/>
          <w:numId w:val="29"/>
        </w:numPr>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Por los territorios y su tejido empresarial.</w:t>
      </w:r>
    </w:p>
    <w:p w14:paraId="1CE5AE46"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325B83C1"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Cada una de las estrategias previamente enunciadas se deberá entender en los siguientes términos:</w:t>
      </w:r>
    </w:p>
    <w:p w14:paraId="7BDA5229"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018EE0F1" w14:textId="77777777" w:rsidR="001B5888" w:rsidRPr="001B5888" w:rsidRDefault="001B5888" w:rsidP="001B5888">
      <w:pPr>
        <w:pStyle w:val="Default"/>
        <w:numPr>
          <w:ilvl w:val="0"/>
          <w:numId w:val="30"/>
        </w:numPr>
        <w:spacing w:line="276" w:lineRule="auto"/>
        <w:jc w:val="both"/>
        <w:rPr>
          <w:rFonts w:ascii="Segoe UI" w:hAnsi="Segoe UI" w:cs="Segoe UI"/>
          <w:b/>
          <w:bCs/>
          <w:color w:val="auto"/>
          <w:sz w:val="20"/>
          <w:szCs w:val="20"/>
          <w:lang w:val="es-ES" w:eastAsia="ko-KR"/>
        </w:rPr>
      </w:pPr>
      <w:r w:rsidRPr="001B5888">
        <w:rPr>
          <w:rFonts w:ascii="Segoe UI" w:hAnsi="Segoe UI" w:cs="Segoe UI"/>
          <w:b/>
          <w:bCs/>
          <w:color w:val="auto"/>
          <w:sz w:val="20"/>
          <w:szCs w:val="20"/>
          <w:lang w:val="es-ES" w:eastAsia="ko-KR"/>
        </w:rPr>
        <w:t>Por la transición energética</w:t>
      </w:r>
    </w:p>
    <w:p w14:paraId="61581C58" w14:textId="77777777" w:rsidR="001B5888" w:rsidRPr="001B5888" w:rsidRDefault="001B5888" w:rsidP="001B5888">
      <w:pPr>
        <w:pStyle w:val="Default"/>
        <w:spacing w:line="276" w:lineRule="auto"/>
        <w:jc w:val="both"/>
        <w:rPr>
          <w:rFonts w:ascii="Segoe UI" w:hAnsi="Segoe UI" w:cs="Segoe UI"/>
          <w:b/>
          <w:bCs/>
          <w:color w:val="auto"/>
          <w:sz w:val="20"/>
          <w:szCs w:val="20"/>
          <w:lang w:val="es-ES" w:eastAsia="ko-KR"/>
        </w:rPr>
      </w:pPr>
    </w:p>
    <w:p w14:paraId="0C444EEA"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La Política de </w:t>
      </w:r>
      <w:proofErr w:type="spellStart"/>
      <w:r w:rsidRPr="001B5888">
        <w:rPr>
          <w:rFonts w:ascii="Segoe UI" w:hAnsi="Segoe UI" w:cs="Segoe UI"/>
          <w:bCs/>
          <w:color w:val="auto"/>
          <w:sz w:val="20"/>
          <w:szCs w:val="20"/>
          <w:lang w:val="es-ES" w:eastAsia="ko-KR"/>
        </w:rPr>
        <w:t>Reindustrialización</w:t>
      </w:r>
      <w:proofErr w:type="spellEnd"/>
      <w:r w:rsidRPr="001B5888">
        <w:rPr>
          <w:rFonts w:ascii="Segoe UI" w:hAnsi="Segoe UI" w:cs="Segoe UI"/>
          <w:bCs/>
          <w:color w:val="auto"/>
          <w:sz w:val="20"/>
          <w:szCs w:val="20"/>
          <w:lang w:val="es-ES" w:eastAsia="ko-KR"/>
        </w:rPr>
        <w:t xml:space="preserve"> se apoyará en la descarbonización y la reducción de la dependencia económica del petróleo y el carbón, al crear nuevas fuentes de producción de bienes y servicios que reconfigurarán la matriz productiva. En el proceso se buscará jalonar una industria incipiente de componentes, maquinaria y herramientas, así como de las empresas que entregan servicios de ingeniería para este sector. </w:t>
      </w:r>
    </w:p>
    <w:p w14:paraId="33941803"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5369FCFC" w14:textId="77777777" w:rsidR="001B5888" w:rsidRPr="001B5888" w:rsidRDefault="001B5888" w:rsidP="001B5888">
      <w:pPr>
        <w:pStyle w:val="Default"/>
        <w:numPr>
          <w:ilvl w:val="0"/>
          <w:numId w:val="30"/>
        </w:numPr>
        <w:spacing w:line="276" w:lineRule="auto"/>
        <w:jc w:val="both"/>
        <w:rPr>
          <w:rFonts w:ascii="Segoe UI" w:hAnsi="Segoe UI" w:cs="Segoe UI"/>
          <w:b/>
          <w:bCs/>
          <w:color w:val="auto"/>
          <w:sz w:val="20"/>
          <w:szCs w:val="20"/>
          <w:lang w:val="es-ES" w:eastAsia="ko-KR"/>
        </w:rPr>
      </w:pPr>
      <w:r w:rsidRPr="001B5888">
        <w:rPr>
          <w:rFonts w:ascii="Segoe UI" w:hAnsi="Segoe UI" w:cs="Segoe UI"/>
          <w:b/>
          <w:bCs/>
          <w:color w:val="auto"/>
          <w:sz w:val="20"/>
          <w:szCs w:val="20"/>
          <w:lang w:val="es-ES" w:eastAsia="ko-KR"/>
        </w:rPr>
        <w:t xml:space="preserve">Por la </w:t>
      </w:r>
      <w:proofErr w:type="spellStart"/>
      <w:r w:rsidRPr="001B5888">
        <w:rPr>
          <w:rFonts w:ascii="Segoe UI" w:hAnsi="Segoe UI" w:cs="Segoe UI"/>
          <w:b/>
          <w:bCs/>
          <w:color w:val="auto"/>
          <w:sz w:val="20"/>
          <w:szCs w:val="20"/>
          <w:lang w:val="es-ES" w:eastAsia="ko-KR"/>
        </w:rPr>
        <w:t>agroindustrialización</w:t>
      </w:r>
      <w:proofErr w:type="spellEnd"/>
      <w:r w:rsidRPr="001B5888">
        <w:rPr>
          <w:rFonts w:ascii="Segoe UI" w:hAnsi="Segoe UI" w:cs="Segoe UI"/>
          <w:b/>
          <w:bCs/>
          <w:color w:val="auto"/>
          <w:sz w:val="20"/>
          <w:szCs w:val="20"/>
          <w:lang w:val="es-ES" w:eastAsia="ko-KR"/>
        </w:rPr>
        <w:t xml:space="preserve"> y la soberanía alimentaria</w:t>
      </w:r>
    </w:p>
    <w:p w14:paraId="241B3DD8" w14:textId="77777777" w:rsidR="001B5888" w:rsidRPr="001B5888" w:rsidRDefault="001B5888" w:rsidP="001B5888">
      <w:pPr>
        <w:pStyle w:val="Default"/>
        <w:spacing w:line="276" w:lineRule="auto"/>
        <w:jc w:val="both"/>
        <w:rPr>
          <w:rFonts w:ascii="Segoe UI" w:hAnsi="Segoe UI" w:cs="Segoe UI"/>
          <w:b/>
          <w:bCs/>
          <w:color w:val="auto"/>
          <w:sz w:val="20"/>
          <w:szCs w:val="20"/>
          <w:lang w:val="es-ES" w:eastAsia="ko-KR"/>
        </w:rPr>
      </w:pPr>
    </w:p>
    <w:p w14:paraId="44204955"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El mecanismo de agregación de valor en la producción agropecuaria transforma la oferta rural en alimentos, biológicos, materiales, textiles, fibras y energía para suplir el mercado nacional y para las exportaciones.</w:t>
      </w:r>
    </w:p>
    <w:p w14:paraId="25AA0EC2"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0804E9E5"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La nueva agroindustria va de la mano de la tecnología, de la bioeconomía y a su vez es la fuente de fertilizantes sanos e insumos, equipos y maquinaria para la ampliación de la oferta agrícola, de equipos para el riego, plantas de beneficio de productos pecuarios, medicamentos biológicos y de la mejora productiva de los agricultores y los operadores logísticos. Se incluye la mejora de las minicadenas rurales, la agricultura digital y la restauración ecológica como apuestas para la dotación industrial de un campo moderno e incluyente en lo social.</w:t>
      </w:r>
    </w:p>
    <w:p w14:paraId="3F8D9942"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363D531E" w14:textId="77777777" w:rsidR="001B5888" w:rsidRPr="001B5888" w:rsidRDefault="001B5888" w:rsidP="001B5888">
      <w:pPr>
        <w:pStyle w:val="Default"/>
        <w:numPr>
          <w:ilvl w:val="0"/>
          <w:numId w:val="30"/>
        </w:numPr>
        <w:spacing w:line="276" w:lineRule="auto"/>
        <w:jc w:val="both"/>
        <w:rPr>
          <w:rFonts w:ascii="Segoe UI" w:hAnsi="Segoe UI" w:cs="Segoe UI"/>
          <w:b/>
          <w:bCs/>
          <w:color w:val="auto"/>
          <w:sz w:val="20"/>
          <w:szCs w:val="20"/>
          <w:lang w:val="es-ES" w:eastAsia="ko-KR"/>
        </w:rPr>
      </w:pPr>
      <w:r w:rsidRPr="001B5888">
        <w:rPr>
          <w:rFonts w:ascii="Segoe UI" w:hAnsi="Segoe UI" w:cs="Segoe UI"/>
          <w:b/>
          <w:bCs/>
          <w:color w:val="auto"/>
          <w:sz w:val="20"/>
          <w:szCs w:val="20"/>
          <w:lang w:val="es-ES" w:eastAsia="ko-KR"/>
        </w:rPr>
        <w:t>Por la reindustrialización en el sector salud</w:t>
      </w:r>
    </w:p>
    <w:p w14:paraId="69AA6D14" w14:textId="77777777" w:rsidR="001B5888" w:rsidRPr="001B5888" w:rsidRDefault="001B5888" w:rsidP="001B5888">
      <w:pPr>
        <w:pStyle w:val="Default"/>
        <w:spacing w:line="276" w:lineRule="auto"/>
        <w:jc w:val="both"/>
        <w:rPr>
          <w:rFonts w:ascii="Segoe UI" w:hAnsi="Segoe UI" w:cs="Segoe UI"/>
          <w:b/>
          <w:bCs/>
          <w:color w:val="auto"/>
          <w:sz w:val="20"/>
          <w:szCs w:val="20"/>
          <w:lang w:val="es-ES" w:eastAsia="ko-KR"/>
        </w:rPr>
      </w:pPr>
    </w:p>
    <w:p w14:paraId="4A278789"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Incluye la generación de capacidad de producción local de excipientes activos, medicamentos genéricos (incluidos </w:t>
      </w:r>
      <w:proofErr w:type="spellStart"/>
      <w:r w:rsidRPr="001B5888">
        <w:rPr>
          <w:rFonts w:ascii="Segoe UI" w:hAnsi="Segoe UI" w:cs="Segoe UI"/>
          <w:bCs/>
          <w:color w:val="auto"/>
          <w:sz w:val="20"/>
          <w:szCs w:val="20"/>
          <w:lang w:val="es-ES" w:eastAsia="ko-KR"/>
        </w:rPr>
        <w:t>fitoterapéuticos</w:t>
      </w:r>
      <w:proofErr w:type="spellEnd"/>
      <w:r w:rsidRPr="001B5888">
        <w:rPr>
          <w:rFonts w:ascii="Segoe UI" w:hAnsi="Segoe UI" w:cs="Segoe UI"/>
          <w:bCs/>
          <w:color w:val="auto"/>
          <w:sz w:val="20"/>
          <w:szCs w:val="20"/>
          <w:lang w:val="es-ES" w:eastAsia="ko-KR"/>
        </w:rPr>
        <w:t>), vacunas, dispositivos y partes para dispositivos médicos.</w:t>
      </w:r>
    </w:p>
    <w:p w14:paraId="6987627E"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09DA5FCE" w14:textId="77777777" w:rsidR="001B5888" w:rsidRPr="001B5888" w:rsidRDefault="001B5888" w:rsidP="001B5888">
      <w:pPr>
        <w:pStyle w:val="Default"/>
        <w:numPr>
          <w:ilvl w:val="0"/>
          <w:numId w:val="30"/>
        </w:numPr>
        <w:spacing w:line="276" w:lineRule="auto"/>
        <w:jc w:val="both"/>
        <w:rPr>
          <w:rFonts w:ascii="Segoe UI" w:hAnsi="Segoe UI" w:cs="Segoe UI"/>
          <w:b/>
          <w:bCs/>
          <w:color w:val="auto"/>
          <w:sz w:val="20"/>
          <w:szCs w:val="20"/>
          <w:lang w:val="es-ES" w:eastAsia="ko-KR"/>
        </w:rPr>
      </w:pPr>
      <w:r w:rsidRPr="001B5888">
        <w:rPr>
          <w:rFonts w:ascii="Segoe UI" w:hAnsi="Segoe UI" w:cs="Segoe UI"/>
          <w:b/>
          <w:bCs/>
          <w:color w:val="auto"/>
          <w:sz w:val="20"/>
          <w:szCs w:val="20"/>
          <w:lang w:val="es-ES" w:eastAsia="ko-KR"/>
        </w:rPr>
        <w:t>Por la reindustrialización para la defensa y la vida</w:t>
      </w:r>
    </w:p>
    <w:p w14:paraId="199A281F" w14:textId="77777777" w:rsidR="001B5888" w:rsidRPr="001B5888" w:rsidRDefault="001B5888" w:rsidP="001B5888">
      <w:pPr>
        <w:pStyle w:val="Default"/>
        <w:spacing w:line="276" w:lineRule="auto"/>
        <w:jc w:val="both"/>
        <w:rPr>
          <w:rFonts w:ascii="Segoe UI" w:hAnsi="Segoe UI" w:cs="Segoe UI"/>
          <w:b/>
          <w:bCs/>
          <w:color w:val="auto"/>
          <w:sz w:val="20"/>
          <w:szCs w:val="20"/>
          <w:lang w:val="es-ES" w:eastAsia="ko-KR"/>
        </w:rPr>
      </w:pPr>
    </w:p>
    <w:p w14:paraId="4A01EF46"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Se relaciona con el aprovechamiento de las capacidades de la industria militar como sector intensivo en innovación, tecnologías disruptivas y capacidades humanas con formación avanzada en ciencias </w:t>
      </w:r>
      <w:r w:rsidRPr="001B5888">
        <w:rPr>
          <w:rFonts w:ascii="Segoe UI" w:hAnsi="Segoe UI" w:cs="Segoe UI"/>
          <w:bCs/>
          <w:color w:val="auto"/>
          <w:sz w:val="20"/>
          <w:szCs w:val="20"/>
          <w:lang w:val="es-ES" w:eastAsia="ko-KR"/>
        </w:rPr>
        <w:lastRenderedPageBreak/>
        <w:t>puras y en las áreas de ingeniería. La Política trabajará para el desarrollo de los sectores astillero y aeronáutico, de infraestructura y servicios tecnológicos para estas empresas, entre otras.</w:t>
      </w:r>
    </w:p>
    <w:p w14:paraId="47452B3E"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 </w:t>
      </w:r>
    </w:p>
    <w:p w14:paraId="4398C90F" w14:textId="77777777" w:rsidR="001B5888" w:rsidRPr="001B5888" w:rsidRDefault="001B5888" w:rsidP="001B5888">
      <w:pPr>
        <w:pStyle w:val="Default"/>
        <w:numPr>
          <w:ilvl w:val="0"/>
          <w:numId w:val="30"/>
        </w:numPr>
        <w:spacing w:line="276" w:lineRule="auto"/>
        <w:jc w:val="both"/>
        <w:rPr>
          <w:rFonts w:ascii="Segoe UI" w:hAnsi="Segoe UI" w:cs="Segoe UI"/>
          <w:b/>
          <w:bCs/>
          <w:color w:val="auto"/>
          <w:sz w:val="20"/>
          <w:szCs w:val="20"/>
          <w:lang w:val="es-ES" w:eastAsia="ko-KR"/>
        </w:rPr>
      </w:pPr>
      <w:r w:rsidRPr="001B5888">
        <w:rPr>
          <w:rFonts w:ascii="Segoe UI" w:hAnsi="Segoe UI" w:cs="Segoe UI"/>
          <w:b/>
          <w:bCs/>
          <w:color w:val="auto"/>
          <w:sz w:val="20"/>
          <w:szCs w:val="20"/>
          <w:lang w:val="es-ES" w:eastAsia="ko-KR"/>
        </w:rPr>
        <w:t xml:space="preserve">Para los territorios y su tejido empresarial </w:t>
      </w:r>
    </w:p>
    <w:p w14:paraId="57660EA1" w14:textId="77777777" w:rsidR="001B5888" w:rsidRPr="001B5888" w:rsidRDefault="001B5888" w:rsidP="001B5888">
      <w:pPr>
        <w:pStyle w:val="Default"/>
        <w:spacing w:line="276" w:lineRule="auto"/>
        <w:jc w:val="both"/>
        <w:rPr>
          <w:rFonts w:ascii="Segoe UI" w:hAnsi="Segoe UI" w:cs="Segoe UI"/>
          <w:b/>
          <w:bCs/>
          <w:color w:val="auto"/>
          <w:sz w:val="20"/>
          <w:szCs w:val="20"/>
          <w:lang w:val="es-ES" w:eastAsia="ko-KR"/>
        </w:rPr>
      </w:pPr>
    </w:p>
    <w:p w14:paraId="014C0997"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La Política de reindustrialización reconoce como una apuesta estratégica aquellas que vienen de los territorios en todos los sectores y subsectores que estén en concordancia con el cumplimiento de los objetivos planteados. Tendrá en cuenta, además, la heterogeneidad geográfica y productiva, en el entramado institucional, las capacidades productivas y el potencial exportador de los territorios.</w:t>
      </w:r>
    </w:p>
    <w:p w14:paraId="5D1883D3"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108628AC"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En el marco del proyecto de apuestas productivas se intervendrán empresas o unidades productivas insertadas en una cadena global de valor, que hacen parte de una aglomeración productiva, que promueve el desarrollo de proveedores o que fortalece los encadenamientos hacia atrás y hacia adelante de acuerdo con la definición de la convocatoria - </w:t>
      </w:r>
      <w:r w:rsidRPr="001B5888">
        <w:rPr>
          <w:rFonts w:ascii="Segoe UI" w:hAnsi="Segoe UI" w:cs="Segoe UI"/>
          <w:b/>
          <w:bCs/>
          <w:color w:val="auto"/>
          <w:sz w:val="20"/>
          <w:szCs w:val="20"/>
          <w:lang w:val="es-ES" w:eastAsia="ko-KR"/>
        </w:rPr>
        <w:t>ASISTENCIA TÉCNICA APUESTAS PRODUCTIVAS PARA LA REINDUSTRIALIZACIÓN</w:t>
      </w:r>
      <w:r w:rsidRPr="001B5888">
        <w:rPr>
          <w:rFonts w:ascii="Segoe UI" w:hAnsi="Segoe UI" w:cs="Segoe UI"/>
          <w:b/>
          <w:bCs/>
          <w:color w:val="auto"/>
          <w:sz w:val="20"/>
          <w:szCs w:val="20"/>
          <w:vertAlign w:val="superscript"/>
          <w:lang w:val="es-ES" w:eastAsia="ko-KR"/>
        </w:rPr>
        <w:footnoteReference w:id="3"/>
      </w:r>
      <w:r w:rsidRPr="001B5888">
        <w:rPr>
          <w:rFonts w:ascii="Segoe UI" w:hAnsi="Segoe UI" w:cs="Segoe UI"/>
          <w:bCs/>
          <w:color w:val="auto"/>
          <w:sz w:val="20"/>
          <w:szCs w:val="20"/>
          <w:lang w:val="es-ES" w:eastAsia="ko-KR"/>
        </w:rPr>
        <w:t>.</w:t>
      </w:r>
    </w:p>
    <w:p w14:paraId="05D30676"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0BAB8448"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En consideración a este contexto es importante adelantar acciones que contribuyan al cumplimiento de los propósitos descritos en el Plan Nacional Desarrollo 2022- 2026 y la Política de Reindustrialización, por lo cual, el Ministerio de Comercio, Industria y Turismo transfirió recursos a la Fiduciaria Colombiana de Comercio Exterior S.A. -Fiducoldex, en su calidad de vocera del Patrimonio Autónomo </w:t>
      </w:r>
      <w:r w:rsidRPr="001B5888">
        <w:rPr>
          <w:rFonts w:ascii="Segoe UI" w:hAnsi="Segoe UI" w:cs="Segoe UI"/>
          <w:b/>
          <w:bCs/>
          <w:color w:val="auto"/>
          <w:sz w:val="20"/>
          <w:szCs w:val="20"/>
          <w:lang w:val="es-ES" w:eastAsia="ko-KR"/>
        </w:rPr>
        <w:t>COLOMBIA PRODUCTIVA</w:t>
      </w:r>
      <w:r w:rsidRPr="001B5888">
        <w:rPr>
          <w:rFonts w:ascii="Segoe UI" w:hAnsi="Segoe UI" w:cs="Segoe UI"/>
          <w:bCs/>
          <w:color w:val="auto"/>
          <w:sz w:val="20"/>
          <w:szCs w:val="20"/>
          <w:lang w:val="es-ES" w:eastAsia="ko-KR"/>
        </w:rPr>
        <w:t xml:space="preserve">, con el fin de brindar asistencia técnica que permita acompañar la implementación de las estrategias de desarrollo empresarial y productivo en las regiones a través del fortalecimiento de las apuestas productivas estratégicas con las cuales se propenda por la mejora de productividad de los sectores y la transferencia de conocimiento y tecnología e innovación empresarial; por lo tanto, la presente invitación se financiará con recursos del Ministerio de Comercio, Industria y Turismo, los cuales fueron entregados a </w:t>
      </w:r>
      <w:r w:rsidRPr="001B5888">
        <w:rPr>
          <w:rFonts w:ascii="Segoe UI" w:hAnsi="Segoe UI" w:cs="Segoe UI"/>
          <w:b/>
          <w:bCs/>
          <w:color w:val="auto"/>
          <w:sz w:val="20"/>
          <w:szCs w:val="20"/>
          <w:lang w:val="es-ES" w:eastAsia="ko-KR"/>
        </w:rPr>
        <w:t>COLOMBIA PRODUCTIVA</w:t>
      </w:r>
      <w:r w:rsidRPr="001B5888">
        <w:rPr>
          <w:rFonts w:ascii="Segoe UI" w:hAnsi="Segoe UI" w:cs="Segoe UI"/>
          <w:bCs/>
          <w:color w:val="auto"/>
          <w:sz w:val="20"/>
          <w:szCs w:val="20"/>
          <w:lang w:val="es-ES" w:eastAsia="ko-KR"/>
        </w:rPr>
        <w:t xml:space="preserve"> a través de la Resolución 0752 de 2023 del Ministerio de Comercio, Industria y Turismo.</w:t>
      </w:r>
    </w:p>
    <w:p w14:paraId="4DFE8676"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38794192" w14:textId="5262C43E" w:rsidR="001B5888" w:rsidRPr="001B5888" w:rsidRDefault="001B5888" w:rsidP="001B5888">
      <w:pPr>
        <w:pStyle w:val="Default"/>
        <w:spacing w:line="276" w:lineRule="auto"/>
        <w:jc w:val="both"/>
        <w:rPr>
          <w:rFonts w:ascii="Segoe UI" w:hAnsi="Segoe UI" w:cs="Segoe UI"/>
          <w:b/>
          <w:bCs/>
          <w:color w:val="auto"/>
          <w:sz w:val="20"/>
          <w:szCs w:val="20"/>
          <w:lang w:val="es-ES" w:eastAsia="ko-KR"/>
        </w:rPr>
      </w:pPr>
      <w:r w:rsidRPr="001B5888">
        <w:rPr>
          <w:rFonts w:ascii="Segoe UI" w:hAnsi="Segoe UI" w:cs="Segoe UI"/>
          <w:bCs/>
          <w:color w:val="auto"/>
          <w:sz w:val="20"/>
          <w:szCs w:val="20"/>
          <w:lang w:val="es-ES" w:eastAsia="ko-KR"/>
        </w:rPr>
        <w:t xml:space="preserve">Con los recursos aportados a </w:t>
      </w:r>
      <w:r w:rsidRPr="001B5888">
        <w:rPr>
          <w:rFonts w:ascii="Segoe UI" w:hAnsi="Segoe UI" w:cs="Segoe UI"/>
          <w:b/>
          <w:bCs/>
          <w:color w:val="auto"/>
          <w:sz w:val="20"/>
          <w:szCs w:val="20"/>
          <w:lang w:val="es-ES" w:eastAsia="ko-KR"/>
        </w:rPr>
        <w:t>COLOMBIA PRODUCTIVA</w:t>
      </w:r>
      <w:r w:rsidRPr="001B5888">
        <w:rPr>
          <w:rFonts w:ascii="Segoe UI" w:hAnsi="Segoe UI" w:cs="Segoe UI"/>
          <w:bCs/>
          <w:color w:val="auto"/>
          <w:sz w:val="20"/>
          <w:szCs w:val="20"/>
          <w:lang w:val="es-ES" w:eastAsia="ko-KR"/>
        </w:rPr>
        <w:t xml:space="preserve"> mediante dicha resolución se brindará asistencia técnica para la implementación de estrategias de desarrollo empresarial a aglomeraciones que fueron seleccionadas en la convocatoria </w:t>
      </w:r>
      <w:r w:rsidRPr="001B5888">
        <w:rPr>
          <w:rFonts w:ascii="Segoe UI" w:hAnsi="Segoe UI" w:cs="Segoe UI"/>
          <w:b/>
          <w:bCs/>
          <w:color w:val="auto"/>
          <w:sz w:val="20"/>
          <w:szCs w:val="20"/>
          <w:lang w:val="es-ES" w:eastAsia="ko-KR"/>
        </w:rPr>
        <w:t>ASISTENCIA TÉCNICA APUESTAS PRODUCTIVAS PARA LA REINDUSTRIALIZACIÓN</w:t>
      </w:r>
      <w:r w:rsidRPr="001B5888">
        <w:rPr>
          <w:rFonts w:ascii="Segoe UI" w:hAnsi="Segoe UI" w:cs="Segoe UI"/>
          <w:bCs/>
          <w:color w:val="auto"/>
          <w:sz w:val="20"/>
          <w:szCs w:val="20"/>
          <w:lang w:val="es-ES" w:eastAsia="ko-KR"/>
        </w:rPr>
        <w:t>.</w:t>
      </w:r>
      <w:r w:rsidRPr="001B5888">
        <w:rPr>
          <w:rFonts w:ascii="Segoe UI" w:hAnsi="Segoe UI" w:cs="Segoe UI"/>
          <w:b/>
          <w:bCs/>
          <w:color w:val="auto"/>
          <w:sz w:val="20"/>
          <w:szCs w:val="20"/>
          <w:lang w:val="es-ES" w:eastAsia="ko-KR"/>
        </w:rPr>
        <w:t xml:space="preserve"> </w:t>
      </w:r>
    </w:p>
    <w:p w14:paraId="1ED55CAD"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7A511C21"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En la convocatoria </w:t>
      </w:r>
      <w:r w:rsidRPr="001B5888">
        <w:rPr>
          <w:rFonts w:ascii="Segoe UI" w:hAnsi="Segoe UI" w:cs="Segoe UI"/>
          <w:b/>
          <w:bCs/>
          <w:color w:val="auto"/>
          <w:sz w:val="20"/>
          <w:szCs w:val="20"/>
          <w:lang w:val="es-ES" w:eastAsia="ko-KR"/>
        </w:rPr>
        <w:t xml:space="preserve">ASISTENCIA TÉCNICA APUESTAS PRODUCTIVAS PARA LA REINDUSTRIALIZACIÓN </w:t>
      </w:r>
      <w:r w:rsidRPr="001B5888">
        <w:rPr>
          <w:rFonts w:ascii="Segoe UI" w:hAnsi="Segoe UI" w:cs="Segoe UI"/>
          <w:bCs/>
          <w:color w:val="auto"/>
          <w:sz w:val="20"/>
          <w:szCs w:val="20"/>
          <w:lang w:val="es-ES" w:eastAsia="ko-KR"/>
        </w:rPr>
        <w:t xml:space="preserve">realizada por </w:t>
      </w:r>
      <w:r w:rsidRPr="001B5888">
        <w:rPr>
          <w:rFonts w:ascii="Segoe UI" w:hAnsi="Segoe UI" w:cs="Segoe UI"/>
          <w:b/>
          <w:bCs/>
          <w:color w:val="auto"/>
          <w:sz w:val="20"/>
          <w:szCs w:val="20"/>
          <w:lang w:val="es-ES" w:eastAsia="ko-KR"/>
        </w:rPr>
        <w:t>COLOMBIA PRODUCTIVA</w:t>
      </w:r>
      <w:r w:rsidRPr="001B5888">
        <w:rPr>
          <w:rFonts w:ascii="Segoe UI" w:hAnsi="Segoe UI" w:cs="Segoe UI"/>
          <w:bCs/>
          <w:color w:val="auto"/>
          <w:sz w:val="20"/>
          <w:szCs w:val="20"/>
          <w:lang w:val="es-ES" w:eastAsia="ko-KR"/>
        </w:rPr>
        <w:t xml:space="preserve"> se seleccionaron ocho (8) propuestas de aglomeraciones que pertenecen a sectores relacionados con las 4 apuestas estratégicas descritas en la justificación de esta invitación: transición energética, </w:t>
      </w:r>
      <w:proofErr w:type="spellStart"/>
      <w:r w:rsidRPr="001B5888">
        <w:rPr>
          <w:rFonts w:ascii="Segoe UI" w:hAnsi="Segoe UI" w:cs="Segoe UI"/>
          <w:bCs/>
          <w:color w:val="auto"/>
          <w:sz w:val="20"/>
          <w:szCs w:val="20"/>
          <w:lang w:val="es-ES" w:eastAsia="ko-KR"/>
        </w:rPr>
        <w:t>agroindustrialización</w:t>
      </w:r>
      <w:proofErr w:type="spellEnd"/>
      <w:r w:rsidRPr="001B5888">
        <w:rPr>
          <w:rFonts w:ascii="Segoe UI" w:hAnsi="Segoe UI" w:cs="Segoe UI"/>
          <w:bCs/>
          <w:color w:val="auto"/>
          <w:sz w:val="20"/>
          <w:szCs w:val="20"/>
          <w:lang w:val="es-ES" w:eastAsia="ko-KR"/>
        </w:rPr>
        <w:t xml:space="preserve"> y la soberanía alimentaria, reindustrialización en el sector salud, reindustrialización para la defensa y la vida, y apuestas productivas de los territorios y su tejido empresarial. Mediante esta convocatoria se seleccionaron las aglomeraciones que buscan fortalecer sus capacidades técnicas y recibir la transferencia de conocimiento para mejorar su productividad, sofisticar su oferta, adoptar tecnología en sus operaciones, implementar estándares de calidad, generar encadenamientos hacia atrás o hacia adelante, insertarse en cadenas de valor y aumentar sus ventas. Las propuestas seleccionadas pueden ser consultadas en el siguiente enlace: </w:t>
      </w:r>
      <w:hyperlink r:id="rId11" w:history="1">
        <w:r w:rsidRPr="001B5888">
          <w:rPr>
            <w:rStyle w:val="Hipervnculo"/>
            <w:rFonts w:ascii="Segoe UI" w:hAnsi="Segoe UI" w:cs="Segoe UI"/>
            <w:bCs/>
            <w:color w:val="auto"/>
            <w:sz w:val="20"/>
            <w:szCs w:val="20"/>
            <w:lang w:val="es-ES" w:eastAsia="ko-KR"/>
          </w:rPr>
          <w:t>https://www.colombiaproductiva.com/ptp-servicios/ptp-convocatorias/para-empresas/apuestasreindustrializacion?viewmode=0</w:t>
        </w:r>
      </w:hyperlink>
    </w:p>
    <w:p w14:paraId="14B1228A"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6A86C80B"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Mediante el desarrollo de las acciones de Apuestas Productivos dirigidas a las aglomeraciones seleccionadas, se contribuirá al cumplimiento de las metas e indicadores del proyecto de inversión del Ministerio de Comercio Industria y Turismo que dio origen a los recursos transferidos a </w:t>
      </w:r>
      <w:r w:rsidRPr="001B5888">
        <w:rPr>
          <w:rFonts w:ascii="Segoe UI" w:hAnsi="Segoe UI" w:cs="Segoe UI"/>
          <w:b/>
          <w:bCs/>
          <w:color w:val="auto"/>
          <w:sz w:val="20"/>
          <w:szCs w:val="20"/>
          <w:lang w:val="es-ES" w:eastAsia="ko-KR"/>
        </w:rPr>
        <w:t>COLOMBIA PRODUCTIVA</w:t>
      </w:r>
      <w:r w:rsidRPr="001B5888">
        <w:rPr>
          <w:rFonts w:ascii="Segoe UI" w:hAnsi="Segoe UI" w:cs="Segoe UI"/>
          <w:bCs/>
          <w:color w:val="auto"/>
          <w:sz w:val="20"/>
          <w:szCs w:val="20"/>
          <w:lang w:val="es-ES" w:eastAsia="ko-KR"/>
        </w:rPr>
        <w:t xml:space="preserve">.  Estos se refieren a 8 proyectos de alto impacto asistidos para el fortalecimiento de cadenas productivas y 300 personas beneficiadas. Así mismo se contribuirá con el indicador incluido en el Plan Estratégico Sectorial (PES) del Ministerio de Comercio Industria y Turismo referente a un lograr al menos un 10% de las intervenciones focalizadas en territorios ECB - Estratégicos para el Cierre de Brechas. </w:t>
      </w:r>
    </w:p>
    <w:p w14:paraId="4FB54BE0"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792CB035" w14:textId="6DA563E1"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r w:rsidRPr="001B5888">
        <w:rPr>
          <w:rFonts w:ascii="Segoe UI" w:hAnsi="Segoe UI" w:cs="Segoe UI"/>
          <w:bCs/>
          <w:color w:val="auto"/>
          <w:sz w:val="20"/>
          <w:szCs w:val="20"/>
          <w:lang w:val="es-ES" w:eastAsia="ko-KR"/>
        </w:rPr>
        <w:t xml:space="preserve">De las ocho (8) propuestas seleccionadas en la convocatoria de </w:t>
      </w:r>
      <w:r w:rsidRPr="001B5888">
        <w:rPr>
          <w:rFonts w:ascii="Segoe UI" w:hAnsi="Segoe UI" w:cs="Segoe UI"/>
          <w:b/>
          <w:bCs/>
          <w:color w:val="auto"/>
          <w:sz w:val="20"/>
          <w:szCs w:val="20"/>
          <w:lang w:val="es-ES" w:eastAsia="ko-KR"/>
        </w:rPr>
        <w:t>ASISTENCIA TÉCNICA APUESTAS PRODUCTIVAS PARA LA REINDUSTRIALIZACIÓN</w:t>
      </w:r>
      <w:r w:rsidRPr="001B5888">
        <w:rPr>
          <w:rFonts w:ascii="Segoe UI" w:hAnsi="Segoe UI" w:cs="Segoe UI"/>
          <w:bCs/>
          <w:color w:val="auto"/>
          <w:sz w:val="20"/>
          <w:szCs w:val="20"/>
          <w:lang w:val="es-ES" w:eastAsia="ko-KR"/>
        </w:rPr>
        <w:t xml:space="preserve">, seis (6) </w:t>
      </w:r>
      <w:r w:rsidR="0081707E">
        <w:rPr>
          <w:rFonts w:ascii="Segoe UI" w:hAnsi="Segoe UI" w:cs="Segoe UI"/>
          <w:bCs/>
          <w:color w:val="auto"/>
          <w:sz w:val="20"/>
          <w:szCs w:val="20"/>
          <w:lang w:val="es-ES" w:eastAsia="ko-KR"/>
        </w:rPr>
        <w:t>fueron seleccionadas para su atención</w:t>
      </w:r>
      <w:r w:rsidRPr="001B5888">
        <w:rPr>
          <w:rFonts w:ascii="Segoe UI" w:hAnsi="Segoe UI" w:cs="Segoe UI"/>
          <w:bCs/>
          <w:color w:val="auto"/>
          <w:sz w:val="20"/>
          <w:szCs w:val="20"/>
          <w:lang w:val="es-ES" w:eastAsia="ko-KR"/>
        </w:rPr>
        <w:t xml:space="preserve"> mediante la </w:t>
      </w:r>
      <w:r w:rsidR="002B1604">
        <w:rPr>
          <w:rFonts w:ascii="Segoe UI" w:hAnsi="Segoe UI" w:cs="Segoe UI"/>
          <w:bCs/>
          <w:color w:val="auto"/>
          <w:sz w:val="20"/>
          <w:szCs w:val="20"/>
          <w:lang w:val="es-ES" w:eastAsia="ko-KR"/>
        </w:rPr>
        <w:t>contratación de consultores especializados en cada una de las temáticas</w:t>
      </w:r>
      <w:r w:rsidRPr="001B5888">
        <w:rPr>
          <w:rFonts w:ascii="Segoe UI" w:hAnsi="Segoe UI" w:cs="Segoe UI"/>
          <w:bCs/>
          <w:color w:val="auto"/>
          <w:sz w:val="20"/>
          <w:szCs w:val="20"/>
          <w:lang w:val="es-ES" w:eastAsia="ko-KR"/>
        </w:rPr>
        <w:t xml:space="preserve"> </w:t>
      </w:r>
      <w:r w:rsidR="002B1604">
        <w:rPr>
          <w:rFonts w:ascii="Segoe UI" w:hAnsi="Segoe UI" w:cs="Segoe UI"/>
          <w:bCs/>
          <w:color w:val="auto"/>
          <w:sz w:val="20"/>
          <w:szCs w:val="20"/>
          <w:lang w:val="es-ES" w:eastAsia="ko-KR"/>
        </w:rPr>
        <w:t xml:space="preserve">propuestas por las aglomeraciones seleccionadas y las cuales fueron publicadas en la página Web de </w:t>
      </w:r>
      <w:r w:rsidR="002B1604" w:rsidRPr="009D071C">
        <w:rPr>
          <w:rFonts w:ascii="Segoe UI" w:hAnsi="Segoe UI" w:cs="Segoe UI"/>
          <w:b/>
          <w:color w:val="auto"/>
          <w:sz w:val="20"/>
          <w:szCs w:val="20"/>
          <w:lang w:val="es-ES" w:eastAsia="ko-KR"/>
        </w:rPr>
        <w:t>COLOMBIA PRODUCTIVA</w:t>
      </w:r>
      <w:r w:rsidR="002B1604">
        <w:rPr>
          <w:rFonts w:ascii="Segoe UI" w:hAnsi="Segoe UI" w:cs="Segoe UI"/>
          <w:bCs/>
          <w:color w:val="auto"/>
          <w:sz w:val="20"/>
          <w:szCs w:val="20"/>
          <w:lang w:val="es-ES" w:eastAsia="ko-KR"/>
        </w:rPr>
        <w:t xml:space="preserve"> en la convocatoria </w:t>
      </w:r>
      <w:r w:rsidR="002B1604" w:rsidRPr="002B1604">
        <w:rPr>
          <w:rFonts w:ascii="Segoe UI" w:hAnsi="Segoe UI" w:cs="Segoe UI"/>
          <w:bCs/>
          <w:color w:val="auto"/>
          <w:sz w:val="20"/>
          <w:szCs w:val="20"/>
          <w:lang w:val="es-ES" w:eastAsia="ko-KR"/>
        </w:rPr>
        <w:t xml:space="preserve">para contratar los servicios de consultoría especializada para acompañar a </w:t>
      </w:r>
      <w:r w:rsidR="002B1604" w:rsidRPr="009D071C">
        <w:rPr>
          <w:rFonts w:ascii="Segoe UI" w:hAnsi="Segoe UI" w:cs="Segoe UI"/>
          <w:b/>
          <w:color w:val="auto"/>
          <w:sz w:val="20"/>
          <w:szCs w:val="20"/>
          <w:lang w:val="es-ES" w:eastAsia="ko-KR"/>
        </w:rPr>
        <w:t>COLOMBIA PRODUCTIVA</w:t>
      </w:r>
      <w:r w:rsidR="002B1604" w:rsidRPr="002B1604">
        <w:rPr>
          <w:rFonts w:ascii="Segoe UI" w:hAnsi="Segoe UI" w:cs="Segoe UI"/>
          <w:bCs/>
          <w:color w:val="auto"/>
          <w:sz w:val="20"/>
          <w:szCs w:val="20"/>
          <w:lang w:val="es-ES" w:eastAsia="ko-KR"/>
        </w:rPr>
        <w:t xml:space="preserve"> en el Fortalecimiento de las capacidades técnicas y promover la transferencia de conocimiento en aglomeraciones conformadas por empresas con redes de proveeduría, unidades productivas u organizaciones de empresas </w:t>
      </w:r>
      <w:r w:rsidR="0003326E" w:rsidRPr="0003326E">
        <w:rPr>
          <w:rFonts w:ascii="Segoe UI" w:hAnsi="Segoe UI" w:cs="Segoe UI"/>
          <w:bCs/>
          <w:color w:val="auto"/>
          <w:sz w:val="20"/>
          <w:szCs w:val="20"/>
          <w:lang w:val="es-ES" w:eastAsia="ko-KR"/>
        </w:rPr>
        <w:t xml:space="preserve">seleccionadas en la convocatoria de Asistencia Técnica Apuestas Productivas para la Reindustrialización </w:t>
      </w:r>
      <w:r w:rsidR="002B1604">
        <w:rPr>
          <w:rFonts w:ascii="Segoe UI" w:hAnsi="Segoe UI" w:cs="Segoe UI"/>
          <w:bCs/>
          <w:color w:val="auto"/>
          <w:sz w:val="20"/>
          <w:szCs w:val="20"/>
          <w:lang w:val="es-ES" w:eastAsia="ko-KR"/>
        </w:rPr>
        <w:t>.</w:t>
      </w:r>
    </w:p>
    <w:p w14:paraId="4270C74E" w14:textId="77777777" w:rsidR="001B5888" w:rsidRPr="001B5888" w:rsidRDefault="001B5888" w:rsidP="001B5888">
      <w:pPr>
        <w:pStyle w:val="Default"/>
        <w:spacing w:line="276" w:lineRule="auto"/>
        <w:jc w:val="both"/>
        <w:rPr>
          <w:rFonts w:ascii="Segoe UI" w:hAnsi="Segoe UI" w:cs="Segoe UI"/>
          <w:bCs/>
          <w:color w:val="auto"/>
          <w:sz w:val="20"/>
          <w:szCs w:val="20"/>
          <w:lang w:val="es-ES" w:eastAsia="ko-KR"/>
        </w:rPr>
      </w:pPr>
    </w:p>
    <w:p w14:paraId="3DCC5BFE" w14:textId="1D72A64E" w:rsidR="001B5888" w:rsidRPr="001B5888" w:rsidRDefault="001B5888" w:rsidP="001B5888">
      <w:pPr>
        <w:pStyle w:val="Default"/>
        <w:spacing w:line="276" w:lineRule="auto"/>
        <w:jc w:val="both"/>
        <w:rPr>
          <w:rFonts w:ascii="Segoe UI" w:hAnsi="Segoe UI" w:cs="Segoe UI"/>
          <w:bCs/>
          <w:color w:val="auto"/>
          <w:sz w:val="20"/>
          <w:szCs w:val="20"/>
          <w:u w:val="single"/>
          <w:lang w:val="es-ES" w:eastAsia="ko-KR"/>
        </w:rPr>
      </w:pPr>
      <w:r w:rsidRPr="001B5888">
        <w:rPr>
          <w:rFonts w:ascii="Segoe UI" w:hAnsi="Segoe UI" w:cs="Segoe UI"/>
          <w:bCs/>
          <w:color w:val="auto"/>
          <w:sz w:val="20"/>
          <w:szCs w:val="20"/>
          <w:lang w:val="es-ES" w:eastAsia="ko-KR"/>
        </w:rPr>
        <w:t xml:space="preserve">En este sentido, </w:t>
      </w:r>
      <w:r w:rsidRPr="001B5888">
        <w:rPr>
          <w:rFonts w:ascii="Segoe UI" w:hAnsi="Segoe UI" w:cs="Segoe UI"/>
          <w:b/>
          <w:bCs/>
          <w:color w:val="auto"/>
          <w:sz w:val="20"/>
          <w:szCs w:val="20"/>
          <w:lang w:val="es-ES" w:eastAsia="ko-KR"/>
        </w:rPr>
        <w:t xml:space="preserve">COLOMBIA PRODUCTIVA </w:t>
      </w:r>
      <w:r w:rsidRPr="001B5888">
        <w:rPr>
          <w:rFonts w:ascii="Segoe UI" w:hAnsi="Segoe UI" w:cs="Segoe UI"/>
          <w:bCs/>
          <w:color w:val="auto"/>
          <w:sz w:val="20"/>
          <w:szCs w:val="20"/>
          <w:lang w:val="es-ES" w:eastAsia="ko-KR"/>
        </w:rPr>
        <w:t xml:space="preserve">requiere contratar </w:t>
      </w:r>
      <w:r w:rsidR="002B1604">
        <w:rPr>
          <w:rFonts w:ascii="Segoe UI" w:hAnsi="Segoe UI" w:cs="Segoe UI"/>
          <w:bCs/>
          <w:color w:val="auto"/>
          <w:sz w:val="20"/>
          <w:szCs w:val="20"/>
          <w:lang w:val="es-ES" w:eastAsia="ko-KR"/>
        </w:rPr>
        <w:t xml:space="preserve">al consultor encargado de brindar el </w:t>
      </w:r>
      <w:r w:rsidRPr="001B5888">
        <w:rPr>
          <w:rFonts w:ascii="Segoe UI" w:hAnsi="Segoe UI" w:cs="Segoe UI"/>
          <w:bCs/>
          <w:color w:val="auto"/>
          <w:sz w:val="20"/>
          <w:szCs w:val="20"/>
          <w:lang w:val="es-ES" w:eastAsia="ko-KR"/>
        </w:rPr>
        <w:t xml:space="preserve">apoyo técnico especializado para el fortalecimiento de las capacidades técnicas y promover la transferencia de conocimiento </w:t>
      </w:r>
      <w:r w:rsidR="002B1604">
        <w:rPr>
          <w:rFonts w:ascii="Segoe UI" w:hAnsi="Segoe UI" w:cs="Segoe UI"/>
          <w:bCs/>
          <w:color w:val="auto"/>
          <w:sz w:val="20"/>
          <w:szCs w:val="20"/>
          <w:lang w:val="es-ES" w:eastAsia="ko-KR"/>
        </w:rPr>
        <w:t>para el proyecto</w:t>
      </w:r>
      <w:r w:rsidR="002B1604" w:rsidRPr="003C77D8">
        <w:rPr>
          <w:rFonts w:ascii="Segoe UI" w:hAnsi="Segoe UI" w:cs="Segoe UI"/>
          <w:bCs/>
          <w:color w:val="FF0000"/>
          <w:sz w:val="20"/>
          <w:szCs w:val="20"/>
          <w:lang w:val="es-ES" w:eastAsia="ko-KR"/>
        </w:rPr>
        <w:t xml:space="preserve"> </w:t>
      </w:r>
      <w:r w:rsidR="003C77D8" w:rsidRPr="003C77D8">
        <w:rPr>
          <w:rFonts w:ascii="Segoe UI" w:hAnsi="Segoe UI" w:cs="Segoe UI"/>
          <w:bCs/>
          <w:color w:val="FF0000"/>
          <w:sz w:val="20"/>
          <w:szCs w:val="20"/>
          <w:lang w:val="es-ES" w:eastAsia="ko-KR"/>
        </w:rPr>
        <w:t>_____________</w:t>
      </w:r>
      <w:r w:rsidR="002B1604" w:rsidRPr="00307031">
        <w:rPr>
          <w:rFonts w:ascii="Segoe UI" w:hAnsi="Segoe UI" w:cs="Segoe UI"/>
          <w:b/>
          <w:color w:val="FF0000"/>
          <w:sz w:val="20"/>
          <w:szCs w:val="20"/>
          <w:lang w:val="es-ES" w:eastAsia="ko-KR"/>
        </w:rPr>
        <w:t xml:space="preserve"> </w:t>
      </w:r>
      <w:r w:rsidRPr="001B5888">
        <w:rPr>
          <w:rFonts w:ascii="Segoe UI" w:hAnsi="Segoe UI" w:cs="Segoe UI"/>
          <w:bCs/>
          <w:color w:val="auto"/>
          <w:sz w:val="20"/>
          <w:szCs w:val="20"/>
          <w:lang w:val="es-ES" w:eastAsia="ko-KR"/>
        </w:rPr>
        <w:t xml:space="preserve">que ha sido </w:t>
      </w:r>
      <w:r w:rsidR="002B1604" w:rsidRPr="001B5888">
        <w:rPr>
          <w:rFonts w:ascii="Segoe UI" w:hAnsi="Segoe UI" w:cs="Segoe UI"/>
          <w:bCs/>
          <w:color w:val="auto"/>
          <w:sz w:val="20"/>
          <w:szCs w:val="20"/>
          <w:lang w:val="es-ES" w:eastAsia="ko-KR"/>
        </w:rPr>
        <w:t>seleccionad</w:t>
      </w:r>
      <w:r w:rsidR="002B1604">
        <w:rPr>
          <w:rFonts w:ascii="Segoe UI" w:hAnsi="Segoe UI" w:cs="Segoe UI"/>
          <w:bCs/>
          <w:color w:val="auto"/>
          <w:sz w:val="20"/>
          <w:szCs w:val="20"/>
          <w:lang w:val="es-ES" w:eastAsia="ko-KR"/>
        </w:rPr>
        <w:t>o</w:t>
      </w:r>
      <w:r w:rsidR="002B1604" w:rsidRPr="001B5888">
        <w:rPr>
          <w:rFonts w:ascii="Segoe UI" w:hAnsi="Segoe UI" w:cs="Segoe UI"/>
          <w:bCs/>
          <w:color w:val="auto"/>
          <w:sz w:val="20"/>
          <w:szCs w:val="20"/>
          <w:lang w:val="es-ES" w:eastAsia="ko-KR"/>
        </w:rPr>
        <w:t xml:space="preserve"> </w:t>
      </w:r>
      <w:r w:rsidRPr="001B5888">
        <w:rPr>
          <w:rFonts w:ascii="Segoe UI" w:hAnsi="Segoe UI" w:cs="Segoe UI"/>
          <w:bCs/>
          <w:color w:val="auto"/>
          <w:sz w:val="20"/>
          <w:szCs w:val="20"/>
          <w:lang w:val="es-ES" w:eastAsia="ko-KR"/>
        </w:rPr>
        <w:t xml:space="preserve">previamente </w:t>
      </w:r>
      <w:r w:rsidRPr="001B5888">
        <w:rPr>
          <w:rFonts w:ascii="Segoe UI" w:hAnsi="Segoe UI" w:cs="Segoe UI"/>
          <w:bCs/>
          <w:color w:val="auto"/>
          <w:sz w:val="20"/>
          <w:szCs w:val="20"/>
          <w:lang w:val="es-ES" w:eastAsia="ko-KR"/>
        </w:rPr>
        <w:lastRenderedPageBreak/>
        <w:t xml:space="preserve">por </w:t>
      </w:r>
      <w:r w:rsidRPr="001B5888">
        <w:rPr>
          <w:rFonts w:ascii="Segoe UI" w:hAnsi="Segoe UI" w:cs="Segoe UI"/>
          <w:b/>
          <w:bCs/>
          <w:color w:val="auto"/>
          <w:sz w:val="20"/>
          <w:szCs w:val="20"/>
          <w:lang w:val="es-ES" w:eastAsia="ko-KR"/>
        </w:rPr>
        <w:t>COLOMBIA PRODUCTIVA</w:t>
      </w:r>
      <w:r w:rsidRPr="001B5888">
        <w:rPr>
          <w:rFonts w:ascii="Segoe UI" w:hAnsi="Segoe UI" w:cs="Segoe UI"/>
          <w:bCs/>
          <w:color w:val="auto"/>
          <w:sz w:val="20"/>
          <w:szCs w:val="20"/>
          <w:lang w:val="es-ES" w:eastAsia="ko-KR"/>
        </w:rPr>
        <w:t xml:space="preserve">, en el marco de la convocatoria </w:t>
      </w:r>
      <w:bookmarkStart w:id="1" w:name="_Hlk158287362"/>
      <w:r w:rsidRPr="001B5888">
        <w:rPr>
          <w:rFonts w:ascii="Segoe UI" w:hAnsi="Segoe UI" w:cs="Segoe UI"/>
          <w:b/>
          <w:bCs/>
          <w:color w:val="auto"/>
          <w:sz w:val="20"/>
          <w:szCs w:val="20"/>
          <w:lang w:val="es-ES" w:eastAsia="ko-KR"/>
        </w:rPr>
        <w:t>ASISTENCIA TÉCNICA APUESTAS PRODUCTIVAS PARA LA REINDUSTRIALIZACIÓN</w:t>
      </w:r>
      <w:bookmarkEnd w:id="1"/>
      <w:r w:rsidRPr="001B5888">
        <w:rPr>
          <w:rFonts w:ascii="Segoe UI" w:hAnsi="Segoe UI" w:cs="Segoe UI"/>
          <w:bCs/>
          <w:color w:val="auto"/>
          <w:sz w:val="20"/>
          <w:szCs w:val="20"/>
          <w:lang w:val="es-ES" w:eastAsia="ko-KR"/>
        </w:rPr>
        <w:t>.</w:t>
      </w:r>
    </w:p>
    <w:p w14:paraId="18231E88" w14:textId="1656F856" w:rsidR="00F24693" w:rsidRPr="002B1604" w:rsidRDefault="00F24693" w:rsidP="006C0C79">
      <w:pPr>
        <w:pStyle w:val="Default"/>
        <w:spacing w:line="276" w:lineRule="auto"/>
        <w:jc w:val="both"/>
        <w:rPr>
          <w:rFonts w:ascii="Segoe UI" w:hAnsi="Segoe UI" w:cs="Segoe UI"/>
          <w:bCs/>
          <w:color w:val="FF0000"/>
          <w:sz w:val="21"/>
          <w:szCs w:val="21"/>
          <w:lang w:val="es-ES" w:eastAsia="ko-KR"/>
        </w:rPr>
      </w:pPr>
    </w:p>
    <w:p w14:paraId="0A9C520A" w14:textId="463B56D4" w:rsidR="00F24693" w:rsidRPr="007F1566" w:rsidRDefault="00F24693" w:rsidP="007F1566">
      <w:pPr>
        <w:pStyle w:val="Textoindependiente"/>
        <w:contextualSpacing/>
        <w:jc w:val="both"/>
        <w:rPr>
          <w:rFonts w:ascii="Segoe UI" w:eastAsia="Arial Unicode MS" w:hAnsi="Segoe UI" w:cs="Segoe UI"/>
          <w:color w:val="FF0000"/>
          <w:sz w:val="21"/>
          <w:szCs w:val="21"/>
          <w:lang w:val="es-419"/>
        </w:rPr>
      </w:pPr>
      <w:r w:rsidRPr="006C0C79">
        <w:rPr>
          <w:rFonts w:ascii="Segoe UI" w:hAnsi="Segoe UI" w:cs="Segoe UI"/>
          <w:b/>
          <w:bCs/>
          <w:sz w:val="21"/>
          <w:szCs w:val="21"/>
        </w:rPr>
        <w:t xml:space="preserve">OCTAVA: </w:t>
      </w:r>
      <w:r w:rsidRPr="006C0C79">
        <w:rPr>
          <w:rFonts w:ascii="Segoe UI" w:eastAsia="Times New Roman" w:hAnsi="Segoe UI" w:cs="Segoe UI"/>
          <w:sz w:val="21"/>
          <w:szCs w:val="21"/>
          <w:lang w:val="es-ES_tradnl" w:eastAsia="ko-KR"/>
        </w:rPr>
        <w:t xml:space="preserve">En </w:t>
      </w:r>
      <w:r w:rsidRPr="007F1566">
        <w:rPr>
          <w:rFonts w:ascii="Segoe UI" w:eastAsia="Times New Roman" w:hAnsi="Segoe UI" w:cs="Segoe UI"/>
          <w:sz w:val="21"/>
          <w:szCs w:val="21"/>
          <w:lang w:val="es-ES_tradnl" w:eastAsia="ko-KR"/>
        </w:rPr>
        <w:t xml:space="preserve">virtud de lo dicho, el pasado </w:t>
      </w:r>
      <w:r w:rsidR="00785456" w:rsidRPr="007F1566">
        <w:rPr>
          <w:rFonts w:ascii="Segoe UI" w:eastAsia="Quattrocento Sans" w:hAnsi="Segoe UI" w:cs="Segoe UI"/>
          <w:sz w:val="21"/>
          <w:szCs w:val="21"/>
        </w:rPr>
        <w:t>11 de mayo de 2023</w:t>
      </w:r>
      <w:r w:rsidRPr="007F1566">
        <w:rPr>
          <w:rFonts w:ascii="Segoe UI" w:eastAsia="Times New Roman" w:hAnsi="Segoe UI" w:cs="Segoe UI"/>
          <w:sz w:val="21"/>
          <w:szCs w:val="21"/>
          <w:lang w:val="es-ES_tradnl" w:eastAsia="ko-KR"/>
        </w:rPr>
        <w:t xml:space="preserve"> la Junta Asesora</w:t>
      </w:r>
      <w:r w:rsidRPr="007F1566">
        <w:rPr>
          <w:rFonts w:ascii="Segoe UI" w:hAnsi="Segoe UI" w:cs="Segoe UI"/>
          <w:sz w:val="21"/>
          <w:szCs w:val="21"/>
        </w:rPr>
        <w:t xml:space="preserve"> </w:t>
      </w:r>
      <w:r w:rsidRPr="007F1566">
        <w:rPr>
          <w:rFonts w:ascii="Segoe UI" w:eastAsia="Times New Roman" w:hAnsi="Segoe UI" w:cs="Segoe UI"/>
          <w:sz w:val="21"/>
          <w:szCs w:val="21"/>
          <w:lang w:val="es-ES" w:eastAsia="ko-KR"/>
        </w:rPr>
        <w:t xml:space="preserve">de </w:t>
      </w:r>
      <w:r w:rsidRPr="007F1566">
        <w:rPr>
          <w:rFonts w:ascii="Segoe UI" w:eastAsia="Arial Unicode MS" w:hAnsi="Segoe UI" w:cs="Segoe UI"/>
          <w:b/>
          <w:sz w:val="21"/>
          <w:szCs w:val="21"/>
          <w:lang w:val="es-ES"/>
        </w:rPr>
        <w:t>COLOMBIA</w:t>
      </w:r>
      <w:r w:rsidR="00A37453" w:rsidRPr="007F1566">
        <w:rPr>
          <w:rFonts w:ascii="Segoe UI" w:eastAsia="Arial Unicode MS" w:hAnsi="Segoe UI" w:cs="Segoe UI"/>
          <w:b/>
          <w:sz w:val="21"/>
          <w:szCs w:val="21"/>
          <w:lang w:val="es-ES"/>
        </w:rPr>
        <w:t xml:space="preserve"> PRODUCTIVA</w:t>
      </w:r>
      <w:r w:rsidRPr="007F1566">
        <w:rPr>
          <w:rFonts w:ascii="Segoe UI" w:eastAsia="Arial Unicode MS" w:hAnsi="Segoe UI" w:cs="Segoe UI"/>
          <w:bCs/>
          <w:sz w:val="21"/>
          <w:szCs w:val="21"/>
          <w:lang w:val="es-ES"/>
        </w:rPr>
        <w:t xml:space="preserve">, en su sesión No. </w:t>
      </w:r>
      <w:r w:rsidR="009D06FD" w:rsidRPr="007F1566">
        <w:rPr>
          <w:rFonts w:ascii="Segoe UI" w:eastAsia="Arial Unicode MS" w:hAnsi="Segoe UI" w:cs="Segoe UI"/>
          <w:bCs/>
          <w:sz w:val="21"/>
          <w:szCs w:val="21"/>
          <w:lang w:val="es-ES"/>
        </w:rPr>
        <w:t>36</w:t>
      </w:r>
      <w:r w:rsidRPr="007F1566">
        <w:rPr>
          <w:rFonts w:ascii="Segoe UI" w:eastAsia="Arial Unicode MS" w:hAnsi="Segoe UI" w:cs="Segoe UI"/>
          <w:sz w:val="21"/>
          <w:szCs w:val="21"/>
          <w:lang w:val="es-ES"/>
        </w:rPr>
        <w:t xml:space="preserve"> aprobó adelantar el proceso de selección y la posterior contratación para </w:t>
      </w:r>
      <w:r w:rsidR="007F1566" w:rsidRPr="007F1566">
        <w:rPr>
          <w:rFonts w:ascii="Segoe UI" w:eastAsia="Arial Unicode MS" w:hAnsi="Segoe UI" w:cs="Segoe UI"/>
          <w:sz w:val="21"/>
          <w:szCs w:val="21"/>
          <w:lang w:val="es-ES"/>
        </w:rPr>
        <w:t xml:space="preserve">la </w:t>
      </w:r>
      <w:r w:rsidR="007F1566" w:rsidRPr="007F1566">
        <w:rPr>
          <w:rFonts w:ascii="Segoe UI" w:eastAsia="Arial Unicode MS" w:hAnsi="Segoe UI" w:cs="Segoe UI"/>
          <w:sz w:val="21"/>
          <w:szCs w:val="21"/>
          <w:lang w:val="es-419"/>
        </w:rPr>
        <w:t xml:space="preserve">asistencia técnica para el fortalecimiento de cadenas productivas o mejoramiento de la productividad en el marco del Proyecto de Apuestas Productivas. </w:t>
      </w:r>
    </w:p>
    <w:p w14:paraId="247F48B9" w14:textId="77777777" w:rsidR="00C96C71" w:rsidRPr="006C0C79" w:rsidRDefault="00C96C71" w:rsidP="006C0C79">
      <w:pPr>
        <w:pStyle w:val="Default"/>
        <w:spacing w:line="276" w:lineRule="auto"/>
        <w:jc w:val="both"/>
        <w:rPr>
          <w:rFonts w:ascii="Segoe UI" w:hAnsi="Segoe UI" w:cs="Segoe UI"/>
          <w:color w:val="FF0000"/>
          <w:sz w:val="21"/>
          <w:szCs w:val="21"/>
          <w:lang w:val="es-ES_tradnl" w:eastAsia="ko-KR"/>
        </w:rPr>
      </w:pPr>
    </w:p>
    <w:p w14:paraId="60F9C0BA" w14:textId="66810A88" w:rsidR="00F24693" w:rsidRPr="006C0C79" w:rsidRDefault="002F49FC" w:rsidP="006C0C79">
      <w:pPr>
        <w:autoSpaceDE w:val="0"/>
        <w:autoSpaceDN w:val="0"/>
        <w:adjustRightInd w:val="0"/>
        <w:spacing w:after="0"/>
        <w:contextualSpacing/>
        <w:jc w:val="both"/>
        <w:rPr>
          <w:rFonts w:ascii="Segoe UI" w:hAnsi="Segoe UI" w:cs="Segoe UI"/>
          <w:bCs/>
          <w:sz w:val="21"/>
          <w:szCs w:val="21"/>
          <w:lang w:val="es-ES_tradnl" w:eastAsia="ko-KR"/>
        </w:rPr>
      </w:pPr>
      <w:r w:rsidRPr="006C0C79">
        <w:rPr>
          <w:rFonts w:ascii="Segoe UI" w:hAnsi="Segoe UI" w:cs="Segoe UI"/>
          <w:b/>
          <w:bCs/>
          <w:sz w:val="21"/>
          <w:szCs w:val="21"/>
        </w:rPr>
        <w:t>NOVENA</w:t>
      </w:r>
      <w:r w:rsidR="000F3884" w:rsidRPr="006C0C79">
        <w:rPr>
          <w:rFonts w:ascii="Segoe UI" w:hAnsi="Segoe UI" w:cs="Segoe UI"/>
          <w:b/>
          <w:bCs/>
          <w:sz w:val="21"/>
          <w:szCs w:val="21"/>
        </w:rPr>
        <w:t xml:space="preserve">: </w:t>
      </w:r>
      <w:r w:rsidR="00F24693" w:rsidRPr="006C0C79">
        <w:rPr>
          <w:rFonts w:ascii="Segoe UI" w:hAnsi="Segoe UI" w:cs="Segoe UI"/>
          <w:bCs/>
          <w:sz w:val="21"/>
          <w:szCs w:val="21"/>
          <w:lang w:val="es-ES_tradnl" w:eastAsia="ko-KR"/>
        </w:rPr>
        <w:t xml:space="preserve">Que, de acuerdo con lo anterior, </w:t>
      </w:r>
      <w:r w:rsidR="009F57F9" w:rsidRPr="009F57F9">
        <w:rPr>
          <w:rFonts w:ascii="Segoe UI" w:hAnsi="Segoe UI" w:cs="Segoe UI"/>
          <w:b/>
          <w:sz w:val="21"/>
          <w:szCs w:val="21"/>
          <w:lang w:val="es-ES_tradnl" w:eastAsia="ko-KR"/>
        </w:rPr>
        <w:t>COLOMBIA PRODUCTIVA</w:t>
      </w:r>
      <w:r w:rsidR="00F24693" w:rsidRPr="006C0C79">
        <w:rPr>
          <w:rFonts w:ascii="Segoe UI" w:hAnsi="Segoe UI" w:cs="Segoe UI"/>
          <w:bCs/>
          <w:sz w:val="21"/>
          <w:szCs w:val="21"/>
          <w:lang w:val="es-ES_tradnl" w:eastAsia="ko-KR"/>
        </w:rPr>
        <w:t xml:space="preserve"> el</w:t>
      </w:r>
      <w:r w:rsidR="00F24693" w:rsidRPr="003C77D8">
        <w:rPr>
          <w:rFonts w:ascii="Segoe UI" w:hAnsi="Segoe UI" w:cs="Segoe UI"/>
          <w:bCs/>
          <w:color w:val="FF0000"/>
          <w:sz w:val="21"/>
          <w:szCs w:val="21"/>
          <w:lang w:val="es-ES_tradnl" w:eastAsia="ko-KR"/>
        </w:rPr>
        <w:t xml:space="preserve"> _________________, </w:t>
      </w:r>
      <w:r w:rsidR="00F24693" w:rsidRPr="006C0C79">
        <w:rPr>
          <w:rFonts w:ascii="Segoe UI" w:hAnsi="Segoe UI" w:cs="Segoe UI"/>
          <w:bCs/>
          <w:sz w:val="21"/>
          <w:szCs w:val="21"/>
          <w:lang w:val="es-ES_tradnl" w:eastAsia="ko-KR"/>
        </w:rPr>
        <w:t xml:space="preserve">dio apertura a la </w:t>
      </w:r>
      <w:r w:rsidR="00F24693" w:rsidRPr="00FE0AA1">
        <w:rPr>
          <w:rFonts w:ascii="Segoe UI" w:hAnsi="Segoe UI" w:cs="Segoe UI"/>
          <w:bCs/>
          <w:sz w:val="21"/>
          <w:szCs w:val="21"/>
          <w:lang w:val="es-ES_tradnl" w:eastAsia="ko-KR"/>
        </w:rPr>
        <w:t xml:space="preserve">invitación </w:t>
      </w:r>
      <w:r w:rsidR="00F24693" w:rsidRPr="00FE0AA1">
        <w:rPr>
          <w:rFonts w:ascii="Segoe UI" w:hAnsi="Segoe UI" w:cs="Segoe UI"/>
          <w:bCs/>
          <w:color w:val="FF0000"/>
          <w:sz w:val="21"/>
          <w:szCs w:val="21"/>
          <w:lang w:val="es-ES_tradnl" w:eastAsia="ko-KR"/>
        </w:rPr>
        <w:t>abierta No</w:t>
      </w:r>
      <w:r w:rsidR="00E543BC" w:rsidRPr="00FE0AA1">
        <w:rPr>
          <w:rFonts w:ascii="Segoe UI" w:hAnsi="Segoe UI" w:cs="Segoe UI"/>
          <w:bCs/>
          <w:color w:val="FF0000"/>
          <w:sz w:val="21"/>
          <w:szCs w:val="21"/>
          <w:lang w:val="es-ES_tradnl" w:eastAsia="ko-KR"/>
        </w:rPr>
        <w:t xml:space="preserve">. </w:t>
      </w:r>
      <w:r w:rsidR="0081725F">
        <w:rPr>
          <w:rFonts w:ascii="Segoe UI" w:hAnsi="Segoe UI" w:cs="Segoe UI"/>
          <w:bCs/>
          <w:color w:val="FF0000"/>
          <w:sz w:val="21"/>
          <w:szCs w:val="21"/>
          <w:lang w:val="es-ES_tradnl" w:eastAsia="ko-KR"/>
        </w:rPr>
        <w:t>_______</w:t>
      </w:r>
      <w:r w:rsidR="00E543BC" w:rsidRPr="00FE0AA1">
        <w:rPr>
          <w:rFonts w:ascii="Segoe UI" w:hAnsi="Segoe UI" w:cs="Segoe UI"/>
          <w:bCs/>
          <w:color w:val="FF0000"/>
          <w:sz w:val="21"/>
          <w:szCs w:val="21"/>
          <w:lang w:val="es-ES_tradnl" w:eastAsia="ko-KR"/>
        </w:rPr>
        <w:t xml:space="preserve"> de 2024</w:t>
      </w:r>
      <w:r w:rsidR="00FE0AA1" w:rsidRPr="00FE0AA1">
        <w:rPr>
          <w:rFonts w:ascii="Segoe UI" w:hAnsi="Segoe UI" w:cs="Segoe UI"/>
          <w:bCs/>
          <w:color w:val="FF0000"/>
          <w:sz w:val="21"/>
          <w:szCs w:val="21"/>
          <w:lang w:val="es-ES_tradnl" w:eastAsia="ko-KR"/>
        </w:rPr>
        <w:t>)</w:t>
      </w:r>
      <w:r w:rsidR="00E543BC" w:rsidRPr="00FE0AA1">
        <w:rPr>
          <w:rFonts w:ascii="Segoe UI" w:hAnsi="Segoe UI" w:cs="Segoe UI"/>
          <w:bCs/>
          <w:color w:val="FF0000"/>
          <w:sz w:val="21"/>
          <w:szCs w:val="21"/>
          <w:lang w:val="es-ES_tradnl" w:eastAsia="ko-KR"/>
        </w:rPr>
        <w:t xml:space="preserve"> </w:t>
      </w:r>
      <w:r w:rsidR="00F24693" w:rsidRPr="00FE0AA1">
        <w:rPr>
          <w:rFonts w:ascii="Segoe UI" w:hAnsi="Segoe UI" w:cs="Segoe UI"/>
          <w:bCs/>
          <w:sz w:val="21"/>
          <w:szCs w:val="21"/>
          <w:lang w:val="es-ES_tradnl" w:eastAsia="ko-KR"/>
        </w:rPr>
        <w:t>cuyo</w:t>
      </w:r>
      <w:r w:rsidR="00F24693" w:rsidRPr="006C0C79">
        <w:rPr>
          <w:rFonts w:ascii="Segoe UI" w:hAnsi="Segoe UI" w:cs="Segoe UI"/>
          <w:bCs/>
          <w:sz w:val="21"/>
          <w:szCs w:val="21"/>
          <w:lang w:val="es-ES_tradnl" w:eastAsia="ko-KR"/>
        </w:rPr>
        <w:t xml:space="preserve"> objeto era seleccionar y contratar </w:t>
      </w:r>
      <w:r w:rsidR="002B1604" w:rsidRPr="002B1604">
        <w:rPr>
          <w:rFonts w:ascii="Segoe UI" w:hAnsi="Segoe UI" w:cs="Segoe UI"/>
          <w:bCs/>
          <w:sz w:val="21"/>
          <w:szCs w:val="21"/>
          <w:lang w:val="es-ES_tradnl" w:eastAsia="ko-KR"/>
        </w:rPr>
        <w:t xml:space="preserve">la prestación de servicios de consultoría especializada para acompañar a COLOMBIA PRODUCTIVA en el fortalecimiento de las capacidades técnicas y promover la transferencia de conocimiento en aglomeraciones conformadas por empresas con redes de proveeduría, unidades productivas u organizaciones de empresas seleccionadas en la convocatoria </w:t>
      </w:r>
      <w:r w:rsidR="002B1604" w:rsidRPr="00C40F21">
        <w:rPr>
          <w:rFonts w:ascii="Segoe UI" w:hAnsi="Segoe UI" w:cs="Segoe UI"/>
          <w:bCs/>
          <w:sz w:val="21"/>
          <w:szCs w:val="21"/>
          <w:lang w:val="es-ES_tradnl" w:eastAsia="ko-KR"/>
        </w:rPr>
        <w:t>de Asistencia Técnica Apuestas Productivas para la Reindustrialización.</w:t>
      </w:r>
    </w:p>
    <w:p w14:paraId="726862A7" w14:textId="3783FDA9" w:rsidR="00F24693" w:rsidRPr="006C0C79" w:rsidRDefault="00F24693" w:rsidP="006C0C79">
      <w:pPr>
        <w:autoSpaceDE w:val="0"/>
        <w:autoSpaceDN w:val="0"/>
        <w:adjustRightInd w:val="0"/>
        <w:spacing w:after="0"/>
        <w:contextualSpacing/>
        <w:jc w:val="both"/>
        <w:rPr>
          <w:rFonts w:ascii="Segoe UI" w:hAnsi="Segoe UI" w:cs="Segoe UI"/>
          <w:bCs/>
          <w:sz w:val="21"/>
          <w:szCs w:val="21"/>
          <w:lang w:val="es-ES_tradnl" w:eastAsia="ko-KR"/>
        </w:rPr>
      </w:pPr>
    </w:p>
    <w:p w14:paraId="35F3ADF6" w14:textId="50E98232" w:rsidR="00F24693" w:rsidRPr="006C0C79" w:rsidRDefault="002F49FC" w:rsidP="006C0C79">
      <w:pPr>
        <w:pStyle w:val="Default"/>
        <w:spacing w:line="276" w:lineRule="auto"/>
        <w:jc w:val="both"/>
        <w:rPr>
          <w:rFonts w:ascii="Segoe UI" w:hAnsi="Segoe UI" w:cs="Segoe UI"/>
          <w:color w:val="auto"/>
          <w:sz w:val="21"/>
          <w:szCs w:val="21"/>
          <w:lang w:val="es-ES_tradnl" w:eastAsia="ko-KR"/>
        </w:rPr>
      </w:pPr>
      <w:r w:rsidRPr="006C0C79">
        <w:rPr>
          <w:rFonts w:ascii="Segoe UI" w:hAnsi="Segoe UI" w:cs="Segoe UI"/>
          <w:b/>
          <w:color w:val="auto"/>
          <w:sz w:val="21"/>
          <w:szCs w:val="21"/>
          <w:lang w:val="es-ES_tradnl" w:eastAsia="ko-KR"/>
        </w:rPr>
        <w:t>DÉCIMA</w:t>
      </w:r>
      <w:r w:rsidR="00F24693" w:rsidRPr="006C0C79">
        <w:rPr>
          <w:rFonts w:ascii="Segoe UI" w:hAnsi="Segoe UI" w:cs="Segoe UI"/>
          <w:b/>
          <w:color w:val="auto"/>
          <w:sz w:val="21"/>
          <w:szCs w:val="21"/>
          <w:lang w:val="es-ES_tradnl" w:eastAsia="ko-KR"/>
        </w:rPr>
        <w:t>:</w:t>
      </w:r>
      <w:r w:rsidR="00F24693" w:rsidRPr="006C0C79">
        <w:rPr>
          <w:rFonts w:ascii="Segoe UI" w:hAnsi="Segoe UI" w:cs="Segoe UI"/>
          <w:bCs/>
          <w:color w:val="auto"/>
          <w:sz w:val="21"/>
          <w:szCs w:val="21"/>
          <w:lang w:val="es-ES_tradnl" w:eastAsia="ko-KR"/>
        </w:rPr>
        <w:t xml:space="preserve"> Que, </w:t>
      </w:r>
      <w:r w:rsidR="00F24693" w:rsidRPr="0081725F">
        <w:rPr>
          <w:rFonts w:ascii="Segoe UI" w:hAnsi="Segoe UI" w:cs="Segoe UI"/>
          <w:b/>
          <w:color w:val="FF0000"/>
          <w:sz w:val="21"/>
          <w:szCs w:val="21"/>
          <w:lang w:val="es-ES_tradnl" w:eastAsia="ko-KR"/>
        </w:rPr>
        <w:t>_____________________</w:t>
      </w:r>
      <w:r w:rsidR="00F24693" w:rsidRPr="006C0C79">
        <w:rPr>
          <w:rFonts w:ascii="Segoe UI" w:hAnsi="Segoe UI" w:cs="Segoe UI"/>
          <w:bCs/>
          <w:color w:val="auto"/>
          <w:sz w:val="21"/>
          <w:szCs w:val="21"/>
          <w:lang w:val="es-ES_tradnl" w:eastAsia="ko-KR"/>
        </w:rPr>
        <w:t xml:space="preserve">., en desarrollo de su objeto social, presentó su propuesta para ser evaluada en la invitación </w:t>
      </w:r>
      <w:r w:rsidR="00F24693" w:rsidRPr="0081725F">
        <w:rPr>
          <w:rFonts w:ascii="Segoe UI" w:hAnsi="Segoe UI" w:cs="Segoe UI"/>
          <w:bCs/>
          <w:color w:val="FF0000"/>
          <w:sz w:val="21"/>
          <w:szCs w:val="21"/>
          <w:lang w:val="es-ES_tradnl" w:eastAsia="ko-KR"/>
        </w:rPr>
        <w:t>_________________________</w:t>
      </w:r>
      <w:r w:rsidR="00F24693" w:rsidRPr="006C0C79">
        <w:rPr>
          <w:rFonts w:ascii="Segoe UI" w:hAnsi="Segoe UI" w:cs="Segoe UI"/>
          <w:bCs/>
          <w:color w:val="auto"/>
          <w:sz w:val="21"/>
          <w:szCs w:val="21"/>
          <w:lang w:val="es-ES_tradnl" w:eastAsia="ko-KR"/>
        </w:rPr>
        <w:t>, con el objeto de ser seleccionado y contratado para prestar los servicios de</w:t>
      </w:r>
      <w:r w:rsidR="00F24693" w:rsidRPr="0081725F">
        <w:rPr>
          <w:rFonts w:ascii="Segoe UI" w:hAnsi="Segoe UI" w:cs="Segoe UI"/>
          <w:bCs/>
          <w:color w:val="FF0000"/>
          <w:sz w:val="21"/>
          <w:szCs w:val="21"/>
          <w:lang w:val="es-ES_tradnl" w:eastAsia="ko-KR"/>
        </w:rPr>
        <w:t xml:space="preserve"> ____________________________________. </w:t>
      </w:r>
    </w:p>
    <w:p w14:paraId="60658377" w14:textId="77777777" w:rsidR="00F24693" w:rsidRPr="006C0C79" w:rsidRDefault="00F24693" w:rsidP="006C0C79">
      <w:pPr>
        <w:pStyle w:val="Default"/>
        <w:spacing w:line="276" w:lineRule="auto"/>
        <w:jc w:val="both"/>
        <w:rPr>
          <w:rFonts w:ascii="Segoe UI" w:hAnsi="Segoe UI" w:cs="Segoe UI"/>
          <w:bCs/>
          <w:color w:val="auto"/>
          <w:sz w:val="21"/>
          <w:szCs w:val="21"/>
          <w:lang w:val="es-ES_tradnl" w:eastAsia="ko-KR"/>
        </w:rPr>
      </w:pPr>
    </w:p>
    <w:p w14:paraId="317168EA" w14:textId="6FA4202F" w:rsidR="00F24693" w:rsidRPr="006C0C79" w:rsidRDefault="00F24693" w:rsidP="006C0C79">
      <w:pPr>
        <w:pStyle w:val="Default"/>
        <w:spacing w:line="276" w:lineRule="auto"/>
        <w:jc w:val="both"/>
        <w:rPr>
          <w:rFonts w:ascii="Segoe UI" w:hAnsi="Segoe UI" w:cs="Segoe UI"/>
          <w:bCs/>
          <w:color w:val="auto"/>
          <w:sz w:val="21"/>
          <w:szCs w:val="21"/>
          <w:lang w:val="es-ES_tradnl" w:eastAsia="ko-KR"/>
        </w:rPr>
      </w:pPr>
      <w:r w:rsidRPr="006C0C79">
        <w:rPr>
          <w:rFonts w:ascii="Segoe UI" w:hAnsi="Segoe UI" w:cs="Segoe UI"/>
          <w:b/>
          <w:color w:val="auto"/>
          <w:sz w:val="21"/>
          <w:szCs w:val="21"/>
          <w:lang w:val="es-ES_tradnl" w:eastAsia="ko-KR"/>
        </w:rPr>
        <w:t>DÉCIMA</w:t>
      </w:r>
      <w:r w:rsidR="002F49FC" w:rsidRPr="006C0C79">
        <w:rPr>
          <w:rFonts w:ascii="Segoe UI" w:hAnsi="Segoe UI" w:cs="Segoe UI"/>
          <w:b/>
          <w:color w:val="auto"/>
          <w:sz w:val="21"/>
          <w:szCs w:val="21"/>
          <w:lang w:val="es-ES_tradnl" w:eastAsia="ko-KR"/>
        </w:rPr>
        <w:t xml:space="preserve"> PRIMERA</w:t>
      </w:r>
      <w:r w:rsidRPr="006C0C79">
        <w:rPr>
          <w:rFonts w:ascii="Segoe UI" w:hAnsi="Segoe UI" w:cs="Segoe UI"/>
          <w:b/>
          <w:color w:val="auto"/>
          <w:sz w:val="21"/>
          <w:szCs w:val="21"/>
          <w:lang w:val="es-ES_tradnl" w:eastAsia="ko-KR"/>
        </w:rPr>
        <w:t>:</w:t>
      </w:r>
      <w:r w:rsidRPr="006C0C79">
        <w:rPr>
          <w:rFonts w:ascii="Segoe UI" w:hAnsi="Segoe UI" w:cs="Segoe UI"/>
          <w:bCs/>
          <w:color w:val="auto"/>
          <w:sz w:val="21"/>
          <w:szCs w:val="21"/>
          <w:lang w:val="es-ES_tradnl" w:eastAsia="ko-KR"/>
        </w:rPr>
        <w:t xml:space="preserve"> Que</w:t>
      </w:r>
      <w:r w:rsidR="00434423">
        <w:rPr>
          <w:rFonts w:ascii="Segoe UI" w:hAnsi="Segoe UI" w:cs="Segoe UI"/>
          <w:bCs/>
          <w:color w:val="auto"/>
          <w:sz w:val="21"/>
          <w:szCs w:val="21"/>
          <w:lang w:val="es-ES_tradnl" w:eastAsia="ko-KR"/>
        </w:rPr>
        <w:t>,</w:t>
      </w:r>
      <w:r w:rsidRPr="006C0C79">
        <w:rPr>
          <w:rFonts w:ascii="Segoe UI" w:hAnsi="Segoe UI" w:cs="Segoe UI"/>
          <w:bCs/>
          <w:color w:val="auto"/>
          <w:sz w:val="21"/>
          <w:szCs w:val="21"/>
          <w:lang w:val="es-ES_tradnl" w:eastAsia="ko-KR"/>
        </w:rPr>
        <w:t xml:space="preserve"> como resultado del proceso de selección realizado, </w:t>
      </w:r>
      <w:proofErr w:type="spellStart"/>
      <w:r w:rsidRPr="006C0C79">
        <w:rPr>
          <w:rFonts w:ascii="Segoe UI" w:hAnsi="Segoe UI" w:cs="Segoe UI"/>
          <w:bCs/>
          <w:color w:val="auto"/>
          <w:sz w:val="21"/>
          <w:szCs w:val="21"/>
          <w:lang w:val="es-ES_tradnl" w:eastAsia="ko-KR"/>
        </w:rPr>
        <w:t>el</w:t>
      </w:r>
      <w:proofErr w:type="spellEnd"/>
      <w:r w:rsidRPr="006C0C79">
        <w:rPr>
          <w:rFonts w:ascii="Segoe UI" w:hAnsi="Segoe UI" w:cs="Segoe UI"/>
          <w:bCs/>
          <w:color w:val="auto"/>
          <w:sz w:val="21"/>
          <w:szCs w:val="21"/>
          <w:lang w:val="es-ES_tradnl" w:eastAsia="ko-KR"/>
        </w:rPr>
        <w:t xml:space="preserve"> </w:t>
      </w:r>
      <w:r w:rsidRPr="0081725F">
        <w:rPr>
          <w:rFonts w:ascii="Segoe UI" w:hAnsi="Segoe UI" w:cs="Segoe UI"/>
          <w:bCs/>
          <w:color w:val="FF0000"/>
          <w:sz w:val="21"/>
          <w:szCs w:val="21"/>
          <w:lang w:val="es-ES_tradnl" w:eastAsia="ko-KR"/>
        </w:rPr>
        <w:t>______________________</w:t>
      </w:r>
      <w:r w:rsidRPr="006C0C79">
        <w:rPr>
          <w:rFonts w:ascii="Segoe UI" w:hAnsi="Segoe UI" w:cs="Segoe UI"/>
          <w:bCs/>
          <w:color w:val="auto"/>
          <w:sz w:val="21"/>
          <w:szCs w:val="21"/>
          <w:lang w:val="es-ES_tradnl" w:eastAsia="ko-KR"/>
        </w:rPr>
        <w:t xml:space="preserve"> es seleccionado </w:t>
      </w:r>
      <w:r w:rsidRPr="0081725F">
        <w:rPr>
          <w:rFonts w:ascii="Segoe UI" w:hAnsi="Segoe UI" w:cs="Segoe UI"/>
          <w:bCs/>
          <w:color w:val="FF0000"/>
          <w:sz w:val="21"/>
          <w:szCs w:val="21"/>
          <w:lang w:val="es-ES_tradnl" w:eastAsia="ko-KR"/>
        </w:rPr>
        <w:t>______________________________</w:t>
      </w:r>
      <w:r w:rsidRPr="006C0C79">
        <w:rPr>
          <w:rFonts w:ascii="Segoe UI" w:hAnsi="Segoe UI" w:cs="Segoe UI"/>
          <w:bCs/>
          <w:color w:val="auto"/>
          <w:sz w:val="21"/>
          <w:szCs w:val="21"/>
          <w:lang w:val="es-ES_tradnl" w:eastAsia="ko-KR"/>
        </w:rPr>
        <w:t xml:space="preserve"> por superar la etapa de habilitación y obtener el mayor puntaje en el proceso de evaluación, de acuerdo con el aviso de adjudicación de esta misma fecha</w:t>
      </w:r>
      <w:r w:rsidR="005157CA">
        <w:rPr>
          <w:rFonts w:ascii="Segoe UI" w:hAnsi="Segoe UI" w:cs="Segoe UI"/>
          <w:bCs/>
          <w:color w:val="auto"/>
          <w:sz w:val="21"/>
          <w:szCs w:val="21"/>
          <w:lang w:val="es-ES_tradnl" w:eastAsia="ko-KR"/>
        </w:rPr>
        <w:t xml:space="preserve">. </w:t>
      </w:r>
    </w:p>
    <w:p w14:paraId="1F485BBA" w14:textId="77777777" w:rsidR="00F24693" w:rsidRPr="006C0C79" w:rsidRDefault="00F24693" w:rsidP="006C0C79">
      <w:pPr>
        <w:autoSpaceDE w:val="0"/>
        <w:autoSpaceDN w:val="0"/>
        <w:adjustRightInd w:val="0"/>
        <w:spacing w:after="0"/>
        <w:contextualSpacing/>
        <w:jc w:val="both"/>
        <w:rPr>
          <w:rFonts w:ascii="Segoe UI" w:eastAsia="Times New Roman" w:hAnsi="Segoe UI" w:cs="Segoe UI"/>
          <w:color w:val="FF0000"/>
          <w:sz w:val="21"/>
          <w:szCs w:val="21"/>
          <w:lang w:eastAsia="ko-KR"/>
        </w:rPr>
      </w:pPr>
    </w:p>
    <w:p w14:paraId="3B77BD28" w14:textId="7DCB7C74" w:rsidR="003C2648" w:rsidRPr="006C0C79" w:rsidRDefault="003C2648" w:rsidP="006C0C79">
      <w:pPr>
        <w:spacing w:after="0"/>
        <w:contextualSpacing/>
        <w:jc w:val="both"/>
        <w:rPr>
          <w:rFonts w:ascii="Segoe UI" w:hAnsi="Segoe UI" w:cs="Segoe UI"/>
          <w:sz w:val="21"/>
          <w:szCs w:val="21"/>
        </w:rPr>
      </w:pPr>
      <w:r w:rsidRPr="006C0C79">
        <w:rPr>
          <w:rFonts w:ascii="Segoe UI" w:hAnsi="Segoe UI" w:cs="Segoe UI"/>
          <w:b/>
          <w:bCs/>
          <w:sz w:val="21"/>
          <w:szCs w:val="21"/>
        </w:rPr>
        <w:t>DÉCIMA</w:t>
      </w:r>
      <w:r w:rsidR="00F87522" w:rsidRPr="006C0C79">
        <w:rPr>
          <w:rFonts w:ascii="Segoe UI" w:hAnsi="Segoe UI" w:cs="Segoe UI"/>
          <w:b/>
          <w:bCs/>
          <w:sz w:val="21"/>
          <w:szCs w:val="21"/>
        </w:rPr>
        <w:t xml:space="preserve"> SEGUNDA</w:t>
      </w:r>
      <w:r w:rsidRPr="006C0C79">
        <w:rPr>
          <w:rFonts w:ascii="Segoe UI" w:hAnsi="Segoe UI" w:cs="Segoe UI"/>
          <w:b/>
          <w:bCs/>
          <w:sz w:val="21"/>
          <w:szCs w:val="21"/>
        </w:rPr>
        <w:t>:</w:t>
      </w:r>
      <w:r w:rsidRPr="006C0C79">
        <w:rPr>
          <w:rFonts w:ascii="Segoe UI" w:hAnsi="Segoe UI" w:cs="Segoe UI"/>
          <w:sz w:val="21"/>
          <w:szCs w:val="21"/>
        </w:rPr>
        <w:t xml:space="preserve"> Que, el presente contrato se financiará con recursos del Ministerio de Comercio, Industria y Turismo, transferidos al patrimonio autónomo a través de la Resolución </w:t>
      </w:r>
      <w:r w:rsidR="00C135C4">
        <w:rPr>
          <w:rFonts w:ascii="Segoe UI" w:hAnsi="Segoe UI" w:cs="Segoe UI"/>
          <w:sz w:val="21"/>
          <w:szCs w:val="21"/>
        </w:rPr>
        <w:t xml:space="preserve">752 de 27 de junio de 2023. </w:t>
      </w:r>
      <w:r w:rsidR="00F87522" w:rsidRPr="006C0C79">
        <w:rPr>
          <w:rFonts w:ascii="Segoe UI" w:hAnsi="Segoe UI" w:cs="Segoe UI"/>
          <w:color w:val="FF0000"/>
          <w:sz w:val="21"/>
          <w:szCs w:val="21"/>
        </w:rPr>
        <w:t xml:space="preserve"> </w:t>
      </w:r>
    </w:p>
    <w:p w14:paraId="49AA589D" w14:textId="77777777" w:rsidR="00C5523A" w:rsidRDefault="00C5523A" w:rsidP="006C0C79">
      <w:pPr>
        <w:pStyle w:val="Prrafodelista"/>
        <w:spacing w:after="0"/>
        <w:ind w:left="0"/>
        <w:jc w:val="both"/>
        <w:rPr>
          <w:rFonts w:ascii="Segoe UI" w:hAnsi="Segoe UI" w:cs="Segoe UI"/>
          <w:b/>
          <w:sz w:val="21"/>
          <w:szCs w:val="21"/>
        </w:rPr>
      </w:pPr>
    </w:p>
    <w:p w14:paraId="52B6CBA5" w14:textId="1F1B06C2" w:rsidR="000F3884" w:rsidRPr="006C0C79" w:rsidRDefault="000F3884" w:rsidP="006C0C79">
      <w:pPr>
        <w:pStyle w:val="Prrafodelista"/>
        <w:spacing w:after="0"/>
        <w:ind w:left="0"/>
        <w:jc w:val="both"/>
        <w:rPr>
          <w:rFonts w:ascii="Segoe UI" w:eastAsia="Times New Roman" w:hAnsi="Segoe UI" w:cs="Segoe UI"/>
          <w:color w:val="FF0000"/>
          <w:sz w:val="21"/>
          <w:szCs w:val="21"/>
          <w:lang w:val="es-ES_tradnl" w:eastAsia="ko-KR"/>
        </w:rPr>
      </w:pPr>
      <w:r w:rsidRPr="006C0C79">
        <w:rPr>
          <w:rFonts w:ascii="Segoe UI" w:hAnsi="Segoe UI" w:cs="Segoe UI"/>
          <w:b/>
          <w:sz w:val="21"/>
          <w:szCs w:val="21"/>
        </w:rPr>
        <w:t>DÉCIMA</w:t>
      </w:r>
      <w:r w:rsidR="003C2648" w:rsidRPr="006C0C79">
        <w:rPr>
          <w:rFonts w:ascii="Segoe UI" w:hAnsi="Segoe UI" w:cs="Segoe UI"/>
          <w:b/>
          <w:sz w:val="21"/>
          <w:szCs w:val="21"/>
        </w:rPr>
        <w:t xml:space="preserve"> </w:t>
      </w:r>
      <w:r w:rsidR="00392B11" w:rsidRPr="006C0C79">
        <w:rPr>
          <w:rFonts w:ascii="Segoe UI" w:hAnsi="Segoe UI" w:cs="Segoe UI"/>
          <w:b/>
          <w:sz w:val="21"/>
          <w:szCs w:val="21"/>
        </w:rPr>
        <w:t>TERCERA</w:t>
      </w:r>
      <w:r w:rsidRPr="006C0C79">
        <w:rPr>
          <w:rFonts w:ascii="Segoe UI" w:hAnsi="Segoe UI" w:cs="Segoe UI"/>
          <w:b/>
          <w:sz w:val="21"/>
          <w:szCs w:val="21"/>
        </w:rPr>
        <w:t xml:space="preserve">: </w:t>
      </w:r>
      <w:r w:rsidRPr="006C0C79">
        <w:rPr>
          <w:rFonts w:ascii="Segoe UI" w:hAnsi="Segoe UI" w:cs="Segoe UI"/>
          <w:bCs/>
          <w:sz w:val="21"/>
          <w:szCs w:val="21"/>
        </w:rPr>
        <w:t>Que</w:t>
      </w:r>
      <w:r w:rsidR="00434423">
        <w:rPr>
          <w:rFonts w:ascii="Segoe UI" w:hAnsi="Segoe UI" w:cs="Segoe UI"/>
          <w:bCs/>
          <w:sz w:val="21"/>
          <w:szCs w:val="21"/>
        </w:rPr>
        <w:t>,</w:t>
      </w:r>
      <w:r w:rsidRPr="006C0C79">
        <w:rPr>
          <w:rFonts w:ascii="Segoe UI" w:hAnsi="Segoe UI" w:cs="Segoe UI"/>
          <w:bCs/>
          <w:sz w:val="21"/>
          <w:szCs w:val="21"/>
        </w:rPr>
        <w:t xml:space="preserve"> </w:t>
      </w:r>
      <w:r w:rsidR="009F57F9" w:rsidRPr="009F57F9">
        <w:rPr>
          <w:rFonts w:ascii="Segoe UI" w:eastAsia="Times New Roman" w:hAnsi="Segoe UI" w:cs="Segoe UI"/>
          <w:b/>
          <w:bCs/>
          <w:sz w:val="21"/>
          <w:szCs w:val="21"/>
          <w:lang w:val="es-ES_tradnl" w:eastAsia="ko-KR"/>
        </w:rPr>
        <w:t>COLOMBIA PRODUCTIVA</w:t>
      </w:r>
      <w:r w:rsidRPr="006C0C79">
        <w:rPr>
          <w:rFonts w:ascii="Segoe UI" w:eastAsia="Times New Roman" w:hAnsi="Segoe UI" w:cs="Segoe UI"/>
          <w:sz w:val="21"/>
          <w:szCs w:val="21"/>
          <w:lang w:val="es-ES_tradnl" w:eastAsia="ko-KR"/>
        </w:rPr>
        <w:t xml:space="preserve"> cuenta con los recursos para la celebración del presente Contrato según el DDP No. </w:t>
      </w:r>
      <w:r w:rsidR="008466FF">
        <w:rPr>
          <w:rFonts w:ascii="Segoe UI" w:eastAsia="Times New Roman" w:hAnsi="Segoe UI" w:cs="Segoe UI"/>
          <w:sz w:val="21"/>
          <w:szCs w:val="21"/>
          <w:lang w:val="es-ES_tradnl" w:eastAsia="ko-KR"/>
        </w:rPr>
        <w:t>63 de</w:t>
      </w:r>
      <w:r w:rsidR="00D855E2">
        <w:rPr>
          <w:rFonts w:ascii="Segoe UI" w:eastAsia="Times New Roman" w:hAnsi="Segoe UI" w:cs="Segoe UI"/>
          <w:sz w:val="21"/>
          <w:szCs w:val="21"/>
          <w:lang w:val="es-ES_tradnl" w:eastAsia="ko-KR"/>
        </w:rPr>
        <w:t xml:space="preserve">l 29 de febrero de 2024 </w:t>
      </w:r>
      <w:r w:rsidRPr="006C0C79">
        <w:rPr>
          <w:rFonts w:ascii="Segoe UI" w:eastAsia="Times New Roman" w:hAnsi="Segoe UI" w:cs="Segoe UI"/>
          <w:sz w:val="21"/>
          <w:szCs w:val="21"/>
          <w:lang w:val="es-ES_tradnl" w:eastAsia="ko-KR"/>
        </w:rPr>
        <w:t xml:space="preserve">expedido por la Dirección de Negocios de Fiducoldex para </w:t>
      </w:r>
      <w:r w:rsidR="009F57F9" w:rsidRPr="009F57F9">
        <w:rPr>
          <w:rFonts w:ascii="Segoe UI" w:eastAsia="Times New Roman" w:hAnsi="Segoe UI" w:cs="Segoe UI"/>
          <w:b/>
          <w:bCs/>
          <w:sz w:val="21"/>
          <w:szCs w:val="21"/>
          <w:lang w:val="es-ES_tradnl" w:eastAsia="ko-KR"/>
        </w:rPr>
        <w:t>COLOMBIA PRODUCTIVA</w:t>
      </w:r>
      <w:r w:rsidRPr="006C0C79">
        <w:rPr>
          <w:rFonts w:ascii="Segoe UI" w:eastAsia="Times New Roman" w:hAnsi="Segoe UI" w:cs="Segoe UI"/>
          <w:sz w:val="21"/>
          <w:szCs w:val="21"/>
          <w:lang w:val="es-ES_tradnl" w:eastAsia="ko-KR"/>
        </w:rPr>
        <w:t xml:space="preserve">. </w:t>
      </w:r>
    </w:p>
    <w:p w14:paraId="75DC576B" w14:textId="2A8366C2" w:rsidR="00C96C71" w:rsidRPr="006C0C79" w:rsidRDefault="00C96C71" w:rsidP="006C0C79">
      <w:pPr>
        <w:pStyle w:val="Prrafodelista"/>
        <w:spacing w:after="0"/>
        <w:ind w:left="0"/>
        <w:jc w:val="both"/>
        <w:rPr>
          <w:rFonts w:ascii="Segoe UI" w:eastAsia="Yu Mincho" w:hAnsi="Segoe UI" w:cs="Segoe UI"/>
          <w:sz w:val="21"/>
          <w:szCs w:val="21"/>
          <w:highlight w:val="yellow"/>
          <w:lang w:eastAsia="es-CO"/>
        </w:rPr>
      </w:pPr>
    </w:p>
    <w:p w14:paraId="2BF513B7" w14:textId="191DE78B" w:rsidR="00286C91" w:rsidRPr="006C0C79" w:rsidRDefault="00286C91" w:rsidP="006C0C79">
      <w:pPr>
        <w:widowControl w:val="0"/>
        <w:autoSpaceDE w:val="0"/>
        <w:autoSpaceDN w:val="0"/>
        <w:adjustRightInd w:val="0"/>
        <w:spacing w:after="0"/>
        <w:contextualSpacing/>
        <w:jc w:val="both"/>
        <w:rPr>
          <w:rFonts w:ascii="Segoe UI" w:eastAsia="Times New Roman" w:hAnsi="Segoe UI" w:cs="Segoe UI"/>
          <w:bCs/>
          <w:sz w:val="21"/>
          <w:szCs w:val="21"/>
          <w:lang w:val="es-ES_tradnl" w:eastAsia="ko-KR"/>
        </w:rPr>
      </w:pPr>
      <w:r w:rsidRPr="006C0C79">
        <w:rPr>
          <w:rFonts w:ascii="Segoe UI" w:eastAsia="Times New Roman" w:hAnsi="Segoe UI" w:cs="Segoe UI"/>
          <w:b/>
          <w:bCs/>
          <w:sz w:val="21"/>
          <w:szCs w:val="21"/>
          <w:lang w:val="es-ES_tradnl" w:eastAsia="ko-KR"/>
        </w:rPr>
        <w:t xml:space="preserve">DÉCIMA </w:t>
      </w:r>
      <w:r w:rsidR="00537444" w:rsidRPr="006C0C79">
        <w:rPr>
          <w:rFonts w:ascii="Segoe UI" w:eastAsia="Times New Roman" w:hAnsi="Segoe UI" w:cs="Segoe UI"/>
          <w:b/>
          <w:bCs/>
          <w:sz w:val="21"/>
          <w:szCs w:val="21"/>
          <w:lang w:val="es-ES_tradnl" w:eastAsia="ko-KR"/>
        </w:rPr>
        <w:t>CUARTA</w:t>
      </w:r>
      <w:r w:rsidRPr="006C0C79">
        <w:rPr>
          <w:rFonts w:ascii="Segoe UI" w:eastAsia="Times New Roman" w:hAnsi="Segoe UI" w:cs="Segoe UI"/>
          <w:b/>
          <w:bCs/>
          <w:sz w:val="21"/>
          <w:szCs w:val="21"/>
          <w:lang w:val="es-ES_tradnl" w:eastAsia="ko-KR"/>
        </w:rPr>
        <w:t>:</w:t>
      </w:r>
      <w:r w:rsidRPr="006C0C79">
        <w:rPr>
          <w:rFonts w:ascii="Segoe UI" w:eastAsia="Times New Roman" w:hAnsi="Segoe UI" w:cs="Segoe UI"/>
          <w:bCs/>
          <w:sz w:val="21"/>
          <w:szCs w:val="21"/>
          <w:lang w:val="es-ES_tradnl" w:eastAsia="ko-KR"/>
        </w:rPr>
        <w:t xml:space="preserve"> Que, para la ejecución del presente contrato se tendrán en cuenta las </w:t>
      </w:r>
      <w:r w:rsidRPr="006C0C79">
        <w:rPr>
          <w:rFonts w:ascii="Segoe UI" w:eastAsia="Times New Roman" w:hAnsi="Segoe UI" w:cs="Segoe UI"/>
          <w:bCs/>
          <w:sz w:val="21"/>
          <w:szCs w:val="21"/>
          <w:lang w:val="es-ES_tradnl" w:eastAsia="ko-KR"/>
        </w:rPr>
        <w:lastRenderedPageBreak/>
        <w:t xml:space="preserve">definiciones técnicas establecidas en la Invitación No. __________________ cuyo significado y alcance es el definido en los Términos de Referencia de la invitación. </w:t>
      </w:r>
    </w:p>
    <w:p w14:paraId="0E09E078" w14:textId="77777777" w:rsidR="00286C91" w:rsidRPr="006C0C79" w:rsidRDefault="00286C91" w:rsidP="006C0C79">
      <w:pPr>
        <w:pStyle w:val="Prrafodelista"/>
        <w:spacing w:after="0"/>
        <w:ind w:left="0"/>
        <w:jc w:val="both"/>
        <w:rPr>
          <w:rFonts w:ascii="Segoe UI" w:eastAsia="Yu Mincho" w:hAnsi="Segoe UI" w:cs="Segoe UI"/>
          <w:sz w:val="21"/>
          <w:szCs w:val="21"/>
          <w:highlight w:val="yellow"/>
          <w:lang w:eastAsia="es-CO"/>
        </w:rPr>
      </w:pPr>
    </w:p>
    <w:p w14:paraId="680FDCEB" w14:textId="28552C2C" w:rsidR="000F3884" w:rsidRPr="006C0C79" w:rsidRDefault="000F3884" w:rsidP="006C0C79">
      <w:pPr>
        <w:spacing w:after="0"/>
        <w:ind w:right="6"/>
        <w:contextualSpacing/>
        <w:jc w:val="both"/>
        <w:rPr>
          <w:rFonts w:ascii="Segoe UI" w:hAnsi="Segoe UI" w:cs="Segoe UI"/>
          <w:sz w:val="21"/>
          <w:szCs w:val="21"/>
        </w:rPr>
      </w:pPr>
      <w:r w:rsidRPr="006C0C79">
        <w:rPr>
          <w:rFonts w:ascii="Segoe UI" w:hAnsi="Segoe UI" w:cs="Segoe UI"/>
          <w:b/>
          <w:sz w:val="21"/>
          <w:szCs w:val="21"/>
        </w:rPr>
        <w:t xml:space="preserve">DÉCIMA </w:t>
      </w:r>
      <w:r w:rsidR="00537444" w:rsidRPr="006C0C79">
        <w:rPr>
          <w:rFonts w:ascii="Segoe UI" w:hAnsi="Segoe UI" w:cs="Segoe UI"/>
          <w:b/>
          <w:sz w:val="21"/>
          <w:szCs w:val="21"/>
        </w:rPr>
        <w:t>QUINTA</w:t>
      </w:r>
      <w:r w:rsidRPr="006C0C79">
        <w:rPr>
          <w:rFonts w:ascii="Segoe UI" w:hAnsi="Segoe UI" w:cs="Segoe UI"/>
          <w:b/>
          <w:sz w:val="21"/>
          <w:szCs w:val="21"/>
        </w:rPr>
        <w:t xml:space="preserve">: </w:t>
      </w:r>
      <w:r w:rsidRPr="006C0C79">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61E14B58" w14:textId="77777777" w:rsidR="00C96C71" w:rsidRPr="006C0C79" w:rsidRDefault="00C96C71" w:rsidP="006C0C79">
      <w:pPr>
        <w:spacing w:after="0"/>
        <w:ind w:right="6"/>
        <w:contextualSpacing/>
        <w:jc w:val="both"/>
        <w:rPr>
          <w:rFonts w:ascii="Segoe UI" w:hAnsi="Segoe UI" w:cs="Segoe UI"/>
          <w:sz w:val="21"/>
          <w:szCs w:val="21"/>
        </w:rPr>
      </w:pPr>
    </w:p>
    <w:p w14:paraId="2F12CE35" w14:textId="76DAA09B" w:rsidR="000F3884" w:rsidRPr="006C0C79" w:rsidRDefault="000F3884" w:rsidP="006C0C79">
      <w:pPr>
        <w:pStyle w:val="Textoindependiente"/>
        <w:spacing w:after="0"/>
        <w:contextualSpacing/>
        <w:jc w:val="center"/>
        <w:rPr>
          <w:rFonts w:ascii="Segoe UI" w:hAnsi="Segoe UI" w:cs="Segoe UI"/>
          <w:b/>
          <w:sz w:val="21"/>
          <w:szCs w:val="21"/>
          <w:lang w:val="es-CO"/>
        </w:rPr>
      </w:pPr>
      <w:r w:rsidRPr="006C0C79">
        <w:rPr>
          <w:rFonts w:ascii="Segoe UI" w:hAnsi="Segoe UI" w:cs="Segoe UI"/>
          <w:b/>
          <w:sz w:val="21"/>
          <w:szCs w:val="21"/>
          <w:lang w:val="es-CO"/>
        </w:rPr>
        <w:t>CLÁUSULAS</w:t>
      </w:r>
    </w:p>
    <w:p w14:paraId="3C5054D1" w14:textId="77777777" w:rsidR="00C96C71" w:rsidRPr="006C0C79" w:rsidRDefault="00C96C71" w:rsidP="006C0C79">
      <w:pPr>
        <w:pStyle w:val="Textoindependiente"/>
        <w:spacing w:after="0"/>
        <w:contextualSpacing/>
        <w:jc w:val="center"/>
        <w:rPr>
          <w:rFonts w:ascii="Segoe UI" w:hAnsi="Segoe UI" w:cs="Segoe UI"/>
          <w:b/>
          <w:sz w:val="21"/>
          <w:szCs w:val="21"/>
          <w:lang w:val="es-CO"/>
        </w:rPr>
      </w:pPr>
    </w:p>
    <w:p w14:paraId="11B3C63B" w14:textId="24E74CDA"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b/>
          <w:sz w:val="21"/>
          <w:szCs w:val="21"/>
        </w:rPr>
        <w:t xml:space="preserve">CLÁUSULA PRIMERA – OBJETO: </w:t>
      </w:r>
      <w:r w:rsidRPr="006C0C79">
        <w:rPr>
          <w:rFonts w:ascii="Segoe UI" w:eastAsia="Times New Roman" w:hAnsi="Segoe UI" w:cs="Segoe UI"/>
          <w:sz w:val="21"/>
          <w:szCs w:val="21"/>
          <w:lang w:eastAsia="ko-KR"/>
        </w:rPr>
        <w:t xml:space="preserve">En virtud del presente contrato </w:t>
      </w:r>
      <w:r w:rsidR="00AE4DF1" w:rsidRPr="006C0C79">
        <w:rPr>
          <w:rFonts w:ascii="Segoe UI" w:hAnsi="Segoe UI" w:cs="Segoe UI"/>
          <w:b/>
          <w:sz w:val="21"/>
          <w:szCs w:val="21"/>
        </w:rPr>
        <w:t>EL</w:t>
      </w:r>
      <w:r w:rsidR="00AE4DF1" w:rsidRPr="006C0C79">
        <w:rPr>
          <w:rFonts w:ascii="Segoe UI" w:hAnsi="Segoe UI" w:cs="Segoe UI"/>
          <w:sz w:val="21"/>
          <w:szCs w:val="21"/>
        </w:rPr>
        <w:t xml:space="preserve"> </w:t>
      </w:r>
      <w:r w:rsidR="00AE4DF1">
        <w:rPr>
          <w:rFonts w:ascii="Segoe UI" w:hAnsi="Segoe UI" w:cs="Segoe UI"/>
          <w:b/>
          <w:sz w:val="21"/>
          <w:szCs w:val="21"/>
        </w:rPr>
        <w:t>CONSULTOR</w:t>
      </w:r>
      <w:r w:rsidR="00AE4DF1" w:rsidRPr="006C0C79">
        <w:rPr>
          <w:rFonts w:ascii="Segoe UI" w:hAnsi="Segoe UI" w:cs="Segoe UI"/>
          <w:sz w:val="21"/>
          <w:szCs w:val="21"/>
        </w:rPr>
        <w:t xml:space="preserve"> </w:t>
      </w:r>
      <w:r w:rsidRPr="006C0C79">
        <w:rPr>
          <w:rFonts w:ascii="Segoe UI" w:eastAsia="Times New Roman" w:hAnsi="Segoe UI" w:cs="Segoe UI"/>
          <w:sz w:val="21"/>
          <w:szCs w:val="21"/>
          <w:lang w:eastAsia="ko-KR"/>
        </w:rPr>
        <w:t xml:space="preserve">se obliga a </w:t>
      </w:r>
      <w:r w:rsidR="00677ABF">
        <w:rPr>
          <w:rFonts w:ascii="Segoe UI" w:eastAsia="Times New Roman" w:hAnsi="Segoe UI" w:cs="Segoe UI"/>
          <w:sz w:val="21"/>
          <w:szCs w:val="21"/>
          <w:lang w:eastAsia="ko-KR"/>
        </w:rPr>
        <w:t xml:space="preserve">prestar los </w:t>
      </w:r>
      <w:r w:rsidR="00677ABF" w:rsidRPr="00677ABF">
        <w:rPr>
          <w:rFonts w:ascii="Segoe UI" w:eastAsia="Times New Roman" w:hAnsi="Segoe UI" w:cs="Segoe UI"/>
          <w:sz w:val="21"/>
          <w:szCs w:val="21"/>
          <w:lang w:eastAsia="ko-KR"/>
        </w:rPr>
        <w:t xml:space="preserve">servicios de consultoría especializada para acompañar a </w:t>
      </w:r>
      <w:r w:rsidR="00677ABF" w:rsidRPr="00EE1015">
        <w:rPr>
          <w:rFonts w:ascii="Segoe UI" w:eastAsia="Times New Roman" w:hAnsi="Segoe UI" w:cs="Segoe UI"/>
          <w:b/>
          <w:bCs/>
          <w:sz w:val="21"/>
          <w:szCs w:val="21"/>
          <w:lang w:eastAsia="ko-KR"/>
        </w:rPr>
        <w:t>COLOMBIA PRODUCTIVA</w:t>
      </w:r>
      <w:r w:rsidR="00677ABF" w:rsidRPr="00677ABF">
        <w:rPr>
          <w:rFonts w:ascii="Segoe UI" w:eastAsia="Times New Roman" w:hAnsi="Segoe UI" w:cs="Segoe UI"/>
          <w:sz w:val="21"/>
          <w:szCs w:val="21"/>
          <w:lang w:eastAsia="ko-KR"/>
        </w:rPr>
        <w:t xml:space="preserve"> en el fortalecimiento de las capacidades técnicas y promover la transferencia de conocimiento en aglomeraciones conformadas por empresas con redes de proveeduría, unidades productivas u organizaciones de empresas seleccionadas en la convocatoria de Asistencia Técnica Apuestas Productivas para la Reindustrialización.</w:t>
      </w:r>
    </w:p>
    <w:p w14:paraId="7C0CF2C9" w14:textId="77777777" w:rsidR="00C96C71" w:rsidRPr="006C0C79" w:rsidRDefault="00C96C71" w:rsidP="006C0C79">
      <w:pPr>
        <w:autoSpaceDE w:val="0"/>
        <w:autoSpaceDN w:val="0"/>
        <w:adjustRightInd w:val="0"/>
        <w:spacing w:after="0"/>
        <w:contextualSpacing/>
        <w:jc w:val="both"/>
        <w:rPr>
          <w:rFonts w:ascii="Segoe UI" w:hAnsi="Segoe UI" w:cs="Segoe UI"/>
          <w:sz w:val="21"/>
          <w:szCs w:val="21"/>
        </w:rPr>
      </w:pPr>
    </w:p>
    <w:p w14:paraId="44D3B7D9" w14:textId="2742DF66" w:rsidR="001D11B7" w:rsidRPr="006C0C79" w:rsidRDefault="000F3884" w:rsidP="006C0C79">
      <w:pPr>
        <w:pStyle w:val="Textoindependiente"/>
        <w:spacing w:after="0"/>
        <w:ind w:right="51"/>
        <w:jc w:val="both"/>
        <w:rPr>
          <w:rFonts w:ascii="Segoe UI" w:eastAsia="Times New Roman" w:hAnsi="Segoe UI" w:cs="Segoe UI"/>
          <w:b/>
          <w:sz w:val="21"/>
          <w:szCs w:val="21"/>
          <w:lang w:val="es-CO" w:eastAsia="es-ES"/>
        </w:rPr>
      </w:pPr>
      <w:r w:rsidRPr="006C0C79">
        <w:rPr>
          <w:rFonts w:ascii="Segoe UI" w:hAnsi="Segoe UI" w:cs="Segoe UI"/>
          <w:b/>
          <w:sz w:val="21"/>
          <w:szCs w:val="21"/>
          <w:lang w:val="es-CO"/>
        </w:rPr>
        <w:t xml:space="preserve">CLÁUSULA SEGUNDA - </w:t>
      </w:r>
      <w:r w:rsidRPr="006C0C79">
        <w:rPr>
          <w:rFonts w:ascii="Segoe UI" w:eastAsia="Times New Roman" w:hAnsi="Segoe UI" w:cs="Segoe UI"/>
          <w:b/>
          <w:sz w:val="21"/>
          <w:szCs w:val="21"/>
          <w:lang w:val="es-CO" w:eastAsia="es-ES"/>
        </w:rPr>
        <w:t xml:space="preserve">ALCANCE DEL OBJETO: </w:t>
      </w:r>
      <w:r w:rsidR="001D11B7" w:rsidRPr="006C0C79">
        <w:rPr>
          <w:rFonts w:ascii="Segoe UI" w:hAnsi="Segoe UI" w:cs="Segoe UI"/>
          <w:sz w:val="21"/>
          <w:szCs w:val="21"/>
        </w:rPr>
        <w:t xml:space="preserve">Para el desarrollo del objeto contractual </w:t>
      </w:r>
      <w:r w:rsidR="001D11B7" w:rsidRPr="006C0C79">
        <w:rPr>
          <w:rFonts w:ascii="Segoe UI" w:hAnsi="Segoe UI" w:cs="Segoe UI"/>
          <w:b/>
          <w:sz w:val="21"/>
          <w:szCs w:val="21"/>
        </w:rPr>
        <w:t>EL</w:t>
      </w:r>
      <w:r w:rsidR="001D11B7" w:rsidRPr="006C0C79">
        <w:rPr>
          <w:rFonts w:ascii="Segoe UI" w:hAnsi="Segoe UI" w:cs="Segoe UI"/>
          <w:sz w:val="21"/>
          <w:szCs w:val="21"/>
        </w:rPr>
        <w:t xml:space="preserve"> </w:t>
      </w:r>
      <w:r w:rsidR="00AE4DF1">
        <w:rPr>
          <w:rFonts w:ascii="Segoe UI" w:hAnsi="Segoe UI" w:cs="Segoe UI"/>
          <w:b/>
          <w:sz w:val="21"/>
          <w:szCs w:val="21"/>
        </w:rPr>
        <w:t>CONSULTOR</w:t>
      </w:r>
      <w:r w:rsidR="001D11B7" w:rsidRPr="006C0C79">
        <w:rPr>
          <w:rFonts w:ascii="Segoe UI" w:hAnsi="Segoe UI" w:cs="Segoe UI"/>
          <w:sz w:val="21"/>
          <w:szCs w:val="21"/>
        </w:rPr>
        <w:t xml:space="preserve"> realizará como mínimo las actividades y entregables, de acuerdo con lo contemplado en los términos de referencia, la propuesta presentada el </w:t>
      </w:r>
      <w:r w:rsidR="001D11B7" w:rsidRPr="003C77D8">
        <w:rPr>
          <w:rFonts w:ascii="Segoe UI" w:hAnsi="Segoe UI" w:cs="Segoe UI"/>
          <w:color w:val="FF0000"/>
          <w:sz w:val="21"/>
          <w:szCs w:val="21"/>
        </w:rPr>
        <w:t>_______________________,</w:t>
      </w:r>
      <w:r w:rsidR="001D11B7" w:rsidRPr="006C0C79">
        <w:rPr>
          <w:rFonts w:ascii="Segoe UI" w:hAnsi="Segoe UI" w:cs="Segoe UI"/>
          <w:sz w:val="21"/>
          <w:szCs w:val="21"/>
        </w:rPr>
        <w:t xml:space="preserve"> en adelante “la Propuesta”, documentos que hacen parte integral del presente contrato:</w:t>
      </w:r>
    </w:p>
    <w:p w14:paraId="17787255" w14:textId="77777777" w:rsidR="001D11B7" w:rsidRPr="006C0C79" w:rsidRDefault="001D11B7" w:rsidP="006C0C79">
      <w:pPr>
        <w:pStyle w:val="Textoindependiente"/>
        <w:spacing w:after="0"/>
        <w:ind w:right="51"/>
        <w:jc w:val="both"/>
        <w:rPr>
          <w:rFonts w:ascii="Segoe UI" w:eastAsia="Times New Roman" w:hAnsi="Segoe UI" w:cs="Segoe UI"/>
          <w:b/>
          <w:sz w:val="21"/>
          <w:szCs w:val="21"/>
          <w:lang w:val="es-CO" w:eastAsia="es-ES"/>
        </w:rPr>
      </w:pPr>
    </w:p>
    <w:p w14:paraId="2E2580BF" w14:textId="4E4A2206" w:rsidR="00FE21F6" w:rsidRPr="008A134E" w:rsidRDefault="000F3884" w:rsidP="007C5F3E">
      <w:pPr>
        <w:pStyle w:val="Textoindependiente"/>
        <w:spacing w:after="0"/>
        <w:ind w:right="51"/>
        <w:jc w:val="both"/>
        <w:rPr>
          <w:rFonts w:ascii="Segoe UI" w:hAnsi="Segoe UI" w:cs="Segoe UI"/>
          <w:sz w:val="21"/>
          <w:szCs w:val="21"/>
          <w:lang w:val="es-CO"/>
        </w:rPr>
      </w:pPr>
      <w:r w:rsidRPr="006C0C79">
        <w:rPr>
          <w:rFonts w:ascii="Segoe UI" w:eastAsia="Times New Roman" w:hAnsi="Segoe UI" w:cs="Segoe UI"/>
          <w:bCs/>
          <w:sz w:val="21"/>
          <w:szCs w:val="21"/>
          <w:lang w:val="es-CO" w:eastAsia="es-ES"/>
        </w:rPr>
        <w:t xml:space="preserve">Para el desarrollo del objeto contractual </w:t>
      </w:r>
      <w:r w:rsidR="00AE4DF1" w:rsidRPr="006C0C79">
        <w:rPr>
          <w:rFonts w:ascii="Segoe UI" w:hAnsi="Segoe UI" w:cs="Segoe UI"/>
          <w:b/>
          <w:sz w:val="21"/>
          <w:szCs w:val="21"/>
        </w:rPr>
        <w:t>EL</w:t>
      </w:r>
      <w:r w:rsidR="00AE4DF1" w:rsidRPr="006C0C79">
        <w:rPr>
          <w:rFonts w:ascii="Segoe UI" w:hAnsi="Segoe UI" w:cs="Segoe UI"/>
          <w:sz w:val="21"/>
          <w:szCs w:val="21"/>
        </w:rPr>
        <w:t xml:space="preserve"> </w:t>
      </w:r>
      <w:r w:rsidR="00AE4DF1">
        <w:rPr>
          <w:rFonts w:ascii="Segoe UI" w:hAnsi="Segoe UI" w:cs="Segoe UI"/>
          <w:b/>
          <w:sz w:val="21"/>
          <w:szCs w:val="21"/>
        </w:rPr>
        <w:t>CONSULTOR</w:t>
      </w:r>
      <w:r w:rsidR="00AE4DF1" w:rsidRPr="006C0C79">
        <w:rPr>
          <w:rFonts w:ascii="Segoe UI" w:hAnsi="Segoe UI" w:cs="Segoe UI"/>
          <w:sz w:val="21"/>
          <w:szCs w:val="21"/>
        </w:rPr>
        <w:t xml:space="preserve"> </w:t>
      </w:r>
      <w:r w:rsidR="00B42739" w:rsidRPr="008A134E">
        <w:rPr>
          <w:rFonts w:ascii="Segoe UI" w:hAnsi="Segoe UI" w:cs="Segoe UI"/>
          <w:sz w:val="21"/>
          <w:szCs w:val="21"/>
        </w:rPr>
        <w:t>deberá</w:t>
      </w:r>
      <w:r w:rsidR="0096330D" w:rsidRPr="008A134E">
        <w:rPr>
          <w:rFonts w:ascii="Segoe UI" w:hAnsi="Segoe UI" w:cs="Segoe UI"/>
          <w:sz w:val="21"/>
          <w:szCs w:val="21"/>
        </w:rPr>
        <w:t xml:space="preserve"> </w:t>
      </w:r>
      <w:r w:rsidR="00124D5E" w:rsidRPr="008A134E">
        <w:rPr>
          <w:rFonts w:ascii="Segoe UI" w:hAnsi="Segoe UI" w:cs="Segoe UI"/>
          <w:sz w:val="21"/>
          <w:szCs w:val="21"/>
        </w:rPr>
        <w:t xml:space="preserve">presentar </w:t>
      </w:r>
      <w:r w:rsidR="00575CA7" w:rsidRPr="008A134E">
        <w:rPr>
          <w:rFonts w:ascii="Segoe UI" w:hAnsi="Segoe UI" w:cs="Segoe UI"/>
          <w:sz w:val="21"/>
          <w:szCs w:val="21"/>
        </w:rPr>
        <w:t>documento que contenga</w:t>
      </w:r>
      <w:r w:rsidR="00FE21F6" w:rsidRPr="008A134E">
        <w:rPr>
          <w:rFonts w:ascii="Segoe UI" w:hAnsi="Segoe UI" w:cs="Segoe UI"/>
          <w:sz w:val="21"/>
          <w:szCs w:val="21"/>
        </w:rPr>
        <w:t xml:space="preserve"> el plan de trabajo aprobado </w:t>
      </w:r>
      <w:r w:rsidR="0096330D" w:rsidRPr="008A134E">
        <w:rPr>
          <w:rFonts w:ascii="Segoe UI" w:hAnsi="Segoe UI" w:cs="Segoe UI"/>
          <w:sz w:val="21"/>
          <w:szCs w:val="21"/>
        </w:rPr>
        <w:t xml:space="preserve">por </w:t>
      </w:r>
      <w:r w:rsidR="0096330D" w:rsidRPr="00F42032">
        <w:rPr>
          <w:rFonts w:ascii="Segoe UI" w:hAnsi="Segoe UI" w:cs="Segoe UI"/>
          <w:b/>
          <w:bCs/>
          <w:sz w:val="21"/>
          <w:szCs w:val="21"/>
        </w:rPr>
        <w:t>COLOMBIA PRODUCTIVA</w:t>
      </w:r>
      <w:r w:rsidR="00FE21F6" w:rsidRPr="008A134E">
        <w:rPr>
          <w:rFonts w:ascii="Segoe UI" w:hAnsi="Segoe UI" w:cs="Segoe UI"/>
          <w:sz w:val="21"/>
          <w:szCs w:val="21"/>
        </w:rPr>
        <w:t xml:space="preserve">. Posteriormente </w:t>
      </w:r>
      <w:r w:rsidR="0096330D" w:rsidRPr="008A134E">
        <w:rPr>
          <w:rFonts w:ascii="Segoe UI" w:hAnsi="Segoe UI" w:cs="Segoe UI"/>
          <w:sz w:val="21"/>
          <w:szCs w:val="21"/>
        </w:rPr>
        <w:t xml:space="preserve">el </w:t>
      </w:r>
      <w:r w:rsidR="0096330D" w:rsidRPr="008A134E">
        <w:rPr>
          <w:rFonts w:ascii="Segoe UI" w:hAnsi="Segoe UI" w:cs="Segoe UI"/>
          <w:b/>
          <w:bCs/>
          <w:sz w:val="21"/>
          <w:szCs w:val="21"/>
        </w:rPr>
        <w:t>CONTRATISTA</w:t>
      </w:r>
      <w:r w:rsidR="0096330D" w:rsidRPr="008A134E">
        <w:rPr>
          <w:rFonts w:ascii="Segoe UI" w:hAnsi="Segoe UI" w:cs="Segoe UI"/>
          <w:sz w:val="21"/>
          <w:szCs w:val="21"/>
        </w:rPr>
        <w:t xml:space="preserve"> </w:t>
      </w:r>
      <w:r w:rsidR="00FE21F6" w:rsidRPr="008A134E">
        <w:rPr>
          <w:rFonts w:ascii="Segoe UI" w:hAnsi="Segoe UI" w:cs="Segoe UI"/>
          <w:sz w:val="21"/>
          <w:szCs w:val="21"/>
        </w:rPr>
        <w:t xml:space="preserve">deberá suscribir un acuerdo de servicios con el representante de la aglomeración a atender, donde se estipularán las condiciones de reserva de la información, la disponibilidad de la contrapartida ofrecida, el capital humano de ser requerido, la evaluación de impactos y resultados y otras condiciones necesarias para el desarrollo del proyecto. Este acuerdo de servicios no implica que se deba realizar algún aporte económico por parte de las aglomeraciones, empresas, beneficiarios, </w:t>
      </w:r>
      <w:r w:rsidR="00FE21F6" w:rsidRPr="008A134E">
        <w:rPr>
          <w:rFonts w:ascii="Segoe UI" w:hAnsi="Segoe UI" w:cs="Segoe UI"/>
          <w:b/>
          <w:bCs/>
          <w:sz w:val="21"/>
          <w:szCs w:val="21"/>
        </w:rPr>
        <w:t>EL CONTRATISTA</w:t>
      </w:r>
      <w:r w:rsidR="00FE21F6" w:rsidRPr="008A134E">
        <w:rPr>
          <w:rFonts w:ascii="Segoe UI" w:hAnsi="Segoe UI" w:cs="Segoe UI"/>
          <w:sz w:val="21"/>
          <w:szCs w:val="21"/>
        </w:rPr>
        <w:t xml:space="preserve"> o por parte de </w:t>
      </w:r>
      <w:r w:rsidR="00FE21F6" w:rsidRPr="008A134E">
        <w:rPr>
          <w:rFonts w:ascii="Segoe UI" w:hAnsi="Segoe UI" w:cs="Segoe UI"/>
          <w:b/>
          <w:bCs/>
          <w:sz w:val="21"/>
          <w:szCs w:val="21"/>
        </w:rPr>
        <w:t>COLOMBIA PRODUCTIVA</w:t>
      </w:r>
      <w:r w:rsidR="00FE21F6" w:rsidRPr="008A134E">
        <w:rPr>
          <w:rFonts w:ascii="Segoe UI" w:hAnsi="Segoe UI" w:cs="Segoe UI"/>
          <w:sz w:val="21"/>
          <w:szCs w:val="21"/>
        </w:rPr>
        <w:t xml:space="preserve">. El documento de acuerdo de servicios modelo deberá ser enviado por medio electrónico por parte del </w:t>
      </w:r>
      <w:r w:rsidR="00FE21F6" w:rsidRPr="008A134E">
        <w:rPr>
          <w:rFonts w:ascii="Segoe UI" w:hAnsi="Segoe UI" w:cs="Segoe UI"/>
          <w:b/>
          <w:bCs/>
          <w:sz w:val="21"/>
          <w:szCs w:val="21"/>
        </w:rPr>
        <w:t>CONTRATISTA</w:t>
      </w:r>
      <w:r w:rsidR="00FE21F6" w:rsidRPr="008A134E">
        <w:rPr>
          <w:rFonts w:ascii="Segoe UI" w:hAnsi="Segoe UI" w:cs="Segoe UI"/>
          <w:sz w:val="21"/>
          <w:szCs w:val="21"/>
        </w:rPr>
        <w:t xml:space="preserve"> al supervisor designado por </w:t>
      </w:r>
      <w:r w:rsidR="00FE21F6" w:rsidRPr="008A134E">
        <w:rPr>
          <w:rFonts w:ascii="Segoe UI" w:hAnsi="Segoe UI" w:cs="Segoe UI"/>
          <w:b/>
          <w:bCs/>
          <w:sz w:val="21"/>
          <w:szCs w:val="21"/>
        </w:rPr>
        <w:t>COLOMBIA PRODUCTIVA</w:t>
      </w:r>
      <w:r w:rsidR="00FE21F6" w:rsidRPr="008A134E">
        <w:rPr>
          <w:rFonts w:ascii="Segoe UI" w:hAnsi="Segoe UI" w:cs="Segoe UI"/>
          <w:sz w:val="21"/>
          <w:szCs w:val="21"/>
        </w:rPr>
        <w:t xml:space="preserve"> y deberá contar con su aprobación previo al envío y firma de los representantes de la aglomeración seleccionada. </w:t>
      </w:r>
    </w:p>
    <w:p w14:paraId="6AC3D359" w14:textId="77777777" w:rsidR="007C5F3E" w:rsidRDefault="007C5F3E" w:rsidP="007C5F3E">
      <w:pPr>
        <w:ind w:right="112"/>
        <w:jc w:val="both"/>
        <w:rPr>
          <w:rFonts w:ascii="Segoe UI" w:hAnsi="Segoe UI" w:cs="Segoe UI"/>
          <w:sz w:val="21"/>
          <w:szCs w:val="21"/>
        </w:rPr>
      </w:pPr>
    </w:p>
    <w:p w14:paraId="2B3A1DCE" w14:textId="675CB620" w:rsidR="00FE21F6" w:rsidRPr="008A134E" w:rsidRDefault="00FE21F6" w:rsidP="007C5F3E">
      <w:pPr>
        <w:ind w:right="112"/>
        <w:jc w:val="both"/>
        <w:rPr>
          <w:rFonts w:ascii="Segoe UI" w:hAnsi="Segoe UI" w:cs="Segoe UI"/>
          <w:sz w:val="21"/>
          <w:szCs w:val="21"/>
        </w:rPr>
      </w:pPr>
      <w:r w:rsidRPr="008A134E">
        <w:rPr>
          <w:rFonts w:ascii="Segoe UI" w:hAnsi="Segoe UI" w:cs="Segoe UI"/>
          <w:sz w:val="21"/>
          <w:szCs w:val="21"/>
        </w:rPr>
        <w:lastRenderedPageBreak/>
        <w:t xml:space="preserve">Una vez firmado el acuerdo de servicios, el acompañamiento del </w:t>
      </w:r>
      <w:r w:rsidRPr="008A134E">
        <w:rPr>
          <w:rFonts w:ascii="Segoe UI" w:hAnsi="Segoe UI" w:cs="Segoe UI"/>
          <w:b/>
          <w:bCs/>
          <w:sz w:val="21"/>
          <w:szCs w:val="21"/>
        </w:rPr>
        <w:t>CONTRATISTA</w:t>
      </w:r>
      <w:r w:rsidRPr="008A134E">
        <w:rPr>
          <w:rFonts w:ascii="Segoe UI" w:hAnsi="Segoe UI" w:cs="Segoe UI"/>
          <w:sz w:val="21"/>
          <w:szCs w:val="21"/>
        </w:rPr>
        <w:t xml:space="preserve"> se desarrollará en las fases que se describen a continuación.</w:t>
      </w:r>
    </w:p>
    <w:p w14:paraId="6F963768" w14:textId="77777777" w:rsidR="00FE21F6" w:rsidRPr="008A134E" w:rsidRDefault="00FE21F6" w:rsidP="007C5F3E">
      <w:pPr>
        <w:pStyle w:val="Prrafodelista"/>
        <w:widowControl w:val="0"/>
        <w:numPr>
          <w:ilvl w:val="0"/>
          <w:numId w:val="31"/>
        </w:numPr>
        <w:tabs>
          <w:tab w:val="left" w:pos="950"/>
        </w:tabs>
        <w:autoSpaceDE w:val="0"/>
        <w:autoSpaceDN w:val="0"/>
        <w:spacing w:after="0"/>
        <w:ind w:right="354"/>
        <w:contextualSpacing w:val="0"/>
        <w:jc w:val="both"/>
        <w:rPr>
          <w:rFonts w:ascii="Segoe UI" w:hAnsi="Segoe UI" w:cs="Segoe UI"/>
          <w:b/>
          <w:bCs/>
          <w:sz w:val="21"/>
          <w:szCs w:val="21"/>
        </w:rPr>
      </w:pPr>
      <w:r w:rsidRPr="008A134E">
        <w:rPr>
          <w:rFonts w:ascii="Segoe UI" w:hAnsi="Segoe UI" w:cs="Segoe UI"/>
          <w:b/>
          <w:bCs/>
          <w:sz w:val="21"/>
          <w:szCs w:val="21"/>
        </w:rPr>
        <w:t>FASE 1: DIAGNÓSTICO</w:t>
      </w:r>
    </w:p>
    <w:p w14:paraId="0853A957" w14:textId="77777777" w:rsidR="003F72E5" w:rsidRPr="008A134E" w:rsidRDefault="003F72E5" w:rsidP="003F72E5">
      <w:pPr>
        <w:ind w:left="142" w:right="112"/>
        <w:jc w:val="both"/>
        <w:rPr>
          <w:rFonts w:ascii="Segoe UI" w:hAnsi="Segoe UI" w:cs="Segoe UI"/>
          <w:sz w:val="21"/>
          <w:szCs w:val="21"/>
        </w:rPr>
      </w:pPr>
    </w:p>
    <w:p w14:paraId="22B50E16" w14:textId="38670E75" w:rsidR="003F72E5" w:rsidRPr="00B42739" w:rsidRDefault="00B42739" w:rsidP="00EF6FC9">
      <w:pPr>
        <w:ind w:left="118" w:right="112"/>
        <w:jc w:val="both"/>
        <w:rPr>
          <w:rFonts w:ascii="Segoe UI" w:hAnsi="Segoe UI" w:cs="Segoe UI"/>
          <w:color w:val="FF0000"/>
          <w:sz w:val="21"/>
          <w:szCs w:val="21"/>
        </w:rPr>
      </w:pPr>
      <w:r>
        <w:rPr>
          <w:rFonts w:ascii="Segoe UI" w:hAnsi="Segoe UI" w:cs="Segoe UI"/>
          <w:color w:val="FF0000"/>
          <w:sz w:val="21"/>
          <w:szCs w:val="21"/>
        </w:rPr>
        <w:t>(</w:t>
      </w:r>
      <w:r w:rsidR="003F72E5" w:rsidRPr="00B42739">
        <w:rPr>
          <w:rFonts w:ascii="Segoe UI" w:hAnsi="Segoe UI" w:cs="Segoe UI"/>
          <w:color w:val="FF0000"/>
          <w:sz w:val="21"/>
          <w:szCs w:val="21"/>
        </w:rPr>
        <w:t xml:space="preserve">Las actividades de la fase de diagnóstico deberán desarrollarse de forma independiente para cada uno de los proyectos de alto impacto en el caso que el </w:t>
      </w:r>
      <w:r w:rsidR="003F72E5" w:rsidRPr="00B42739">
        <w:rPr>
          <w:rFonts w:ascii="Segoe UI" w:hAnsi="Segoe UI" w:cs="Segoe UI"/>
          <w:b/>
          <w:bCs/>
          <w:color w:val="FF0000"/>
          <w:sz w:val="21"/>
          <w:szCs w:val="21"/>
        </w:rPr>
        <w:t>CONTRATISTA</w:t>
      </w:r>
      <w:r w:rsidR="003F72E5" w:rsidRPr="00B42739">
        <w:rPr>
          <w:rFonts w:ascii="Segoe UI" w:hAnsi="Segoe UI" w:cs="Segoe UI"/>
          <w:color w:val="FF0000"/>
          <w:sz w:val="21"/>
          <w:szCs w:val="21"/>
        </w:rPr>
        <w:t xml:space="preserve"> atienda más de uno.</w:t>
      </w:r>
      <w:r>
        <w:rPr>
          <w:rFonts w:ascii="Segoe UI" w:hAnsi="Segoe UI" w:cs="Segoe UI"/>
          <w:color w:val="FF0000"/>
          <w:sz w:val="21"/>
          <w:szCs w:val="21"/>
        </w:rPr>
        <w:t>)</w:t>
      </w:r>
    </w:p>
    <w:p w14:paraId="54C29025" w14:textId="6B13BDEA" w:rsidR="00FE21F6" w:rsidRPr="008A134E" w:rsidRDefault="00FE21F6" w:rsidP="00FE21F6">
      <w:pPr>
        <w:pStyle w:val="Prrafodelista"/>
        <w:widowControl w:val="0"/>
        <w:numPr>
          <w:ilvl w:val="0"/>
          <w:numId w:val="32"/>
        </w:numPr>
        <w:tabs>
          <w:tab w:val="left" w:pos="950"/>
        </w:tabs>
        <w:autoSpaceDE w:val="0"/>
        <w:autoSpaceDN w:val="0"/>
        <w:spacing w:after="0"/>
        <w:ind w:left="227" w:right="354" w:firstLine="43"/>
        <w:contextualSpacing w:val="0"/>
        <w:jc w:val="both"/>
        <w:rPr>
          <w:rFonts w:ascii="Segoe UI" w:hAnsi="Segoe UI" w:cs="Segoe UI"/>
          <w:sz w:val="21"/>
          <w:szCs w:val="21"/>
        </w:rPr>
      </w:pPr>
      <w:r w:rsidRPr="008A134E">
        <w:rPr>
          <w:rFonts w:ascii="Segoe UI" w:hAnsi="Segoe UI" w:cs="Segoe UI"/>
          <w:sz w:val="21"/>
          <w:szCs w:val="21"/>
        </w:rPr>
        <w:t xml:space="preserve">En los días posteriores a la firma del contrato y antes de los 15 días calendario desde el inicio del contrato, el </w:t>
      </w:r>
      <w:r w:rsidRPr="008A134E">
        <w:rPr>
          <w:rFonts w:ascii="Segoe UI" w:hAnsi="Segoe UI" w:cs="Segoe UI"/>
          <w:b/>
          <w:bCs/>
          <w:sz w:val="21"/>
          <w:szCs w:val="21"/>
        </w:rPr>
        <w:t>CONTRATISTA</w:t>
      </w:r>
      <w:r w:rsidRPr="008A134E">
        <w:rPr>
          <w:rFonts w:ascii="Segoe UI" w:hAnsi="Segoe UI" w:cs="Segoe UI"/>
          <w:sz w:val="21"/>
          <w:szCs w:val="21"/>
        </w:rPr>
        <w:t xml:space="preserve"> realizará inicialmente una visita de campo a las instalaciones del representante de la propuesta seleccionada y podrá visitar también a beneficiarios en campo para validar las necesidades de fortalecimiento técnico y de capacidades al interior de la o las aglomeraciones para las cuales haya sido seleccionado, en dicha visita deberán constar mediante acta las actividades de validación y verificación realizadas con el representante de los beneficiarios. </w:t>
      </w:r>
      <w:r w:rsidRPr="008A134E">
        <w:rPr>
          <w:rFonts w:ascii="Segoe UI" w:hAnsi="Segoe UI" w:cs="Segoe UI"/>
          <w:b/>
          <w:bCs/>
          <w:sz w:val="21"/>
          <w:szCs w:val="21"/>
        </w:rPr>
        <w:t>EL CONTRATISTA</w:t>
      </w:r>
      <w:r w:rsidRPr="008A134E">
        <w:rPr>
          <w:rFonts w:ascii="Segoe UI" w:hAnsi="Segoe UI" w:cs="Segoe UI"/>
          <w:sz w:val="21"/>
          <w:szCs w:val="21"/>
        </w:rPr>
        <w:t xml:space="preserve">, podrá proponer ajustes a la propuesta presentada por la aglomeración a partir del entendimiento del proyecto y la profundización de la problemática y expectativas de los integrantes de la aglomeración, esto en caso de requerirse, con el fin de contribuir a la mejora de la productividad, la transferencia de conocimiento y tecnología e innovación empresarial. Dicho diagnóstico se realizará mediante en la visita de campo inicial en la que se aplicará la metodología que haya sido propuesta por el consultor seleccionado, que permita caracterizar la aglomeración, entender las relaciones y actividades que desarrollan sus integrantes y posteriormente centrará su análisis en las líneas de trabajo propuestas en la propuesta aprobada para definir acciones concretas de mejora. </w:t>
      </w:r>
    </w:p>
    <w:p w14:paraId="4720BA13" w14:textId="77777777" w:rsidR="00FE21F6" w:rsidRPr="008A134E" w:rsidRDefault="00FE21F6" w:rsidP="00FE21F6">
      <w:pPr>
        <w:tabs>
          <w:tab w:val="left" w:pos="950"/>
        </w:tabs>
        <w:ind w:left="950" w:right="354"/>
        <w:jc w:val="both"/>
        <w:rPr>
          <w:rFonts w:ascii="Segoe UI" w:hAnsi="Segoe UI" w:cs="Segoe UI"/>
          <w:sz w:val="21"/>
          <w:szCs w:val="21"/>
        </w:rPr>
      </w:pPr>
    </w:p>
    <w:p w14:paraId="4D8F548D" w14:textId="77777777" w:rsidR="00FE21F6" w:rsidRPr="008A134E" w:rsidRDefault="00FE21F6" w:rsidP="00FE21F6">
      <w:pPr>
        <w:pStyle w:val="Prrafodelista"/>
        <w:widowControl w:val="0"/>
        <w:numPr>
          <w:ilvl w:val="0"/>
          <w:numId w:val="32"/>
        </w:numPr>
        <w:tabs>
          <w:tab w:val="left" w:pos="950"/>
        </w:tabs>
        <w:autoSpaceDE w:val="0"/>
        <w:autoSpaceDN w:val="0"/>
        <w:spacing w:after="0"/>
        <w:ind w:left="227" w:right="354" w:firstLine="43"/>
        <w:contextualSpacing w:val="0"/>
        <w:jc w:val="both"/>
        <w:rPr>
          <w:rFonts w:ascii="Segoe UI" w:hAnsi="Segoe UI" w:cs="Segoe UI"/>
          <w:sz w:val="21"/>
          <w:szCs w:val="21"/>
        </w:rPr>
      </w:pPr>
      <w:r w:rsidRPr="008A134E">
        <w:rPr>
          <w:rFonts w:ascii="Segoe UI" w:hAnsi="Segoe UI" w:cs="Segoe UI"/>
          <w:b/>
          <w:bCs/>
          <w:sz w:val="21"/>
          <w:szCs w:val="21"/>
        </w:rPr>
        <w:t>El CONTRATISTA</w:t>
      </w:r>
      <w:r w:rsidRPr="008A134E">
        <w:rPr>
          <w:rFonts w:ascii="Segoe UI" w:hAnsi="Segoe UI" w:cs="Segoe UI"/>
          <w:sz w:val="21"/>
          <w:szCs w:val="21"/>
        </w:rPr>
        <w:t xml:space="preserve"> deberá elaborar un documento diagnóstico que incluya el análisis correspondiente de los elementos evaluados para la aglomeración, la identificación de brechas, oportunidades de mejora, y las líneas de trabajo seleccionadas (máximo 2). Dependiendo de las características propias de cada aglomeración seleccionada, se identificarán el tipo de relacionamiento entre los integrantes, el potencial productivo de los participantes, el mercado objetivo, los requisitos de la demanda, las acciones de mejora requeridas, entre otros.</w:t>
      </w:r>
    </w:p>
    <w:p w14:paraId="0EAB8369" w14:textId="77777777" w:rsidR="00FE21F6" w:rsidRPr="008A134E" w:rsidRDefault="00FE21F6" w:rsidP="00FE21F6">
      <w:pPr>
        <w:tabs>
          <w:tab w:val="left" w:pos="950"/>
        </w:tabs>
        <w:ind w:right="354"/>
        <w:jc w:val="both"/>
        <w:rPr>
          <w:rFonts w:ascii="Segoe UI" w:hAnsi="Segoe UI" w:cs="Segoe UI"/>
          <w:sz w:val="21"/>
          <w:szCs w:val="21"/>
        </w:rPr>
      </w:pPr>
    </w:p>
    <w:p w14:paraId="64DD12FB" w14:textId="77777777" w:rsidR="00FE21F6" w:rsidRPr="008A134E" w:rsidRDefault="00FE21F6" w:rsidP="00FE21F6">
      <w:pPr>
        <w:pStyle w:val="Prrafodelista"/>
        <w:widowControl w:val="0"/>
        <w:numPr>
          <w:ilvl w:val="0"/>
          <w:numId w:val="32"/>
        </w:numPr>
        <w:tabs>
          <w:tab w:val="left" w:pos="950"/>
        </w:tabs>
        <w:autoSpaceDE w:val="0"/>
        <w:autoSpaceDN w:val="0"/>
        <w:spacing w:after="0"/>
        <w:ind w:left="227" w:right="354" w:firstLine="43"/>
        <w:contextualSpacing w:val="0"/>
        <w:jc w:val="both"/>
        <w:rPr>
          <w:rFonts w:ascii="Segoe UI" w:hAnsi="Segoe UI" w:cs="Segoe UI"/>
          <w:sz w:val="21"/>
          <w:szCs w:val="21"/>
        </w:rPr>
      </w:pPr>
      <w:r w:rsidRPr="008A134E">
        <w:rPr>
          <w:rFonts w:ascii="Segoe UI" w:hAnsi="Segoe UI" w:cs="Segoe UI"/>
          <w:b/>
          <w:bCs/>
          <w:sz w:val="21"/>
          <w:szCs w:val="21"/>
        </w:rPr>
        <w:t>El CONTRATISTA</w:t>
      </w:r>
      <w:r w:rsidRPr="008A134E">
        <w:rPr>
          <w:rFonts w:ascii="Segoe UI" w:hAnsi="Segoe UI" w:cs="Segoe UI"/>
          <w:sz w:val="21"/>
          <w:szCs w:val="21"/>
        </w:rPr>
        <w:t xml:space="preserve"> deberá realizar la primera sesión del Programa de Apuestas Productivas para presentar el proyecto a los participantes en la aglomeración, indicando el tipo de articulación y acciones que se adelantarán con los diferentes actores, conducentes a lograr las metas de la asistencia técnica. La primera sesión consistirá en una reunión presencial o virtual de acercamiento que </w:t>
      </w:r>
      <w:r w:rsidRPr="008A134E">
        <w:rPr>
          <w:rFonts w:ascii="Segoe UI" w:hAnsi="Segoe UI" w:cs="Segoe UI"/>
          <w:b/>
          <w:bCs/>
          <w:sz w:val="21"/>
          <w:szCs w:val="21"/>
        </w:rPr>
        <w:t>El CONTRATISTA</w:t>
      </w:r>
      <w:r w:rsidRPr="008A134E">
        <w:rPr>
          <w:rFonts w:ascii="Segoe UI" w:hAnsi="Segoe UI" w:cs="Segoe UI"/>
          <w:sz w:val="21"/>
          <w:szCs w:val="21"/>
        </w:rPr>
        <w:t xml:space="preserve"> realiza con la aglomeración en la que se dan a conocer las actividades a desarrollar durante la ejecución del programa, indicando además de las mencionadas, las personas de contacto, los canales de comunicación, el esquema general de trabajo con la aglomeración y demás detalles que permitan una comunicación fluida entre las partes.  </w:t>
      </w:r>
    </w:p>
    <w:p w14:paraId="102E1E19" w14:textId="77777777" w:rsidR="00FE21F6" w:rsidRPr="008A134E" w:rsidRDefault="00FE21F6" w:rsidP="00FE21F6">
      <w:pPr>
        <w:pStyle w:val="Prrafodelista"/>
        <w:tabs>
          <w:tab w:val="left" w:pos="950"/>
        </w:tabs>
        <w:ind w:left="993" w:right="354"/>
        <w:jc w:val="both"/>
        <w:rPr>
          <w:rFonts w:ascii="Segoe UI" w:hAnsi="Segoe UI" w:cs="Segoe UI"/>
          <w:sz w:val="21"/>
          <w:szCs w:val="21"/>
        </w:rPr>
      </w:pPr>
    </w:p>
    <w:p w14:paraId="544562AC" w14:textId="77777777" w:rsidR="00FE21F6" w:rsidRPr="008A134E" w:rsidRDefault="00FE21F6" w:rsidP="00FE21F6">
      <w:pPr>
        <w:pStyle w:val="Prrafodelista"/>
        <w:widowControl w:val="0"/>
        <w:numPr>
          <w:ilvl w:val="0"/>
          <w:numId w:val="32"/>
        </w:numPr>
        <w:tabs>
          <w:tab w:val="left" w:pos="950"/>
        </w:tabs>
        <w:autoSpaceDE w:val="0"/>
        <w:autoSpaceDN w:val="0"/>
        <w:spacing w:after="0"/>
        <w:ind w:left="227" w:right="354" w:firstLine="43"/>
        <w:contextualSpacing w:val="0"/>
        <w:jc w:val="both"/>
        <w:rPr>
          <w:rFonts w:ascii="Segoe UI" w:hAnsi="Segoe UI" w:cs="Segoe UI"/>
          <w:sz w:val="21"/>
          <w:szCs w:val="21"/>
        </w:rPr>
      </w:pPr>
      <w:r w:rsidRPr="008A134E">
        <w:rPr>
          <w:rFonts w:ascii="Segoe UI" w:hAnsi="Segoe UI" w:cs="Segoe UI"/>
          <w:sz w:val="21"/>
          <w:szCs w:val="21"/>
        </w:rPr>
        <w:t xml:space="preserve">El consultor deberá escoger tres (3) indicadores de impacto y las metas de la asistencia técnica y medirlos para construir la línea base. Dichos indicadores deben ser consistentes con las líneas de trabajo seleccionadas y permitir la evaluación de la intervención en estas líneas. Estos indicadores serán presentados a </w:t>
      </w:r>
      <w:r w:rsidRPr="008A134E">
        <w:rPr>
          <w:rFonts w:ascii="Segoe UI" w:hAnsi="Segoe UI" w:cs="Segoe UI"/>
          <w:b/>
          <w:bCs/>
          <w:sz w:val="21"/>
          <w:szCs w:val="21"/>
        </w:rPr>
        <w:t>COLOMBIA PRODUCTIVA</w:t>
      </w:r>
      <w:r w:rsidRPr="008A134E">
        <w:rPr>
          <w:rFonts w:ascii="Segoe UI" w:hAnsi="Segoe UI" w:cs="Segoe UI"/>
          <w:sz w:val="21"/>
          <w:szCs w:val="21"/>
        </w:rPr>
        <w:t xml:space="preserve"> para su aprobación.</w:t>
      </w:r>
    </w:p>
    <w:p w14:paraId="04E7462A" w14:textId="77777777" w:rsidR="00FE21F6" w:rsidRPr="008A134E" w:rsidRDefault="00FE21F6" w:rsidP="00FE21F6">
      <w:pPr>
        <w:tabs>
          <w:tab w:val="left" w:pos="950"/>
        </w:tabs>
        <w:ind w:right="354"/>
        <w:jc w:val="both"/>
        <w:rPr>
          <w:rFonts w:ascii="Segoe UI" w:hAnsi="Segoe UI" w:cs="Segoe UI"/>
          <w:sz w:val="21"/>
          <w:szCs w:val="21"/>
        </w:rPr>
      </w:pPr>
    </w:p>
    <w:p w14:paraId="377B7F64" w14:textId="77777777" w:rsidR="00FE21F6" w:rsidRPr="008A134E" w:rsidRDefault="00FE21F6" w:rsidP="00FE21F6">
      <w:pPr>
        <w:tabs>
          <w:tab w:val="left" w:pos="950"/>
        </w:tabs>
        <w:ind w:left="142" w:right="354"/>
        <w:jc w:val="both"/>
        <w:rPr>
          <w:rFonts w:ascii="Segoe UI" w:hAnsi="Segoe UI" w:cs="Segoe UI"/>
          <w:sz w:val="21"/>
          <w:szCs w:val="21"/>
        </w:rPr>
      </w:pPr>
      <w:r w:rsidRPr="008A134E">
        <w:rPr>
          <w:rFonts w:ascii="Segoe UI" w:hAnsi="Segoe UI" w:cs="Segoe UI"/>
          <w:b/>
          <w:bCs/>
          <w:sz w:val="21"/>
          <w:szCs w:val="21"/>
        </w:rPr>
        <w:t>Modalidad: Presencial.</w:t>
      </w:r>
      <w:r w:rsidRPr="008A134E">
        <w:rPr>
          <w:rFonts w:ascii="Segoe UI" w:hAnsi="Segoe UI" w:cs="Segoe UI"/>
          <w:sz w:val="21"/>
          <w:szCs w:val="21"/>
        </w:rPr>
        <w:t xml:space="preserve"> Las visitas, entrevistas y reuniones previstas con los participantes se realizarán de manera presencial, sin embargo, se harán excepciones y se podrán realizar en modalidad híbrida en los casos en que existan participantes dispersos en diferentes áreas geográficas, o por solicitud de la aglomeración o por motivos de fuerza mayor, en cualquier caso, dichas excepciones deberán ser soportadas por </w:t>
      </w:r>
      <w:r w:rsidRPr="008A134E">
        <w:rPr>
          <w:rFonts w:ascii="Segoe UI" w:hAnsi="Segoe UI" w:cs="Segoe UI"/>
          <w:b/>
          <w:bCs/>
          <w:sz w:val="21"/>
          <w:szCs w:val="21"/>
        </w:rPr>
        <w:t>EL CONTRATISTA</w:t>
      </w:r>
      <w:r w:rsidRPr="008A134E">
        <w:rPr>
          <w:rFonts w:ascii="Segoe UI" w:hAnsi="Segoe UI" w:cs="Segoe UI"/>
          <w:sz w:val="21"/>
          <w:szCs w:val="21"/>
        </w:rPr>
        <w:t xml:space="preserve"> y aprobadas previamente por Colombia Productiva.</w:t>
      </w:r>
    </w:p>
    <w:p w14:paraId="17D2F9C5" w14:textId="77777777" w:rsidR="00FE21F6" w:rsidRPr="008A134E" w:rsidRDefault="00FE21F6" w:rsidP="00FE21F6">
      <w:pPr>
        <w:tabs>
          <w:tab w:val="left" w:pos="950"/>
        </w:tabs>
        <w:ind w:right="354"/>
        <w:jc w:val="both"/>
        <w:rPr>
          <w:rFonts w:ascii="Segoe UI" w:hAnsi="Segoe UI" w:cs="Segoe UI"/>
          <w:sz w:val="21"/>
          <w:szCs w:val="21"/>
        </w:rPr>
      </w:pPr>
    </w:p>
    <w:p w14:paraId="13C4B743" w14:textId="77777777" w:rsidR="00FE21F6" w:rsidRPr="008A134E" w:rsidRDefault="00FE21F6" w:rsidP="00FE21F6">
      <w:pPr>
        <w:tabs>
          <w:tab w:val="left" w:pos="950"/>
        </w:tabs>
        <w:ind w:left="142" w:right="354"/>
        <w:jc w:val="both"/>
        <w:rPr>
          <w:rFonts w:ascii="Segoe UI" w:hAnsi="Segoe UI" w:cs="Segoe UI"/>
          <w:b/>
          <w:bCs/>
          <w:sz w:val="21"/>
          <w:szCs w:val="21"/>
        </w:rPr>
      </w:pPr>
      <w:r w:rsidRPr="008A134E">
        <w:rPr>
          <w:rFonts w:ascii="Segoe UI" w:hAnsi="Segoe UI" w:cs="Segoe UI"/>
          <w:b/>
          <w:bCs/>
          <w:sz w:val="21"/>
          <w:szCs w:val="21"/>
        </w:rPr>
        <w:t xml:space="preserve">Entregable Fase 1: </w:t>
      </w:r>
    </w:p>
    <w:p w14:paraId="1CC93311" w14:textId="77777777" w:rsidR="00FE21F6" w:rsidRPr="008A134E" w:rsidRDefault="00FE21F6" w:rsidP="00FE21F6">
      <w:pPr>
        <w:pStyle w:val="Prrafodelista"/>
        <w:widowControl w:val="0"/>
        <w:numPr>
          <w:ilvl w:val="0"/>
          <w:numId w:val="34"/>
        </w:numPr>
        <w:tabs>
          <w:tab w:val="left" w:pos="950"/>
        </w:tabs>
        <w:autoSpaceDE w:val="0"/>
        <w:autoSpaceDN w:val="0"/>
        <w:spacing w:after="0"/>
        <w:ind w:right="354"/>
        <w:contextualSpacing w:val="0"/>
        <w:jc w:val="both"/>
        <w:rPr>
          <w:rFonts w:ascii="Segoe UI" w:hAnsi="Segoe UI" w:cs="Segoe UI"/>
          <w:sz w:val="21"/>
          <w:szCs w:val="21"/>
        </w:rPr>
      </w:pPr>
      <w:r w:rsidRPr="008A134E">
        <w:rPr>
          <w:rFonts w:ascii="Segoe UI" w:hAnsi="Segoe UI" w:cs="Segoe UI"/>
          <w:sz w:val="21"/>
          <w:szCs w:val="21"/>
        </w:rPr>
        <w:t xml:space="preserve">Documento de diagnóstico por aglomeración incluyendo el informe de actividades llevadas a cabo en el desarrollo del diagnóstico entre otras los resultados de las visitas de campo y virtuales cuando corresponda, acuerdos, solicitudes y ajustes requeridos, validación de la información de beneficiarios, roles propuestos para la ejecución y resultados esperados por parte de los beneficiarios, medios de verificación del trabajo realizado (actas de visita, listas de asistencia, registros </w:t>
      </w:r>
      <w:r w:rsidRPr="008A134E">
        <w:rPr>
          <w:rFonts w:ascii="Segoe UI" w:hAnsi="Segoe UI" w:cs="Segoe UI"/>
          <w:sz w:val="21"/>
          <w:szCs w:val="21"/>
        </w:rPr>
        <w:lastRenderedPageBreak/>
        <w:t xml:space="preserve">fotográficos, etc.) y resultados de la caracterización de la aglomeración y de los beneficiarios, </w:t>
      </w:r>
      <w:r w:rsidRPr="008A134E">
        <w:rPr>
          <w:rFonts w:ascii="Segoe UI" w:hAnsi="Segoe UI" w:cs="Segoe UI"/>
          <w:b/>
          <w:bCs/>
          <w:sz w:val="21"/>
          <w:szCs w:val="21"/>
        </w:rPr>
        <w:t>definición</w:t>
      </w:r>
      <w:r w:rsidRPr="008A134E">
        <w:rPr>
          <w:rFonts w:ascii="Segoe UI" w:hAnsi="Segoe UI" w:cs="Segoe UI"/>
          <w:sz w:val="21"/>
          <w:szCs w:val="21"/>
        </w:rPr>
        <w:t xml:space="preserve"> y características de la cadena de valor a la que pertenece la aglomeración beneficiaria, la selección de indicadores de impacto y medición de línea base, brechas identificadas, oportunidades de mejora, la identificación y requerimientos del mercado objetivo (aplica para proyectos que incluyan el componente de comercialización); </w:t>
      </w:r>
    </w:p>
    <w:p w14:paraId="6DB8C2C1" w14:textId="77777777" w:rsidR="00FE21F6" w:rsidRPr="008A134E" w:rsidRDefault="00FE21F6" w:rsidP="00FE21F6">
      <w:pPr>
        <w:pStyle w:val="Prrafodelista"/>
        <w:widowControl w:val="0"/>
        <w:numPr>
          <w:ilvl w:val="0"/>
          <w:numId w:val="34"/>
        </w:numPr>
        <w:tabs>
          <w:tab w:val="left" w:pos="950"/>
        </w:tabs>
        <w:autoSpaceDE w:val="0"/>
        <w:autoSpaceDN w:val="0"/>
        <w:spacing w:after="0"/>
        <w:ind w:right="354"/>
        <w:contextualSpacing w:val="0"/>
        <w:jc w:val="both"/>
        <w:rPr>
          <w:rFonts w:ascii="Segoe UI" w:hAnsi="Segoe UI" w:cs="Segoe UI"/>
          <w:sz w:val="21"/>
          <w:szCs w:val="21"/>
        </w:rPr>
      </w:pPr>
      <w:r w:rsidRPr="008A134E">
        <w:rPr>
          <w:rFonts w:ascii="Segoe UI" w:hAnsi="Segoe UI" w:cs="Segoe UI"/>
          <w:sz w:val="21"/>
          <w:szCs w:val="21"/>
        </w:rPr>
        <w:t>Documento de análisis relacionado con las líneas de trabajo propuestas por los actores en el proyecto aprobado, con el fin de identificar acciones concretas de mejora (ver líneas en Anexo 4 para cada propuesta aprobada). Se deberá revisar para cada línea las acciones concretas a desarrollar de acuerdo con los aspectos incluidos en la propuesta y el resultado del diagnóstico. En caso de requerirse se deberán formular las observaciones o ajustes propuestos para lograr los resultados esperados y el beneficio para la aglomeración. Se deberán incluir los soportes como invitaciones, listas de asistencia, registros fotográficos, etc. Adicionalmente en esta fase se deberá realizar la entrega del plan de trabajo para el desarrollo del contrato.</w:t>
      </w:r>
    </w:p>
    <w:p w14:paraId="64144D10" w14:textId="77777777" w:rsidR="00FE21F6" w:rsidRPr="008A134E" w:rsidRDefault="00FE21F6" w:rsidP="00FE21F6">
      <w:pPr>
        <w:adjustRightInd w:val="0"/>
        <w:jc w:val="both"/>
        <w:rPr>
          <w:rFonts w:ascii="Segoe UI" w:hAnsi="Segoe UI" w:cs="Segoe UI"/>
          <w:sz w:val="21"/>
          <w:szCs w:val="21"/>
        </w:rPr>
      </w:pPr>
    </w:p>
    <w:p w14:paraId="79DD4ED4" w14:textId="77777777" w:rsidR="00FE21F6" w:rsidRPr="008A134E" w:rsidRDefault="00FE21F6" w:rsidP="00FE21F6">
      <w:pPr>
        <w:adjustRightInd w:val="0"/>
        <w:jc w:val="both"/>
        <w:rPr>
          <w:rFonts w:ascii="Segoe UI" w:hAnsi="Segoe UI" w:cs="Segoe UI"/>
          <w:sz w:val="21"/>
          <w:szCs w:val="21"/>
        </w:rPr>
      </w:pPr>
      <w:r w:rsidRPr="008A134E">
        <w:rPr>
          <w:rFonts w:ascii="Segoe UI" w:hAnsi="Segoe UI" w:cs="Segoe UI"/>
          <w:sz w:val="21"/>
          <w:szCs w:val="21"/>
        </w:rPr>
        <w:t xml:space="preserve">Los productos de esta fase deberán ser entregados dentro de los cinco (5) días hábiles una vez finalice el primer mes del proyecto, en medio digital y por correo electrónico por parte del </w:t>
      </w:r>
      <w:r w:rsidRPr="008A134E">
        <w:rPr>
          <w:rFonts w:ascii="Segoe UI" w:hAnsi="Segoe UI" w:cs="Segoe UI"/>
          <w:b/>
          <w:bCs/>
          <w:sz w:val="21"/>
          <w:szCs w:val="21"/>
        </w:rPr>
        <w:t>CONTRATISTA</w:t>
      </w:r>
      <w:r w:rsidRPr="008A134E">
        <w:rPr>
          <w:rFonts w:ascii="Segoe UI" w:hAnsi="Segoe UI" w:cs="Segoe UI"/>
          <w:sz w:val="21"/>
          <w:szCs w:val="21"/>
        </w:rPr>
        <w:t xml:space="preserve"> al supervisor designado por </w:t>
      </w:r>
      <w:r w:rsidRPr="008A134E">
        <w:rPr>
          <w:rFonts w:ascii="Segoe UI" w:hAnsi="Segoe UI" w:cs="Segoe UI"/>
          <w:b/>
          <w:bCs/>
          <w:sz w:val="21"/>
          <w:szCs w:val="21"/>
        </w:rPr>
        <w:t>COLOMBIA PRODUCTIVA</w:t>
      </w:r>
      <w:r w:rsidRPr="008A134E">
        <w:rPr>
          <w:rFonts w:ascii="Segoe UI" w:hAnsi="Segoe UI" w:cs="Segoe UI"/>
          <w:sz w:val="21"/>
          <w:szCs w:val="21"/>
        </w:rPr>
        <w:t xml:space="preserve">. Esta fase se ejecutará en el primer (1) mes del proyecto. </w:t>
      </w:r>
    </w:p>
    <w:p w14:paraId="3A260A0F" w14:textId="77777777" w:rsidR="00FE21F6" w:rsidRPr="008A134E" w:rsidRDefault="00FE21F6" w:rsidP="00FE21F6">
      <w:pPr>
        <w:tabs>
          <w:tab w:val="left" w:pos="950"/>
        </w:tabs>
        <w:ind w:right="354"/>
        <w:jc w:val="both"/>
        <w:rPr>
          <w:rFonts w:ascii="Segoe UI" w:hAnsi="Segoe UI" w:cs="Segoe UI"/>
          <w:sz w:val="21"/>
          <w:szCs w:val="21"/>
        </w:rPr>
      </w:pPr>
    </w:p>
    <w:p w14:paraId="605CC2C8" w14:textId="77777777" w:rsidR="00FE21F6" w:rsidRPr="002D2685" w:rsidRDefault="00FE21F6" w:rsidP="00FE21F6">
      <w:pPr>
        <w:pStyle w:val="Prrafodelista"/>
        <w:widowControl w:val="0"/>
        <w:numPr>
          <w:ilvl w:val="0"/>
          <w:numId w:val="31"/>
        </w:numPr>
        <w:tabs>
          <w:tab w:val="left" w:pos="950"/>
        </w:tabs>
        <w:autoSpaceDE w:val="0"/>
        <w:autoSpaceDN w:val="0"/>
        <w:spacing w:after="0"/>
        <w:ind w:right="352"/>
        <w:contextualSpacing w:val="0"/>
        <w:jc w:val="both"/>
        <w:rPr>
          <w:rFonts w:ascii="Segoe UI" w:hAnsi="Segoe UI" w:cs="Segoe UI"/>
          <w:b/>
          <w:bCs/>
          <w:sz w:val="21"/>
          <w:szCs w:val="21"/>
        </w:rPr>
      </w:pPr>
      <w:r w:rsidRPr="008A134E">
        <w:rPr>
          <w:rFonts w:ascii="Segoe UI" w:hAnsi="Segoe UI" w:cs="Segoe UI"/>
          <w:b/>
          <w:bCs/>
          <w:sz w:val="21"/>
          <w:szCs w:val="21"/>
        </w:rPr>
        <w:t xml:space="preserve">FASE 2: DISEÑO E IMPLEMENTACIÓN DEL </w:t>
      </w:r>
      <w:r w:rsidRPr="008A134E">
        <w:rPr>
          <w:rFonts w:ascii="Segoe UI" w:hAnsi="Segoe UI" w:cs="Segoe UI"/>
          <w:b/>
          <w:bCs/>
          <w:sz w:val="21"/>
          <w:szCs w:val="21"/>
          <w:lang w:val="es-CO"/>
        </w:rPr>
        <w:t>PLAN DE MEJORA</w:t>
      </w:r>
    </w:p>
    <w:p w14:paraId="38150CB6" w14:textId="77777777" w:rsidR="002D2685" w:rsidRPr="008A134E" w:rsidRDefault="002D2685" w:rsidP="002D2685">
      <w:pPr>
        <w:pStyle w:val="Prrafodelista"/>
        <w:widowControl w:val="0"/>
        <w:tabs>
          <w:tab w:val="left" w:pos="950"/>
        </w:tabs>
        <w:autoSpaceDE w:val="0"/>
        <w:autoSpaceDN w:val="0"/>
        <w:spacing w:after="0"/>
        <w:ind w:left="502" w:right="352"/>
        <w:contextualSpacing w:val="0"/>
        <w:jc w:val="both"/>
        <w:rPr>
          <w:rFonts w:ascii="Segoe UI" w:hAnsi="Segoe UI" w:cs="Segoe UI"/>
          <w:b/>
          <w:bCs/>
          <w:sz w:val="21"/>
          <w:szCs w:val="21"/>
        </w:rPr>
      </w:pPr>
    </w:p>
    <w:p w14:paraId="4A1C0852" w14:textId="47D89AAD" w:rsidR="00FE21F6" w:rsidRPr="002C272A" w:rsidRDefault="00B42739" w:rsidP="00FE21F6">
      <w:pPr>
        <w:pStyle w:val="Prrafodelista"/>
        <w:ind w:left="142" w:right="352"/>
        <w:jc w:val="both"/>
        <w:rPr>
          <w:rFonts w:ascii="Segoe UI" w:hAnsi="Segoe UI" w:cs="Segoe UI"/>
          <w:color w:val="FF0000"/>
          <w:sz w:val="21"/>
          <w:szCs w:val="21"/>
        </w:rPr>
      </w:pPr>
      <w:r>
        <w:rPr>
          <w:rFonts w:ascii="Segoe UI" w:hAnsi="Segoe UI" w:cs="Segoe UI"/>
          <w:color w:val="FF0000"/>
          <w:sz w:val="21"/>
          <w:szCs w:val="21"/>
        </w:rPr>
        <w:t>(</w:t>
      </w:r>
      <w:r w:rsidR="00F81820" w:rsidRPr="002C272A">
        <w:rPr>
          <w:rFonts w:ascii="Segoe UI" w:hAnsi="Segoe UI" w:cs="Segoe UI"/>
          <w:color w:val="FF0000"/>
          <w:sz w:val="21"/>
          <w:szCs w:val="21"/>
        </w:rPr>
        <w:t>Las actividades relacionadas con la fase de diseño e implementación deberán desarrollarse de forma independiente para cada uno de los proyectos de alto impacto en el caso que el CONTRATISTA atienda más de uno.</w:t>
      </w:r>
      <w:r>
        <w:rPr>
          <w:rFonts w:ascii="Segoe UI" w:hAnsi="Segoe UI" w:cs="Segoe UI"/>
          <w:color w:val="FF0000"/>
          <w:sz w:val="21"/>
          <w:szCs w:val="21"/>
        </w:rPr>
        <w:t>)</w:t>
      </w:r>
    </w:p>
    <w:p w14:paraId="407CF9C7" w14:textId="77777777" w:rsidR="00F81820" w:rsidRPr="008A134E" w:rsidRDefault="00F81820" w:rsidP="00FE21F6">
      <w:pPr>
        <w:pStyle w:val="Prrafodelista"/>
        <w:ind w:left="142" w:right="352"/>
        <w:jc w:val="both"/>
        <w:rPr>
          <w:rFonts w:ascii="Segoe UI" w:hAnsi="Segoe UI" w:cs="Segoe UI"/>
          <w:sz w:val="21"/>
          <w:szCs w:val="21"/>
        </w:rPr>
      </w:pPr>
    </w:p>
    <w:p w14:paraId="30781D03" w14:textId="13C83327" w:rsidR="00FE21F6" w:rsidRPr="008A134E" w:rsidRDefault="00FE21F6" w:rsidP="00FE21F6">
      <w:pPr>
        <w:pStyle w:val="Prrafodelista"/>
        <w:widowControl w:val="0"/>
        <w:numPr>
          <w:ilvl w:val="0"/>
          <w:numId w:val="33"/>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b/>
          <w:bCs/>
          <w:sz w:val="21"/>
          <w:szCs w:val="21"/>
        </w:rPr>
        <w:t>Diseño Plan de mejora</w:t>
      </w:r>
      <w:r w:rsidRPr="008A134E">
        <w:rPr>
          <w:rFonts w:ascii="Segoe UI" w:eastAsia="Quattrocento Sans" w:hAnsi="Segoe UI" w:cs="Segoe UI"/>
          <w:sz w:val="21"/>
          <w:szCs w:val="21"/>
        </w:rPr>
        <w:t xml:space="preserve">. En esta fase </w:t>
      </w:r>
      <w:r w:rsidRPr="008A134E">
        <w:rPr>
          <w:rFonts w:ascii="Segoe UI" w:eastAsia="Quattrocento Sans" w:hAnsi="Segoe UI" w:cs="Segoe UI"/>
          <w:b/>
          <w:bCs/>
          <w:sz w:val="21"/>
          <w:szCs w:val="21"/>
        </w:rPr>
        <w:t>EL CONTRATISTA</w:t>
      </w:r>
      <w:r w:rsidRPr="008A134E">
        <w:rPr>
          <w:rFonts w:ascii="Segoe UI" w:eastAsia="Quattrocento Sans" w:hAnsi="Segoe UI" w:cs="Segoe UI"/>
          <w:sz w:val="21"/>
          <w:szCs w:val="21"/>
        </w:rPr>
        <w:t xml:space="preserve"> elaborará un plan de mejora e implementación para la aglomeración, de acuerdo con el resultado del diagnóstico y las líneas de trabajo seleccionadas en el proyecto. El plan incluirá de acuerdo con la propuesta </w:t>
      </w:r>
      <w:r w:rsidR="008D4551" w:rsidRPr="008A134E">
        <w:rPr>
          <w:rFonts w:ascii="Segoe UI" w:eastAsia="Quattrocento Sans" w:hAnsi="Segoe UI" w:cs="Segoe UI"/>
          <w:sz w:val="21"/>
          <w:szCs w:val="21"/>
        </w:rPr>
        <w:t>aprobada</w:t>
      </w:r>
      <w:r w:rsidRPr="008A134E">
        <w:rPr>
          <w:rFonts w:ascii="Segoe UI" w:eastAsia="Quattrocento Sans" w:hAnsi="Segoe UI" w:cs="Segoe UI"/>
          <w:sz w:val="21"/>
          <w:szCs w:val="21"/>
        </w:rPr>
        <w:t xml:space="preserve">, entre otros, el objetivo, la descripción de la metodología, los resultados esperados, el cronograma de trabajo, las acciones a implementar durante la ejecución del </w:t>
      </w:r>
      <w:r w:rsidRPr="008A134E">
        <w:rPr>
          <w:rFonts w:ascii="Segoe UI" w:eastAsia="Quattrocento Sans" w:hAnsi="Segoe UI" w:cs="Segoe UI"/>
          <w:sz w:val="21"/>
          <w:szCs w:val="21"/>
        </w:rPr>
        <w:lastRenderedPageBreak/>
        <w:t xml:space="preserve">proyecto y aquellas de largo plazo a desarrollar por los integrantes de la aglomeración después de concluir el proyecto, las acciones concretas de transferencia de conocimiento y/o tecnología (incluidos talleres, días de campo, demostraciones, expertos, charlas especializadas, etc.) y la definición de acciones de mejora que deberán implementarse por parte de los beneficiarios o el conjunto de actores de la aglomeración con el apoyo del contratista. Para la elaboración del plan de mejora, </w:t>
      </w:r>
      <w:r w:rsidRPr="008A134E">
        <w:rPr>
          <w:rFonts w:ascii="Segoe UI" w:eastAsia="Quattrocento Sans" w:hAnsi="Segoe UI" w:cs="Segoe UI"/>
          <w:b/>
          <w:bCs/>
          <w:sz w:val="21"/>
          <w:szCs w:val="21"/>
        </w:rPr>
        <w:t>EL CONTRATISTA</w:t>
      </w:r>
      <w:r w:rsidRPr="008A134E">
        <w:rPr>
          <w:rFonts w:ascii="Segoe UI" w:eastAsia="Quattrocento Sans" w:hAnsi="Segoe UI" w:cs="Segoe UI"/>
          <w:sz w:val="21"/>
          <w:szCs w:val="21"/>
        </w:rPr>
        <w:t xml:space="preserve"> realizará actividades de validación con los responsables designados por la aglomeración y adelantará las actividades de socialización una vez se concrete el plan de mejora con la aglomeración. La ejecución del plan se adelantará de acuerdo con la planeación de actividades previstas en el cronograma de actividades. El plan de mejora deberá incluir la f</w:t>
      </w:r>
      <w:r w:rsidRPr="008A134E">
        <w:rPr>
          <w:rFonts w:ascii="Segoe UI" w:hAnsi="Segoe UI" w:cs="Segoe UI"/>
          <w:sz w:val="21"/>
          <w:szCs w:val="21"/>
        </w:rPr>
        <w:t>ormación inicial en estrategia empresarial y trabajo colaborativo dirigida a los actores y beneficiarios de la aglomeración.</w:t>
      </w:r>
    </w:p>
    <w:p w14:paraId="0AFDD329" w14:textId="77777777" w:rsidR="00FE21F6" w:rsidRPr="008A134E" w:rsidRDefault="00FE21F6" w:rsidP="00FE21F6">
      <w:pPr>
        <w:contextualSpacing/>
        <w:jc w:val="both"/>
        <w:rPr>
          <w:rFonts w:ascii="Segoe UI" w:eastAsia="Quattrocento Sans" w:hAnsi="Segoe UI" w:cs="Segoe UI"/>
          <w:sz w:val="21"/>
          <w:szCs w:val="21"/>
        </w:rPr>
      </w:pPr>
    </w:p>
    <w:p w14:paraId="469A81EB" w14:textId="77777777" w:rsidR="00FE21F6" w:rsidRPr="008A134E" w:rsidRDefault="00FE21F6" w:rsidP="00FE21F6">
      <w:pPr>
        <w:pStyle w:val="Prrafodelista"/>
        <w:widowControl w:val="0"/>
        <w:numPr>
          <w:ilvl w:val="0"/>
          <w:numId w:val="33"/>
        </w:numPr>
        <w:tabs>
          <w:tab w:val="left" w:pos="9214"/>
        </w:tabs>
        <w:autoSpaceDE w:val="0"/>
        <w:autoSpaceDN w:val="0"/>
        <w:spacing w:after="0"/>
        <w:ind w:right="1"/>
        <w:contextualSpacing w:val="0"/>
        <w:jc w:val="both"/>
        <w:rPr>
          <w:rFonts w:ascii="Segoe UI" w:hAnsi="Segoe UI" w:cs="Segoe UI"/>
          <w:sz w:val="21"/>
          <w:szCs w:val="21"/>
        </w:rPr>
      </w:pPr>
      <w:r w:rsidRPr="008A134E">
        <w:rPr>
          <w:rFonts w:ascii="Segoe UI" w:eastAsia="Quattrocento Sans" w:hAnsi="Segoe UI" w:cs="Segoe UI"/>
          <w:b/>
          <w:bCs/>
          <w:sz w:val="21"/>
          <w:szCs w:val="21"/>
        </w:rPr>
        <w:t>Implementación de acciones.</w:t>
      </w:r>
      <w:r w:rsidRPr="008A134E">
        <w:rPr>
          <w:rFonts w:ascii="Segoe UI" w:eastAsia="Quattrocento Sans" w:hAnsi="Segoe UI" w:cs="Segoe UI"/>
          <w:sz w:val="21"/>
          <w:szCs w:val="21"/>
        </w:rPr>
        <w:t xml:space="preserve"> </w:t>
      </w:r>
      <w:r w:rsidRPr="008A134E">
        <w:rPr>
          <w:rFonts w:ascii="Segoe UI" w:eastAsia="Quattrocento Sans" w:hAnsi="Segoe UI" w:cs="Segoe UI"/>
          <w:b/>
          <w:bCs/>
          <w:sz w:val="21"/>
          <w:szCs w:val="21"/>
        </w:rPr>
        <w:t>El CONTRATISTA</w:t>
      </w:r>
      <w:r w:rsidRPr="008A134E">
        <w:rPr>
          <w:rFonts w:ascii="Segoe UI" w:eastAsia="Quattrocento Sans" w:hAnsi="Segoe UI" w:cs="Segoe UI"/>
          <w:sz w:val="21"/>
          <w:szCs w:val="21"/>
        </w:rPr>
        <w:t xml:space="preserve"> adelantará las acciones previstas en el plan de mejora mediante el acompañamiento técnico de actividades de corto y mediano plazo para la mejora productiva, transferencia de conocimiento y tecnología según necesidades y acciones definidas. En la implementación del plan de mejora se deberá realizar la f</w:t>
      </w:r>
      <w:r w:rsidRPr="008A134E">
        <w:rPr>
          <w:rFonts w:ascii="Segoe UI" w:hAnsi="Segoe UI" w:cs="Segoe UI"/>
          <w:sz w:val="21"/>
          <w:szCs w:val="21"/>
        </w:rPr>
        <w:t xml:space="preserve">ormación inicial en estrategia empresarial y trabajo colaborativo dirigida a los actores y beneficiarios de la aglomeración identificados y seleccionados previamente en coordinación con el representante de la aglomeración de acuerdo con su rol. </w:t>
      </w:r>
    </w:p>
    <w:p w14:paraId="3076ECCA" w14:textId="77777777" w:rsidR="00FE21F6" w:rsidRPr="008A134E" w:rsidRDefault="00FE21F6" w:rsidP="00FE21F6">
      <w:pPr>
        <w:pStyle w:val="Prrafodelista"/>
        <w:tabs>
          <w:tab w:val="left" w:pos="950"/>
        </w:tabs>
        <w:ind w:left="950" w:right="354"/>
        <w:jc w:val="both"/>
        <w:rPr>
          <w:rFonts w:ascii="Segoe UI" w:hAnsi="Segoe UI" w:cs="Segoe UI"/>
          <w:sz w:val="21"/>
          <w:szCs w:val="21"/>
        </w:rPr>
      </w:pPr>
    </w:p>
    <w:p w14:paraId="5D66C1BF" w14:textId="0E897DB9" w:rsidR="00FE21F6" w:rsidRPr="008A134E" w:rsidRDefault="00FE21F6" w:rsidP="00FE21F6">
      <w:pPr>
        <w:pStyle w:val="Prrafodelista"/>
        <w:ind w:left="478"/>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La asistencia técnica se desarrollará por parte del equipo del </w:t>
      </w:r>
      <w:r w:rsidRPr="008A134E">
        <w:rPr>
          <w:rFonts w:ascii="Segoe UI" w:eastAsia="Quattrocento Sans" w:hAnsi="Segoe UI" w:cs="Segoe UI"/>
          <w:b/>
          <w:bCs/>
          <w:sz w:val="21"/>
          <w:szCs w:val="21"/>
        </w:rPr>
        <w:t>CONTRATISTA</w:t>
      </w:r>
      <w:r w:rsidRPr="008A134E">
        <w:rPr>
          <w:rFonts w:ascii="Segoe UI" w:eastAsia="Quattrocento Sans" w:hAnsi="Segoe UI" w:cs="Segoe UI"/>
          <w:sz w:val="21"/>
          <w:szCs w:val="21"/>
        </w:rPr>
        <w:t xml:space="preserve"> en un tiempo mínimo de 80 horas presenciales y 40 horas virtuales, de acuerdo con las necesidades del proyecto. Se realizarán procesos de acompañamiento de manera grupal y/o individual en los casos requeridos según necesidades del proyecto y de la propuesta aprobada</w:t>
      </w:r>
      <w:r w:rsidR="00044FD6" w:rsidRPr="008A134E">
        <w:rPr>
          <w:rFonts w:ascii="Segoe UI" w:eastAsia="Quattrocento Sans" w:hAnsi="Segoe UI" w:cs="Segoe UI"/>
          <w:sz w:val="21"/>
          <w:szCs w:val="21"/>
        </w:rPr>
        <w:t>.</w:t>
      </w:r>
      <w:r w:rsidRPr="008A134E">
        <w:rPr>
          <w:rFonts w:ascii="Segoe UI" w:eastAsia="Quattrocento Sans" w:hAnsi="Segoe UI" w:cs="Segoe UI"/>
          <w:sz w:val="21"/>
          <w:szCs w:val="21"/>
        </w:rPr>
        <w:t xml:space="preserve"> Se aclara que las actividades incluidas en el plan de mejora para el largo plazo serán recomendaciones que podrán ser adelantadas directamente por los beneficiarios, en este sentido el </w:t>
      </w:r>
      <w:r w:rsidRPr="008A134E">
        <w:rPr>
          <w:rFonts w:ascii="Segoe UI" w:eastAsia="Quattrocento Sans" w:hAnsi="Segoe UI" w:cs="Segoe UI"/>
          <w:b/>
          <w:bCs/>
          <w:sz w:val="21"/>
          <w:szCs w:val="21"/>
        </w:rPr>
        <w:t>CONTRATISTA</w:t>
      </w:r>
      <w:r w:rsidRPr="008A134E">
        <w:rPr>
          <w:rFonts w:ascii="Segoe UI" w:eastAsia="Quattrocento Sans" w:hAnsi="Segoe UI" w:cs="Segoe UI"/>
          <w:sz w:val="21"/>
          <w:szCs w:val="21"/>
        </w:rPr>
        <w:t xml:space="preserve"> deberá considerar que estás acciones de largo plazo serán incluidas en el plan de acción, pero la ejecución de estas no estará bajo su responsabilidad. </w:t>
      </w:r>
    </w:p>
    <w:p w14:paraId="10302D6C" w14:textId="77777777" w:rsidR="006B4225" w:rsidRPr="008A134E" w:rsidRDefault="006B4225" w:rsidP="006B4225">
      <w:pPr>
        <w:contextualSpacing/>
        <w:jc w:val="both"/>
        <w:rPr>
          <w:rFonts w:ascii="Segoe UI" w:eastAsia="Quattrocento Sans" w:hAnsi="Segoe UI" w:cs="Segoe UI"/>
          <w:sz w:val="21"/>
          <w:szCs w:val="21"/>
        </w:rPr>
      </w:pPr>
    </w:p>
    <w:p w14:paraId="234B4A9F" w14:textId="77777777" w:rsidR="006B4225" w:rsidRPr="008A134E" w:rsidRDefault="006B4225" w:rsidP="006B4225">
      <w:pPr>
        <w:contextualSpacing/>
        <w:jc w:val="both"/>
        <w:rPr>
          <w:rFonts w:ascii="Segoe UI" w:eastAsia="Quattrocento Sans" w:hAnsi="Segoe UI" w:cs="Segoe UI"/>
          <w:sz w:val="21"/>
          <w:szCs w:val="21"/>
        </w:rPr>
      </w:pPr>
      <w:r w:rsidRPr="008A134E">
        <w:rPr>
          <w:rFonts w:ascii="Segoe UI" w:eastAsia="Quattrocento Sans" w:hAnsi="Segoe UI" w:cs="Segoe UI"/>
          <w:b/>
          <w:bCs/>
          <w:sz w:val="21"/>
          <w:szCs w:val="21"/>
        </w:rPr>
        <w:t>Nota 1:</w:t>
      </w:r>
      <w:r w:rsidRPr="008A134E">
        <w:rPr>
          <w:rFonts w:ascii="Segoe UI" w:eastAsia="Quattrocento Sans" w:hAnsi="Segoe UI" w:cs="Segoe UI"/>
          <w:sz w:val="21"/>
          <w:szCs w:val="21"/>
        </w:rPr>
        <w:t xml:space="preserve"> Durante la fase de implementación, el representante de la aglomeración y los beneficiarios recibirán el plan de mejora que incluirá además de los anteriores aspectos, los objetivos esperados, las fases o etapas, las acciones desagregadas para el corto, mediano o largo </w:t>
      </w:r>
      <w:r w:rsidRPr="008A134E">
        <w:rPr>
          <w:rFonts w:ascii="Segoe UI" w:eastAsia="Quattrocento Sans" w:hAnsi="Segoe UI" w:cs="Segoe UI"/>
          <w:sz w:val="21"/>
          <w:szCs w:val="21"/>
        </w:rPr>
        <w:lastRenderedPageBreak/>
        <w:t>plazo mediante un cronograma de implementación, la descripción del acompañamiento por parte del consultor, definición de los recursos físicos o de capital de trabajo que deberán ser gestionados por la aglomeración, y priorización de las actividades según su impacto. Para la definición de las metas que deben lograr los beneficiarios, deberán tenerse en consideración la información recopilada en la fase de diagnóstico y en el diseño del plan de mejora.</w:t>
      </w:r>
    </w:p>
    <w:p w14:paraId="1A7A8D0E" w14:textId="77777777" w:rsidR="006B4225" w:rsidRPr="008A134E" w:rsidRDefault="006B4225" w:rsidP="006B4225">
      <w:pPr>
        <w:contextualSpacing/>
        <w:jc w:val="both"/>
        <w:rPr>
          <w:rFonts w:ascii="Segoe UI" w:eastAsia="Quattrocento Sans" w:hAnsi="Segoe UI" w:cs="Segoe UI"/>
          <w:sz w:val="21"/>
          <w:szCs w:val="21"/>
        </w:rPr>
      </w:pPr>
    </w:p>
    <w:p w14:paraId="1C9FEE82" w14:textId="7183D3B2" w:rsidR="006B4225" w:rsidRPr="008A134E" w:rsidRDefault="006B4225" w:rsidP="006B4225">
      <w:pPr>
        <w:contextualSpacing/>
        <w:jc w:val="both"/>
        <w:rPr>
          <w:rFonts w:ascii="Segoe UI" w:hAnsi="Segoe UI" w:cs="Segoe UI"/>
          <w:b/>
          <w:bCs/>
          <w:sz w:val="21"/>
          <w:szCs w:val="21"/>
        </w:rPr>
      </w:pPr>
      <w:r w:rsidRPr="008A134E">
        <w:rPr>
          <w:rFonts w:ascii="Segoe UI" w:eastAsia="Quattrocento Sans" w:hAnsi="Segoe UI" w:cs="Segoe UI"/>
          <w:sz w:val="21"/>
          <w:szCs w:val="21"/>
        </w:rPr>
        <w:t xml:space="preserve">Para el desarrollo de esta fase se empleará la metodología propuesta aprobada para la implementación con actores de la aglomeración y beneficiarios. </w:t>
      </w:r>
      <w:r w:rsidR="00B42739">
        <w:rPr>
          <w:rFonts w:ascii="Segoe UI" w:eastAsia="Quattrocento Sans" w:hAnsi="Segoe UI" w:cs="Segoe UI"/>
          <w:sz w:val="21"/>
          <w:szCs w:val="21"/>
        </w:rPr>
        <w:t>(</w:t>
      </w:r>
      <w:r w:rsidR="00562C0B" w:rsidRPr="002C272A">
        <w:rPr>
          <w:rFonts w:ascii="Segoe UI" w:eastAsia="Quattrocento Sans" w:hAnsi="Segoe UI" w:cs="Segoe UI"/>
          <w:color w:val="FF0000"/>
          <w:sz w:val="21"/>
          <w:szCs w:val="21"/>
        </w:rPr>
        <w:t>En caso de postularse para la atención de más de una aglomeración, la metodología prevista deberá adecuarse en cada caso a la atención de necesidades de acuerdo con la propuesta aprobada a cada aglomeración.</w:t>
      </w:r>
      <w:r w:rsidR="00B42739">
        <w:rPr>
          <w:rFonts w:ascii="Segoe UI" w:eastAsia="Quattrocento Sans" w:hAnsi="Segoe UI" w:cs="Segoe UI"/>
          <w:color w:val="FF0000"/>
          <w:sz w:val="21"/>
          <w:szCs w:val="21"/>
        </w:rPr>
        <w:t>)</w:t>
      </w:r>
    </w:p>
    <w:p w14:paraId="573983BA" w14:textId="3153DD84" w:rsidR="006B4225" w:rsidRPr="008A134E" w:rsidRDefault="006B4225" w:rsidP="006B4225">
      <w:pPr>
        <w:pStyle w:val="Prrafodelista"/>
        <w:ind w:left="0"/>
        <w:jc w:val="both"/>
        <w:rPr>
          <w:rFonts w:ascii="Segoe UI" w:hAnsi="Segoe UI" w:cs="Segoe UI"/>
          <w:sz w:val="21"/>
          <w:szCs w:val="21"/>
          <w:lang w:val="es-CO"/>
        </w:rPr>
      </w:pPr>
      <w:r w:rsidRPr="008A134E">
        <w:rPr>
          <w:rFonts w:ascii="Segoe UI" w:eastAsia="Quattrocento Sans" w:hAnsi="Segoe UI" w:cs="Segoe UI"/>
          <w:sz w:val="21"/>
          <w:szCs w:val="21"/>
        </w:rPr>
        <w:t>En la ejecución de la asistencia técnica que se brindará en la fase de implementación,</w:t>
      </w:r>
      <w:r w:rsidRPr="008A134E">
        <w:rPr>
          <w:rFonts w:ascii="Segoe UI" w:eastAsia="Quattrocento Sans" w:hAnsi="Segoe UI" w:cs="Segoe UI"/>
          <w:b/>
          <w:bCs/>
          <w:sz w:val="21"/>
          <w:szCs w:val="21"/>
        </w:rPr>
        <w:t xml:space="preserve"> EL CONTRATISTA</w:t>
      </w:r>
      <w:r w:rsidRPr="008A134E">
        <w:rPr>
          <w:rFonts w:ascii="Segoe UI" w:eastAsia="Quattrocento Sans" w:hAnsi="Segoe UI" w:cs="Segoe UI"/>
          <w:sz w:val="21"/>
          <w:szCs w:val="21"/>
        </w:rPr>
        <w:t xml:space="preserve"> debe transferir el conocimiento, metodología y herramientas a los diferentes integrantes de la aglomeración, para esto</w:t>
      </w:r>
      <w:r w:rsidRPr="008A134E">
        <w:rPr>
          <w:rFonts w:ascii="Segoe UI" w:hAnsi="Segoe UI" w:cs="Segoe UI"/>
          <w:sz w:val="21"/>
          <w:szCs w:val="21"/>
          <w:lang w:val="es-CO"/>
        </w:rPr>
        <w:t xml:space="preserve"> </w:t>
      </w:r>
      <w:r w:rsidR="008D4551" w:rsidRPr="008A134E">
        <w:rPr>
          <w:rFonts w:ascii="Segoe UI" w:hAnsi="Segoe UI" w:cs="Segoe UI"/>
          <w:sz w:val="21"/>
          <w:szCs w:val="21"/>
          <w:lang w:val="es-CO"/>
        </w:rPr>
        <w:t>adelantará</w:t>
      </w:r>
      <w:r w:rsidRPr="008A134E">
        <w:rPr>
          <w:rFonts w:ascii="Segoe UI" w:hAnsi="Segoe UI" w:cs="Segoe UI"/>
          <w:sz w:val="21"/>
          <w:szCs w:val="21"/>
          <w:lang w:val="es-CO"/>
        </w:rPr>
        <w:t xml:space="preserve"> las actividades de formación y transferencia de conocimiento para la generación de capacidades a los beneficiarios, basada en sesiones teórico-prácticas, de acuerdo con el número de sesiones a adelantar (presenciales, virtuales, talleres, demostraciones, visitas), así como el número de horas definidas por actividad. Esta formación se desarrollará de acuerdo con la propuesta aprobada respecto a Espacios presenciales y/o virtuales de formación, Talleres o demostraciones presenciales de transferencia / adopción tecnológica y espacios virtuales de formación especializada contando con un experto temático. Este espacio deberá ser acordado y aprobado por COLOMBIA PRODUCTIVA, de acuerdo con la temática definida entre las partes. Para el desarrollo de estas actividades el CONTRATISTA podrá coordinar con el representante de la aglomeración los espacios físicos requeridos, en cualquier caso, </w:t>
      </w:r>
      <w:r w:rsidRPr="008A134E">
        <w:rPr>
          <w:rFonts w:ascii="Segoe UI" w:hAnsi="Segoe UI" w:cs="Segoe UI"/>
          <w:b/>
          <w:bCs/>
          <w:sz w:val="21"/>
          <w:szCs w:val="21"/>
          <w:lang w:val="es-CO"/>
        </w:rPr>
        <w:t>EL CONTRATISTA</w:t>
      </w:r>
      <w:r w:rsidRPr="008A134E">
        <w:rPr>
          <w:rFonts w:ascii="Segoe UI" w:hAnsi="Segoe UI" w:cs="Segoe UI"/>
          <w:sz w:val="21"/>
          <w:szCs w:val="21"/>
          <w:lang w:val="es-CO"/>
        </w:rPr>
        <w:t xml:space="preserve"> deberá gestionar y asegurar dichos espacios. </w:t>
      </w:r>
    </w:p>
    <w:p w14:paraId="547F5F05" w14:textId="77777777" w:rsidR="006B4225" w:rsidRPr="008A134E" w:rsidRDefault="006B4225" w:rsidP="006B4225">
      <w:pPr>
        <w:pStyle w:val="Prrafodelista"/>
        <w:tabs>
          <w:tab w:val="left" w:pos="950"/>
        </w:tabs>
        <w:ind w:left="950"/>
        <w:jc w:val="both"/>
        <w:rPr>
          <w:rFonts w:ascii="Segoe UI" w:hAnsi="Segoe UI" w:cs="Segoe UI"/>
          <w:sz w:val="21"/>
          <w:szCs w:val="21"/>
          <w:lang w:val="es-CO"/>
        </w:rPr>
      </w:pPr>
    </w:p>
    <w:p w14:paraId="356D2499" w14:textId="0D33D947" w:rsidR="006B4225" w:rsidRPr="008A134E" w:rsidRDefault="006B4225" w:rsidP="006B4225">
      <w:pPr>
        <w:pStyle w:val="Prrafodelista"/>
        <w:ind w:left="0"/>
        <w:jc w:val="both"/>
        <w:rPr>
          <w:rFonts w:ascii="Segoe UI" w:hAnsi="Segoe UI" w:cs="Segoe UI"/>
          <w:sz w:val="21"/>
          <w:szCs w:val="21"/>
          <w:lang w:val="es-CO"/>
        </w:rPr>
      </w:pPr>
      <w:r w:rsidRPr="008A134E">
        <w:rPr>
          <w:rFonts w:ascii="Segoe UI" w:hAnsi="Segoe UI" w:cs="Segoe UI"/>
          <w:b/>
          <w:bCs/>
          <w:sz w:val="21"/>
          <w:szCs w:val="21"/>
          <w:lang w:val="es-CO"/>
        </w:rPr>
        <w:t>Nota 2:</w:t>
      </w:r>
      <w:r w:rsidRPr="008A134E">
        <w:rPr>
          <w:rFonts w:ascii="Segoe UI" w:hAnsi="Segoe UI" w:cs="Segoe UI"/>
          <w:sz w:val="21"/>
          <w:szCs w:val="21"/>
          <w:lang w:val="es-CO"/>
        </w:rPr>
        <w:t xml:space="preserve"> La metodología será desarrollada según la propuesta seleccionada y será aprobada por </w:t>
      </w:r>
      <w:r w:rsidRPr="008A134E">
        <w:rPr>
          <w:rFonts w:ascii="Segoe UI" w:hAnsi="Segoe UI" w:cs="Segoe UI"/>
          <w:b/>
          <w:bCs/>
          <w:sz w:val="21"/>
          <w:szCs w:val="21"/>
          <w:lang w:val="es-CO"/>
        </w:rPr>
        <w:t>COLOMBIA PRODUCTIVA</w:t>
      </w:r>
      <w:r w:rsidRPr="008A134E">
        <w:rPr>
          <w:rFonts w:ascii="Segoe UI" w:hAnsi="Segoe UI" w:cs="Segoe UI"/>
          <w:sz w:val="21"/>
          <w:szCs w:val="21"/>
          <w:lang w:val="es-CO"/>
        </w:rPr>
        <w:t xml:space="preserve">.  </w:t>
      </w:r>
    </w:p>
    <w:p w14:paraId="3721DCFF" w14:textId="77777777" w:rsidR="006B4225" w:rsidRPr="008A134E" w:rsidRDefault="006B4225" w:rsidP="006B4225">
      <w:pPr>
        <w:pStyle w:val="Prrafodelista"/>
        <w:ind w:left="0"/>
        <w:jc w:val="both"/>
        <w:rPr>
          <w:rFonts w:ascii="Segoe UI" w:hAnsi="Segoe UI" w:cs="Segoe UI"/>
          <w:sz w:val="21"/>
          <w:szCs w:val="21"/>
          <w:lang w:val="es-CO"/>
        </w:rPr>
      </w:pPr>
    </w:p>
    <w:p w14:paraId="2927ED31" w14:textId="02460F16" w:rsidR="006B4225" w:rsidRPr="008A134E" w:rsidRDefault="006B4225" w:rsidP="006B4225">
      <w:pPr>
        <w:pStyle w:val="Prrafodelista"/>
        <w:ind w:left="0"/>
        <w:jc w:val="both"/>
        <w:rPr>
          <w:rFonts w:ascii="Segoe UI" w:hAnsi="Segoe UI" w:cs="Segoe UI"/>
          <w:sz w:val="21"/>
          <w:szCs w:val="21"/>
          <w:lang w:val="es-CO"/>
        </w:rPr>
      </w:pPr>
      <w:r w:rsidRPr="008A134E">
        <w:rPr>
          <w:rFonts w:ascii="Segoe UI" w:hAnsi="Segoe UI" w:cs="Segoe UI"/>
          <w:b/>
          <w:bCs/>
          <w:sz w:val="21"/>
          <w:szCs w:val="21"/>
          <w:lang w:val="es-CO"/>
        </w:rPr>
        <w:t>Nota 3:</w:t>
      </w:r>
      <w:r w:rsidRPr="008A134E">
        <w:rPr>
          <w:rFonts w:ascii="Segoe UI" w:hAnsi="Segoe UI" w:cs="Segoe UI"/>
          <w:sz w:val="21"/>
          <w:szCs w:val="21"/>
          <w:lang w:val="es-CO"/>
        </w:rPr>
        <w:t xml:space="preserve"> Las sesiones de formación se desarrollarán de manera presencial y virtual de acuerdo con las necesidades y la propuesta </w:t>
      </w:r>
      <w:r w:rsidR="002553CA" w:rsidRPr="008A134E">
        <w:rPr>
          <w:rFonts w:ascii="Segoe UI" w:hAnsi="Segoe UI" w:cs="Segoe UI"/>
          <w:sz w:val="21"/>
          <w:szCs w:val="21"/>
          <w:lang w:val="es-CO"/>
        </w:rPr>
        <w:t>aprobada</w:t>
      </w:r>
      <w:r w:rsidRPr="008A134E">
        <w:rPr>
          <w:rFonts w:ascii="Segoe UI" w:hAnsi="Segoe UI" w:cs="Segoe UI"/>
          <w:sz w:val="21"/>
          <w:szCs w:val="21"/>
          <w:lang w:val="es-CO"/>
        </w:rPr>
        <w:t xml:space="preserve"> y se realizarán durante el proceso de acompañamiento a los beneficiarios. Las sesiones serán programadas con mínimo un (1) mes de anticipación de la fecha propuesta de acuerdo con el cronograma de actividades, y aquellas que se realicen de manera presencial se realizarán siempre que las condiciones de orden sanitario, ambiental y/o social lo permitan, y serán acordadas con </w:t>
      </w:r>
      <w:r w:rsidRPr="008A134E">
        <w:rPr>
          <w:rFonts w:ascii="Segoe UI" w:hAnsi="Segoe UI" w:cs="Segoe UI"/>
          <w:b/>
          <w:bCs/>
          <w:sz w:val="21"/>
          <w:szCs w:val="21"/>
          <w:lang w:val="es-CO"/>
        </w:rPr>
        <w:t>COLOMBIA PRODUCTIVA</w:t>
      </w:r>
      <w:r w:rsidRPr="008A134E">
        <w:rPr>
          <w:rFonts w:ascii="Segoe UI" w:hAnsi="Segoe UI" w:cs="Segoe UI"/>
          <w:sz w:val="21"/>
          <w:szCs w:val="21"/>
          <w:lang w:val="es-CO"/>
        </w:rPr>
        <w:t xml:space="preserve"> y validadas </w:t>
      </w:r>
      <w:r w:rsidRPr="008A134E">
        <w:rPr>
          <w:rFonts w:ascii="Segoe UI" w:hAnsi="Segoe UI" w:cs="Segoe UI"/>
          <w:sz w:val="21"/>
          <w:szCs w:val="21"/>
          <w:lang w:val="es-CO"/>
        </w:rPr>
        <w:lastRenderedPageBreak/>
        <w:t xml:space="preserve">por </w:t>
      </w:r>
      <w:r w:rsidRPr="008A134E">
        <w:rPr>
          <w:rFonts w:ascii="Segoe UI" w:hAnsi="Segoe UI" w:cs="Segoe UI"/>
          <w:b/>
          <w:bCs/>
          <w:sz w:val="21"/>
          <w:szCs w:val="21"/>
          <w:lang w:val="es-CO"/>
        </w:rPr>
        <w:t>EL CONTRATISTA</w:t>
      </w:r>
      <w:r w:rsidRPr="008A134E">
        <w:rPr>
          <w:rFonts w:ascii="Segoe UI" w:hAnsi="Segoe UI" w:cs="Segoe UI"/>
          <w:sz w:val="21"/>
          <w:szCs w:val="21"/>
          <w:lang w:val="es-CO"/>
        </w:rPr>
        <w:t xml:space="preserve"> y las aglomeraciones beneficiarias mediante comunicación escrita. Para las sesiones presenciales de formación teórico-práctica, la aglomeración beneficiaria podrá facilitar el espacio físico y </w:t>
      </w:r>
      <w:r w:rsidRPr="008A134E">
        <w:rPr>
          <w:rFonts w:ascii="Segoe UI" w:hAnsi="Segoe UI" w:cs="Segoe UI"/>
          <w:b/>
          <w:bCs/>
          <w:sz w:val="21"/>
          <w:szCs w:val="21"/>
          <w:lang w:val="es-CO"/>
        </w:rPr>
        <w:t>EL CONTRATISTA</w:t>
      </w:r>
      <w:r w:rsidRPr="008A134E">
        <w:rPr>
          <w:rFonts w:ascii="Segoe UI" w:hAnsi="Segoe UI" w:cs="Segoe UI"/>
          <w:sz w:val="21"/>
          <w:szCs w:val="21"/>
          <w:lang w:val="es-CO"/>
        </w:rPr>
        <w:t xml:space="preserve"> deberá cubrir los gastos logísticos (Ej.: alquiler de salón, equipos, refrigerios, traslado de beneficiarios) relacionados para el desarrollo de la actividad.  </w:t>
      </w:r>
    </w:p>
    <w:p w14:paraId="7BC3405F" w14:textId="77777777" w:rsidR="006B4225" w:rsidRPr="008A134E" w:rsidRDefault="006B4225" w:rsidP="006B4225">
      <w:pPr>
        <w:contextualSpacing/>
        <w:jc w:val="both"/>
        <w:rPr>
          <w:rFonts w:ascii="Segoe UI" w:eastAsia="Quattrocento Sans" w:hAnsi="Segoe UI" w:cs="Segoe UI"/>
          <w:sz w:val="21"/>
          <w:szCs w:val="21"/>
          <w:lang w:val="es-CO"/>
        </w:rPr>
      </w:pPr>
    </w:p>
    <w:p w14:paraId="1B5EC68C" w14:textId="38C3E74C" w:rsidR="006B4225" w:rsidRPr="002C272A" w:rsidRDefault="00B42739" w:rsidP="002553CA">
      <w:pPr>
        <w:contextualSpacing/>
        <w:jc w:val="both"/>
        <w:rPr>
          <w:rFonts w:ascii="Segoe UI" w:eastAsia="Quattrocento Sans" w:hAnsi="Segoe UI" w:cs="Segoe UI"/>
          <w:color w:val="FF0000"/>
          <w:sz w:val="21"/>
          <w:szCs w:val="21"/>
        </w:rPr>
      </w:pPr>
      <w:r>
        <w:rPr>
          <w:rFonts w:ascii="Segoe UI" w:eastAsia="Quattrocento Sans" w:hAnsi="Segoe UI" w:cs="Segoe UI"/>
          <w:b/>
          <w:bCs/>
          <w:sz w:val="21"/>
          <w:szCs w:val="21"/>
        </w:rPr>
        <w:t>(</w:t>
      </w:r>
      <w:r w:rsidR="006B4225" w:rsidRPr="008A134E">
        <w:rPr>
          <w:rFonts w:ascii="Segoe UI" w:eastAsia="Quattrocento Sans" w:hAnsi="Segoe UI" w:cs="Segoe UI"/>
          <w:b/>
          <w:bCs/>
          <w:sz w:val="21"/>
          <w:szCs w:val="21"/>
        </w:rPr>
        <w:t>Nota 4:</w:t>
      </w:r>
      <w:r w:rsidR="006B4225" w:rsidRPr="008A134E">
        <w:rPr>
          <w:rFonts w:ascii="Segoe UI" w:eastAsia="Quattrocento Sans" w:hAnsi="Segoe UI" w:cs="Segoe UI"/>
          <w:sz w:val="21"/>
          <w:szCs w:val="21"/>
        </w:rPr>
        <w:t xml:space="preserve"> </w:t>
      </w:r>
      <w:r w:rsidR="002553CA" w:rsidRPr="002C272A">
        <w:rPr>
          <w:rFonts w:ascii="Segoe UI" w:eastAsia="Quattrocento Sans" w:hAnsi="Segoe UI" w:cs="Segoe UI"/>
          <w:color w:val="FF0000"/>
          <w:sz w:val="21"/>
          <w:szCs w:val="21"/>
        </w:rPr>
        <w:t>Para</w:t>
      </w:r>
      <w:r w:rsidR="006B4225" w:rsidRPr="002C272A">
        <w:rPr>
          <w:rFonts w:ascii="Segoe UI" w:eastAsia="Quattrocento Sans" w:hAnsi="Segoe UI" w:cs="Segoe UI"/>
          <w:color w:val="FF0000"/>
          <w:sz w:val="21"/>
          <w:szCs w:val="21"/>
        </w:rPr>
        <w:t xml:space="preserve"> la línea de trabajo de servicios de apoyo al cumplimiento de requisitos, el </w:t>
      </w:r>
      <w:r w:rsidR="006B4225" w:rsidRPr="002C272A">
        <w:rPr>
          <w:rFonts w:ascii="Segoe UI" w:eastAsia="Quattrocento Sans" w:hAnsi="Segoe UI" w:cs="Segoe UI"/>
          <w:b/>
          <w:bCs/>
          <w:color w:val="FF0000"/>
          <w:sz w:val="21"/>
          <w:szCs w:val="21"/>
        </w:rPr>
        <w:t>CONTRATISTA</w:t>
      </w:r>
      <w:r w:rsidR="006B4225" w:rsidRPr="002C272A">
        <w:rPr>
          <w:rFonts w:ascii="Segoe UI" w:eastAsia="Quattrocento Sans" w:hAnsi="Segoe UI" w:cs="Segoe UI"/>
          <w:color w:val="FF0000"/>
          <w:sz w:val="21"/>
          <w:szCs w:val="21"/>
        </w:rPr>
        <w:t xml:space="preserve"> acompañará la implementación de acciones relacionadas con el cumplimiento de dichos requisitos o procesos para acceso a mercados como pruebas de laboratorio, registros sanitarios, adopción de BPA, BPM</w:t>
      </w:r>
      <w:r w:rsidR="006B4225" w:rsidRPr="002C272A">
        <w:rPr>
          <w:rStyle w:val="Refdenotaalpie"/>
          <w:rFonts w:ascii="Segoe UI" w:eastAsia="Quattrocento Sans" w:hAnsi="Segoe UI" w:cs="Segoe UI"/>
          <w:color w:val="FF0000"/>
          <w:sz w:val="21"/>
          <w:szCs w:val="21"/>
        </w:rPr>
        <w:footnoteReference w:id="4"/>
      </w:r>
      <w:r w:rsidR="006B4225" w:rsidRPr="002C272A">
        <w:rPr>
          <w:rFonts w:ascii="Segoe UI" w:eastAsia="Quattrocento Sans" w:hAnsi="Segoe UI" w:cs="Segoe UI"/>
          <w:color w:val="FF0000"/>
          <w:sz w:val="21"/>
          <w:szCs w:val="21"/>
        </w:rPr>
        <w:t>, registros para la exportación, diseño de empaques, entre otros</w:t>
      </w:r>
      <w:r w:rsidR="002553CA" w:rsidRPr="002C272A">
        <w:rPr>
          <w:rFonts w:ascii="Segoe UI" w:eastAsia="Quattrocento Sans" w:hAnsi="Segoe UI" w:cs="Segoe UI"/>
          <w:color w:val="FF0000"/>
          <w:sz w:val="21"/>
          <w:szCs w:val="21"/>
        </w:rPr>
        <w:t xml:space="preserve"> de acuerdo con la propuesta aprobada a la aglomeración</w:t>
      </w:r>
      <w:r w:rsidR="006B4225" w:rsidRPr="002C272A">
        <w:rPr>
          <w:rFonts w:ascii="Segoe UI" w:eastAsia="Quattrocento Sans" w:hAnsi="Segoe UI" w:cs="Segoe UI"/>
          <w:color w:val="FF0000"/>
          <w:sz w:val="21"/>
          <w:szCs w:val="21"/>
        </w:rPr>
        <w:t xml:space="preserve">. Para esto, en la fase de construcción del plan de mejora se definirán de manera concreta el tipo de apoyos requeridos por parte de los beneficiarios que lo recibirán, así como las actividades que adelantará </w:t>
      </w:r>
      <w:r w:rsidR="006B4225" w:rsidRPr="002C272A">
        <w:rPr>
          <w:rFonts w:ascii="Segoe UI" w:eastAsia="Quattrocento Sans" w:hAnsi="Segoe UI" w:cs="Segoe UI"/>
          <w:b/>
          <w:bCs/>
          <w:color w:val="FF0000"/>
          <w:sz w:val="21"/>
          <w:szCs w:val="21"/>
        </w:rPr>
        <w:t>EL CONTRATISTA</w:t>
      </w:r>
      <w:r w:rsidR="006B4225" w:rsidRPr="002C272A">
        <w:rPr>
          <w:rFonts w:ascii="Segoe UI" w:eastAsia="Quattrocento Sans" w:hAnsi="Segoe UI" w:cs="Segoe UI"/>
          <w:color w:val="FF0000"/>
          <w:sz w:val="21"/>
          <w:szCs w:val="21"/>
        </w:rPr>
        <w:t xml:space="preserve"> para su cumplimiento, las responsabilidades de los beneficiarios que recibirán el apoyo y los costos relacionados. El valor de dichos apoyos est</w:t>
      </w:r>
      <w:r w:rsidR="002553CA" w:rsidRPr="002C272A">
        <w:rPr>
          <w:rFonts w:ascii="Segoe UI" w:eastAsia="Quattrocento Sans" w:hAnsi="Segoe UI" w:cs="Segoe UI"/>
          <w:color w:val="FF0000"/>
          <w:sz w:val="21"/>
          <w:szCs w:val="21"/>
        </w:rPr>
        <w:t>á</w:t>
      </w:r>
      <w:r w:rsidR="006B4225" w:rsidRPr="002C272A">
        <w:rPr>
          <w:rFonts w:ascii="Segoe UI" w:eastAsia="Quattrocento Sans" w:hAnsi="Segoe UI" w:cs="Segoe UI"/>
          <w:color w:val="FF0000"/>
          <w:sz w:val="21"/>
          <w:szCs w:val="21"/>
        </w:rPr>
        <w:t xml:space="preserve"> incluido en el valor total del contrato </w:t>
      </w:r>
      <w:r w:rsidR="002553CA" w:rsidRPr="002C272A">
        <w:rPr>
          <w:rFonts w:ascii="Segoe UI" w:eastAsia="Quattrocento Sans" w:hAnsi="Segoe UI" w:cs="Segoe UI"/>
          <w:color w:val="FF0000"/>
          <w:sz w:val="21"/>
          <w:szCs w:val="21"/>
        </w:rPr>
        <w:t>suscrito</w:t>
      </w:r>
      <w:r w:rsidR="006B4225" w:rsidRPr="002C272A">
        <w:rPr>
          <w:rFonts w:ascii="Segoe UI" w:eastAsia="Quattrocento Sans" w:hAnsi="Segoe UI" w:cs="Segoe UI"/>
          <w:color w:val="FF0000"/>
          <w:sz w:val="21"/>
          <w:szCs w:val="21"/>
        </w:rPr>
        <w:t xml:space="preserve"> con </w:t>
      </w:r>
      <w:r w:rsidR="006B4225" w:rsidRPr="002C272A">
        <w:rPr>
          <w:rFonts w:ascii="Segoe UI" w:eastAsia="Quattrocento Sans" w:hAnsi="Segoe UI" w:cs="Segoe UI"/>
          <w:b/>
          <w:bCs/>
          <w:color w:val="FF0000"/>
          <w:sz w:val="21"/>
          <w:szCs w:val="21"/>
        </w:rPr>
        <w:t>EL CONTRATISTA</w:t>
      </w:r>
      <w:r w:rsidR="006B4225" w:rsidRPr="002C272A">
        <w:rPr>
          <w:rFonts w:ascii="Segoe UI" w:eastAsia="Quattrocento Sans" w:hAnsi="Segoe UI" w:cs="Segoe UI"/>
          <w:color w:val="FF0000"/>
          <w:sz w:val="21"/>
          <w:szCs w:val="21"/>
        </w:rPr>
        <w:t xml:space="preserve"> y serán pagados por intermedio de este a terceros que presten los servicios requeridos cuando corresponda. </w:t>
      </w:r>
      <w:r w:rsidR="006B4225" w:rsidRPr="002C272A">
        <w:rPr>
          <w:rFonts w:ascii="Segoe UI" w:eastAsia="Quattrocento Sans" w:hAnsi="Segoe UI" w:cs="Segoe UI"/>
          <w:b/>
          <w:bCs/>
          <w:color w:val="FF0000"/>
          <w:sz w:val="21"/>
          <w:szCs w:val="21"/>
        </w:rPr>
        <w:t>El CONTRATISTA</w:t>
      </w:r>
      <w:r w:rsidR="006B4225" w:rsidRPr="002C272A">
        <w:rPr>
          <w:rFonts w:ascii="Segoe UI" w:eastAsia="Quattrocento Sans" w:hAnsi="Segoe UI" w:cs="Segoe UI"/>
          <w:color w:val="FF0000"/>
          <w:sz w:val="21"/>
          <w:szCs w:val="21"/>
        </w:rPr>
        <w:t xml:space="preserve"> deberá presentar los soportes correspondientes a pagos a favor de terceros para su reconocimiento y reembolso, en las facturas que se radiquen periódicamente a </w:t>
      </w:r>
      <w:r w:rsidR="006B4225" w:rsidRPr="002C272A">
        <w:rPr>
          <w:rFonts w:ascii="Segoe UI" w:eastAsia="Quattrocento Sans" w:hAnsi="Segoe UI" w:cs="Segoe UI"/>
          <w:b/>
          <w:bCs/>
          <w:color w:val="FF0000"/>
          <w:sz w:val="21"/>
          <w:szCs w:val="21"/>
        </w:rPr>
        <w:t>COLOMBIA PRODUCTIVA</w:t>
      </w:r>
      <w:r w:rsidR="006B4225" w:rsidRPr="002C272A">
        <w:rPr>
          <w:rFonts w:ascii="Segoe UI" w:eastAsia="Quattrocento Sans" w:hAnsi="Segoe UI" w:cs="Segoe UI"/>
          <w:color w:val="FF0000"/>
          <w:sz w:val="21"/>
          <w:szCs w:val="21"/>
        </w:rPr>
        <w:t xml:space="preserve">. El valor de dichos pagos no podrá ser superior a veinte </w:t>
      </w:r>
      <w:r w:rsidR="006B4225" w:rsidRPr="002C272A">
        <w:rPr>
          <w:rFonts w:ascii="Segoe UI" w:eastAsia="Quattrocento Sans" w:hAnsi="Segoe UI" w:cs="Segoe UI"/>
          <w:b/>
          <w:bCs/>
          <w:color w:val="FF0000"/>
          <w:sz w:val="21"/>
          <w:szCs w:val="21"/>
        </w:rPr>
        <w:t>MILLONES DE PESOS M/CTE ($20.000.000</w:t>
      </w:r>
      <w:r w:rsidR="006B4225" w:rsidRPr="002C272A">
        <w:rPr>
          <w:rFonts w:ascii="Segoe UI" w:eastAsia="Quattrocento Sans" w:hAnsi="Segoe UI" w:cs="Segoe UI"/>
          <w:color w:val="FF0000"/>
          <w:sz w:val="21"/>
          <w:szCs w:val="21"/>
        </w:rPr>
        <w:t xml:space="preserve">) en total por proyecto que serán pagados en la facturación que presente el consultor de manera periódica una vez se realice la actividad correspondiente. </w:t>
      </w:r>
      <w:r w:rsidR="00C569F4" w:rsidRPr="00FF7E74">
        <w:rPr>
          <w:rFonts w:ascii="Segoe UI" w:eastAsia="Quattrocento Sans" w:hAnsi="Segoe UI" w:cs="Segoe UI"/>
          <w:color w:val="FF0000"/>
          <w:sz w:val="21"/>
          <w:szCs w:val="21"/>
        </w:rPr>
        <w:t>Este valor debe estar incluido en el valor total de la propuesta que presente el consultor interesado a COLOMBIA PRODUCTIVA solo para los proyectos que solicitaron esta línea de trabajo. En este caso el valor total de la propuesta presentada por EL CONTRATISTA no podrá ser superior a DOSCIENTOS MILLONES DE PESOS</w:t>
      </w:r>
      <w:r w:rsidR="00FF7E74" w:rsidRPr="00FF7E74">
        <w:rPr>
          <w:rFonts w:ascii="Segoe UI" w:eastAsia="Quattrocento Sans" w:hAnsi="Segoe UI" w:cs="Segoe UI"/>
          <w:color w:val="FF0000"/>
          <w:sz w:val="21"/>
          <w:szCs w:val="21"/>
        </w:rPr>
        <w:t xml:space="preserve"> M/CTE ($200.000.000) por proyecto de alto impacto a atender incluido el valor del apoyo indicado de máximo VEINTE MILLONES DE PESOS M/CTE ($20.000.000).</w:t>
      </w:r>
      <w:r>
        <w:rPr>
          <w:rFonts w:ascii="Segoe UI" w:eastAsia="Quattrocento Sans" w:hAnsi="Segoe UI" w:cs="Segoe UI"/>
          <w:color w:val="FF0000"/>
          <w:sz w:val="21"/>
          <w:szCs w:val="21"/>
        </w:rPr>
        <w:t>)</w:t>
      </w:r>
    </w:p>
    <w:p w14:paraId="399D8964" w14:textId="77777777" w:rsidR="002553CA" w:rsidRPr="008A134E" w:rsidRDefault="002553CA" w:rsidP="002553CA">
      <w:pPr>
        <w:contextualSpacing/>
        <w:jc w:val="both"/>
        <w:rPr>
          <w:rFonts w:ascii="Segoe UI" w:eastAsia="Quattrocento Sans" w:hAnsi="Segoe UI" w:cs="Segoe UI"/>
          <w:sz w:val="21"/>
          <w:szCs w:val="21"/>
        </w:rPr>
      </w:pPr>
    </w:p>
    <w:p w14:paraId="1DF39824" w14:textId="7CA73305" w:rsidR="006B4225" w:rsidRPr="008A134E" w:rsidRDefault="006B4225" w:rsidP="006B4225">
      <w:pPr>
        <w:contextualSpacing/>
        <w:jc w:val="both"/>
        <w:rPr>
          <w:rFonts w:ascii="Segoe UI" w:eastAsia="Quattrocento Sans" w:hAnsi="Segoe UI" w:cs="Segoe UI"/>
          <w:sz w:val="21"/>
          <w:szCs w:val="21"/>
          <w:lang w:val="es-CO"/>
        </w:rPr>
      </w:pPr>
      <w:r w:rsidRPr="008A134E">
        <w:rPr>
          <w:rFonts w:ascii="Segoe UI" w:eastAsia="Quattrocento Sans" w:hAnsi="Segoe UI" w:cs="Segoe UI"/>
          <w:b/>
          <w:bCs/>
          <w:sz w:val="21"/>
          <w:szCs w:val="21"/>
        </w:rPr>
        <w:lastRenderedPageBreak/>
        <w:t>Nota 5:</w:t>
      </w:r>
      <w:r w:rsidRPr="008A134E">
        <w:rPr>
          <w:rFonts w:ascii="Segoe UI" w:eastAsia="Quattrocento Sans" w:hAnsi="Segoe UI" w:cs="Segoe UI"/>
          <w:sz w:val="21"/>
          <w:szCs w:val="21"/>
        </w:rPr>
        <w:t xml:space="preserve"> </w:t>
      </w:r>
      <w:r w:rsidR="00FC5977" w:rsidRPr="008A134E">
        <w:rPr>
          <w:rFonts w:ascii="Segoe UI" w:eastAsia="Quattrocento Sans" w:hAnsi="Segoe UI" w:cs="Segoe UI"/>
          <w:sz w:val="21"/>
          <w:szCs w:val="21"/>
        </w:rPr>
        <w:t>Si la</w:t>
      </w:r>
      <w:r w:rsidRPr="008A134E">
        <w:rPr>
          <w:rFonts w:ascii="Segoe UI" w:eastAsia="Quattrocento Sans" w:hAnsi="Segoe UI" w:cs="Segoe UI"/>
          <w:sz w:val="21"/>
          <w:szCs w:val="21"/>
        </w:rPr>
        <w:t xml:space="preserve"> propuesta</w:t>
      </w:r>
      <w:r w:rsidR="00FC5977" w:rsidRPr="008A134E">
        <w:rPr>
          <w:rFonts w:ascii="Segoe UI" w:eastAsia="Quattrocento Sans" w:hAnsi="Segoe UI" w:cs="Segoe UI"/>
          <w:sz w:val="21"/>
          <w:szCs w:val="21"/>
        </w:rPr>
        <w:t xml:space="preserve"> de la aglomeración</w:t>
      </w:r>
      <w:r w:rsidRPr="008A134E">
        <w:rPr>
          <w:rFonts w:ascii="Segoe UI" w:eastAsia="Quattrocento Sans" w:hAnsi="Segoe UI" w:cs="Segoe UI"/>
          <w:sz w:val="21"/>
          <w:szCs w:val="21"/>
        </w:rPr>
        <w:t xml:space="preserve"> </w:t>
      </w:r>
      <w:r w:rsidR="0096330D" w:rsidRPr="008A134E">
        <w:rPr>
          <w:rFonts w:ascii="Segoe UI" w:eastAsia="Quattrocento Sans" w:hAnsi="Segoe UI" w:cs="Segoe UI"/>
          <w:sz w:val="21"/>
          <w:szCs w:val="21"/>
        </w:rPr>
        <w:t xml:space="preserve">a atender </w:t>
      </w:r>
      <w:r w:rsidRPr="008A134E">
        <w:rPr>
          <w:rFonts w:ascii="Segoe UI" w:eastAsia="Quattrocento Sans" w:hAnsi="Segoe UI" w:cs="Segoe UI"/>
          <w:sz w:val="21"/>
          <w:szCs w:val="21"/>
        </w:rPr>
        <w:t xml:space="preserve">presenta más de dos (2) líneas de trabajo, la selección definitiva de las líneas de trabajo se realizará durante la etapa de diagnóstico. </w:t>
      </w:r>
      <w:r w:rsidR="00FC5977" w:rsidRPr="008A134E">
        <w:rPr>
          <w:rFonts w:ascii="Segoe UI" w:eastAsia="Quattrocento Sans" w:hAnsi="Segoe UI" w:cs="Segoe UI"/>
          <w:sz w:val="21"/>
          <w:szCs w:val="21"/>
        </w:rPr>
        <w:t>Si el proyecto de la aglomeración incluye</w:t>
      </w:r>
      <w:r w:rsidRPr="008A134E">
        <w:rPr>
          <w:rFonts w:ascii="Segoe UI" w:eastAsia="Quattrocento Sans" w:hAnsi="Segoe UI" w:cs="Segoe UI"/>
          <w:sz w:val="21"/>
          <w:szCs w:val="21"/>
        </w:rPr>
        <w:t xml:space="preserve"> la línea de </w:t>
      </w:r>
      <w:r w:rsidRPr="008A134E">
        <w:rPr>
          <w:rFonts w:ascii="Segoe UI" w:hAnsi="Segoe UI" w:cs="Segoe UI"/>
          <w:sz w:val="21"/>
          <w:szCs w:val="21"/>
        </w:rPr>
        <w:t>Apoyo al cumplimiento de requisitos o procesos para acceso a mercados, esta deberá mantenerse como una de las líneas a atender</w:t>
      </w:r>
      <w:r w:rsidRPr="008A134E">
        <w:rPr>
          <w:rFonts w:ascii="Segoe UI" w:eastAsia="Quattrocento Sans" w:hAnsi="Segoe UI" w:cs="Segoe UI"/>
          <w:sz w:val="21"/>
          <w:szCs w:val="21"/>
        </w:rPr>
        <w:t xml:space="preserve">. </w:t>
      </w:r>
    </w:p>
    <w:p w14:paraId="6748A085" w14:textId="77777777" w:rsidR="006B4225" w:rsidRPr="008A134E" w:rsidRDefault="006B4225" w:rsidP="006B4225">
      <w:pPr>
        <w:pStyle w:val="Prrafodelista"/>
        <w:ind w:left="0" w:right="-1"/>
        <w:jc w:val="both"/>
        <w:rPr>
          <w:rFonts w:ascii="Segoe UI" w:hAnsi="Segoe UI" w:cs="Segoe UI"/>
          <w:sz w:val="21"/>
          <w:szCs w:val="21"/>
        </w:rPr>
      </w:pPr>
      <w:r w:rsidRPr="008A134E">
        <w:rPr>
          <w:rFonts w:ascii="Segoe UI" w:hAnsi="Segoe UI" w:cs="Segoe UI"/>
          <w:b/>
          <w:bCs/>
          <w:sz w:val="21"/>
          <w:szCs w:val="21"/>
        </w:rPr>
        <w:t>Modalidad:</w:t>
      </w:r>
      <w:r w:rsidRPr="008A134E">
        <w:rPr>
          <w:rFonts w:ascii="Segoe UI" w:hAnsi="Segoe UI" w:cs="Segoe UI"/>
          <w:sz w:val="21"/>
          <w:szCs w:val="21"/>
        </w:rPr>
        <w:t xml:space="preserve"> Presencial-Virtual (híbrido). Las acciones de diseño del plan de mejora podrán realizarse de manera virtual y se deberá adelantar como mínimo una visita presencial para la construcción conjunta del plan de mejora con los representantes de la aglomeración y demás beneficiarios que estos determinen como actores clave en esta etapa. La socialización del plan deberá realizarse de forma presencial.</w:t>
      </w:r>
    </w:p>
    <w:p w14:paraId="6842EDEC" w14:textId="77777777" w:rsidR="006B4225" w:rsidRPr="008A134E" w:rsidRDefault="006B4225" w:rsidP="006B4225">
      <w:pPr>
        <w:pStyle w:val="Prrafodelista"/>
        <w:ind w:left="0" w:right="-1"/>
        <w:jc w:val="both"/>
        <w:rPr>
          <w:rFonts w:ascii="Segoe UI" w:hAnsi="Segoe UI" w:cs="Segoe UI"/>
          <w:sz w:val="21"/>
          <w:szCs w:val="21"/>
        </w:rPr>
      </w:pPr>
    </w:p>
    <w:p w14:paraId="6AAE6E3E" w14:textId="77777777" w:rsidR="006B4225" w:rsidRPr="008A134E" w:rsidRDefault="006B4225" w:rsidP="006B4225">
      <w:pPr>
        <w:pStyle w:val="Prrafodelista"/>
        <w:ind w:left="0" w:right="-1"/>
        <w:jc w:val="both"/>
        <w:rPr>
          <w:rFonts w:ascii="Segoe UI" w:hAnsi="Segoe UI" w:cs="Segoe UI"/>
          <w:sz w:val="21"/>
          <w:szCs w:val="21"/>
        </w:rPr>
      </w:pPr>
      <w:r w:rsidRPr="008A134E">
        <w:rPr>
          <w:rFonts w:ascii="Segoe UI" w:hAnsi="Segoe UI" w:cs="Segoe UI"/>
          <w:sz w:val="21"/>
          <w:szCs w:val="21"/>
        </w:rPr>
        <w:t>La implementación de acciones y actividades del plan de mejora se realizarán de manera hibrida, es decir presencial y virtual de acuerdo con las necesidades del proyecto y la propuesta aprobada. Los requerimientos o actividades imprevistas que puedan surgir durante el desarrollo del contrato podrán atenderse de manera virtual.</w:t>
      </w:r>
    </w:p>
    <w:p w14:paraId="40C835DD" w14:textId="77777777" w:rsidR="006B4225" w:rsidRPr="008A134E" w:rsidRDefault="006B4225" w:rsidP="006B4225">
      <w:pPr>
        <w:pStyle w:val="Prrafodelista"/>
        <w:tabs>
          <w:tab w:val="left" w:pos="950"/>
        </w:tabs>
        <w:ind w:left="950" w:right="352"/>
        <w:jc w:val="both"/>
        <w:rPr>
          <w:rFonts w:ascii="Segoe UI" w:hAnsi="Segoe UI" w:cs="Segoe UI"/>
          <w:sz w:val="21"/>
          <w:szCs w:val="21"/>
        </w:rPr>
      </w:pPr>
    </w:p>
    <w:p w14:paraId="5BC723FE" w14:textId="77777777" w:rsidR="006B4225" w:rsidRPr="008A134E" w:rsidRDefault="006B4225" w:rsidP="006B4225">
      <w:pPr>
        <w:contextualSpacing/>
        <w:jc w:val="both"/>
        <w:rPr>
          <w:rFonts w:ascii="Segoe UI" w:eastAsia="Quattrocento Sans" w:hAnsi="Segoe UI" w:cs="Segoe UI"/>
          <w:sz w:val="21"/>
          <w:szCs w:val="21"/>
        </w:rPr>
      </w:pPr>
      <w:r w:rsidRPr="008A134E">
        <w:rPr>
          <w:rFonts w:ascii="Segoe UI" w:eastAsia="Quattrocento Sans" w:hAnsi="Segoe UI" w:cs="Segoe UI"/>
          <w:b/>
          <w:bCs/>
          <w:sz w:val="21"/>
          <w:szCs w:val="21"/>
        </w:rPr>
        <w:t>Entregable Fase 2:</w:t>
      </w:r>
      <w:r w:rsidRPr="008A134E">
        <w:rPr>
          <w:rFonts w:ascii="Segoe UI" w:eastAsia="Quattrocento Sans" w:hAnsi="Segoe UI" w:cs="Segoe UI"/>
          <w:sz w:val="21"/>
          <w:szCs w:val="21"/>
        </w:rPr>
        <w:t xml:space="preserve"> </w:t>
      </w:r>
    </w:p>
    <w:p w14:paraId="01BCB6C5" w14:textId="77777777" w:rsidR="006B4225" w:rsidRPr="008A134E" w:rsidRDefault="006B4225" w:rsidP="006B4225">
      <w:pPr>
        <w:contextualSpacing/>
        <w:jc w:val="both"/>
        <w:rPr>
          <w:rFonts w:ascii="Segoe UI" w:eastAsia="Quattrocento Sans" w:hAnsi="Segoe UI" w:cs="Segoe UI"/>
          <w:sz w:val="21"/>
          <w:szCs w:val="21"/>
        </w:rPr>
      </w:pPr>
    </w:p>
    <w:p w14:paraId="0BFE280A" w14:textId="18303722" w:rsidR="004B623A" w:rsidRPr="002C272A" w:rsidRDefault="00B42739" w:rsidP="004B623A">
      <w:pPr>
        <w:contextualSpacing/>
        <w:jc w:val="both"/>
        <w:rPr>
          <w:rFonts w:ascii="Segoe UI" w:eastAsia="Quattrocento Sans" w:hAnsi="Segoe UI" w:cs="Segoe UI"/>
          <w:color w:val="FF0000"/>
          <w:sz w:val="21"/>
          <w:szCs w:val="21"/>
        </w:rPr>
      </w:pPr>
      <w:r>
        <w:rPr>
          <w:rFonts w:ascii="Segoe UI" w:eastAsia="Quattrocento Sans" w:hAnsi="Segoe UI" w:cs="Segoe UI"/>
          <w:color w:val="FF0000"/>
          <w:sz w:val="21"/>
          <w:szCs w:val="21"/>
        </w:rPr>
        <w:t>(</w:t>
      </w:r>
      <w:r w:rsidR="004B623A" w:rsidRPr="002C272A">
        <w:rPr>
          <w:rFonts w:ascii="Segoe UI" w:eastAsia="Quattrocento Sans" w:hAnsi="Segoe UI" w:cs="Segoe UI"/>
          <w:color w:val="FF0000"/>
          <w:sz w:val="21"/>
          <w:szCs w:val="21"/>
        </w:rPr>
        <w:t xml:space="preserve">En caso de que el </w:t>
      </w:r>
      <w:r w:rsidR="004B623A" w:rsidRPr="002C272A">
        <w:rPr>
          <w:rFonts w:ascii="Segoe UI" w:eastAsia="Quattrocento Sans" w:hAnsi="Segoe UI" w:cs="Segoe UI"/>
          <w:b/>
          <w:bCs/>
          <w:color w:val="FF0000"/>
          <w:sz w:val="21"/>
          <w:szCs w:val="21"/>
        </w:rPr>
        <w:t>CONTRATISTA</w:t>
      </w:r>
      <w:r w:rsidR="004B623A" w:rsidRPr="002C272A">
        <w:rPr>
          <w:rFonts w:ascii="Segoe UI" w:eastAsia="Quattrocento Sans" w:hAnsi="Segoe UI" w:cs="Segoe UI"/>
          <w:color w:val="FF0000"/>
          <w:sz w:val="21"/>
          <w:szCs w:val="21"/>
        </w:rPr>
        <w:t xml:space="preserve"> sea seleccionado para la atención de más de un proyecto aprobado a las aglomeraciones, deberá presentar en cada caso los siguientes productos:</w:t>
      </w:r>
      <w:r>
        <w:rPr>
          <w:rFonts w:ascii="Segoe UI" w:eastAsia="Quattrocento Sans" w:hAnsi="Segoe UI" w:cs="Segoe UI"/>
          <w:color w:val="FF0000"/>
          <w:sz w:val="21"/>
          <w:szCs w:val="21"/>
        </w:rPr>
        <w:t>)</w:t>
      </w:r>
    </w:p>
    <w:p w14:paraId="5EEAC790" w14:textId="77777777" w:rsidR="004B623A" w:rsidRPr="008A134E" w:rsidRDefault="004B623A" w:rsidP="006B4225">
      <w:pPr>
        <w:contextualSpacing/>
        <w:jc w:val="both"/>
        <w:rPr>
          <w:rFonts w:ascii="Segoe UI" w:eastAsia="Quattrocento Sans" w:hAnsi="Segoe UI" w:cs="Segoe UI"/>
          <w:sz w:val="21"/>
          <w:szCs w:val="21"/>
        </w:rPr>
      </w:pPr>
    </w:p>
    <w:p w14:paraId="1CC8AAC6" w14:textId="77777777" w:rsidR="006B4225" w:rsidRPr="008A134E" w:rsidRDefault="006B4225" w:rsidP="006B4225">
      <w:pPr>
        <w:pStyle w:val="Prrafodelista"/>
        <w:widowControl w:val="0"/>
        <w:numPr>
          <w:ilvl w:val="1"/>
          <w:numId w:val="35"/>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Plan de mejora propuesto por aglomeración que contenga la información señalada en esta fase, especificando acciones generales de la aglomeración y acciones puntuales que sean requeridas para empresas/beneficiarios; </w:t>
      </w:r>
    </w:p>
    <w:p w14:paraId="594C1C4F" w14:textId="77777777" w:rsidR="006B4225" w:rsidRPr="008A134E" w:rsidRDefault="006B4225" w:rsidP="006B4225">
      <w:pPr>
        <w:pStyle w:val="Prrafodelista"/>
        <w:widowControl w:val="0"/>
        <w:numPr>
          <w:ilvl w:val="1"/>
          <w:numId w:val="35"/>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Carta firmada por el representante de la aglomeración aprobando el plan de mejora y aceptando los compromisos de cumplimiento de metas propuestas; </w:t>
      </w:r>
    </w:p>
    <w:p w14:paraId="57E6ED3F" w14:textId="77777777" w:rsidR="006B4225" w:rsidRPr="008A134E" w:rsidRDefault="006B4225" w:rsidP="006B4225">
      <w:pPr>
        <w:pStyle w:val="Prrafodelista"/>
        <w:widowControl w:val="0"/>
        <w:numPr>
          <w:ilvl w:val="1"/>
          <w:numId w:val="35"/>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Un informe bimestral de actividades y avances en la implementación del proyecto de acuerdo con la metodología aprobada, así como resultados en </w:t>
      </w:r>
      <w:r w:rsidRPr="008A134E">
        <w:rPr>
          <w:rFonts w:ascii="Segoe UI" w:hAnsi="Segoe UI" w:cs="Segoe UI"/>
          <w:sz w:val="21"/>
          <w:szCs w:val="21"/>
          <w:lang w:val="es-CO"/>
        </w:rPr>
        <w:t xml:space="preserve">formación y transferencia de conocimiento. Deberá realizarse una descripción de los espacios presenciales y/o virtuales, sesiones teórico-prácticas de formación y acompañamiento desarrolladas con las aglomeraciones y los beneficiarios de manera individual o grupal, incluyendo jornadas de formación, talleres o demostraciones presenciales, espacios de formación especializada por expertos temáticos, soporte de las presentaciones realizadas incluyendo temáticas, </w:t>
      </w:r>
      <w:r w:rsidRPr="008A134E">
        <w:rPr>
          <w:rFonts w:ascii="Segoe UI" w:eastAsia="Quattrocento Sans" w:hAnsi="Segoe UI" w:cs="Segoe UI"/>
          <w:sz w:val="21"/>
          <w:szCs w:val="21"/>
        </w:rPr>
        <w:t xml:space="preserve">listado </w:t>
      </w:r>
      <w:r w:rsidRPr="008A134E">
        <w:rPr>
          <w:rFonts w:ascii="Segoe UI" w:eastAsia="Quattrocento Sans" w:hAnsi="Segoe UI" w:cs="Segoe UI"/>
          <w:sz w:val="21"/>
          <w:szCs w:val="21"/>
        </w:rPr>
        <w:lastRenderedPageBreak/>
        <w:t>de asistentes, invitados especiales,</w:t>
      </w:r>
      <w:r w:rsidRPr="008A134E">
        <w:rPr>
          <w:rFonts w:ascii="Segoe UI" w:hAnsi="Segoe UI" w:cs="Segoe UI"/>
          <w:sz w:val="21"/>
          <w:szCs w:val="21"/>
          <w:lang w:val="es-CO"/>
        </w:rPr>
        <w:t xml:space="preserve"> entre otros. </w:t>
      </w:r>
      <w:r w:rsidRPr="008A134E">
        <w:rPr>
          <w:rFonts w:ascii="Segoe UI" w:eastAsia="Quattrocento Sans" w:hAnsi="Segoe UI" w:cs="Segoe UI"/>
          <w:sz w:val="21"/>
          <w:szCs w:val="21"/>
        </w:rPr>
        <w:t>Los productos de esta fase deberán ser entregados dentro del período de ejecución establecido en el plan de trabajo que será definido con el consultor seleccionado acorde con la metodología propuesta y su entrega se realizará por medio electrónico al supervisor designado del contrato.</w:t>
      </w:r>
    </w:p>
    <w:p w14:paraId="51286EF7" w14:textId="77777777" w:rsidR="006B4225" w:rsidRPr="008A134E" w:rsidRDefault="006B4225" w:rsidP="006B4225">
      <w:pPr>
        <w:tabs>
          <w:tab w:val="left" w:pos="5895"/>
        </w:tabs>
        <w:contextualSpacing/>
        <w:jc w:val="both"/>
        <w:rPr>
          <w:rFonts w:ascii="Segoe UI" w:eastAsia="Quattrocento Sans" w:hAnsi="Segoe UI" w:cs="Segoe UI"/>
          <w:sz w:val="21"/>
          <w:szCs w:val="21"/>
        </w:rPr>
      </w:pPr>
      <w:r w:rsidRPr="008A134E">
        <w:rPr>
          <w:rFonts w:ascii="Segoe UI" w:eastAsia="Quattrocento Sans" w:hAnsi="Segoe UI" w:cs="Segoe UI"/>
          <w:sz w:val="21"/>
          <w:szCs w:val="21"/>
        </w:rPr>
        <w:tab/>
      </w:r>
    </w:p>
    <w:p w14:paraId="1735D4D9" w14:textId="77777777" w:rsidR="006B4225" w:rsidRPr="008A134E" w:rsidRDefault="006B4225" w:rsidP="006B4225">
      <w:pPr>
        <w:contextualSpacing/>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Esta fase se ejecutará entre los meses segundo (2) a undécimo (11) del proyecto, y su duración podrá variar dependiendo de los resultados del diagnóstico y plan de mejora propuesto. Cualquier ajuste que sea requerido en el cronograma, solo será permitido dentro de los doce (12) meses de ejecución del proyecto y previa revisión en cada caso con el supervisor designado por </w:t>
      </w:r>
      <w:r w:rsidRPr="008A134E">
        <w:rPr>
          <w:rFonts w:ascii="Segoe UI" w:eastAsia="Quattrocento Sans" w:hAnsi="Segoe UI" w:cs="Segoe UI"/>
          <w:b/>
          <w:bCs/>
          <w:sz w:val="21"/>
          <w:szCs w:val="21"/>
        </w:rPr>
        <w:t xml:space="preserve">COLOMBIA PRODUCTIVA </w:t>
      </w:r>
      <w:r w:rsidRPr="008A134E">
        <w:rPr>
          <w:rFonts w:ascii="Segoe UI" w:eastAsia="Quattrocento Sans" w:hAnsi="Segoe UI" w:cs="Segoe UI"/>
          <w:sz w:val="21"/>
          <w:szCs w:val="21"/>
        </w:rPr>
        <w:t xml:space="preserve">siempre que se presente la justificación correspondiente y se dé la aprobación de este, sin embargo, debe tenerse en consideración que el número de horas requeridas para la atención no podrá ser inferior a las horas aprobadas en la propuesta del </w:t>
      </w:r>
      <w:r w:rsidRPr="008A134E">
        <w:rPr>
          <w:rFonts w:ascii="Segoe UI" w:eastAsia="Quattrocento Sans" w:hAnsi="Segoe UI" w:cs="Segoe UI"/>
          <w:b/>
          <w:bCs/>
          <w:sz w:val="21"/>
          <w:szCs w:val="21"/>
        </w:rPr>
        <w:t>CONTRATISTA</w:t>
      </w:r>
      <w:r w:rsidRPr="008A134E">
        <w:rPr>
          <w:rFonts w:ascii="Segoe UI" w:eastAsia="Quattrocento Sans" w:hAnsi="Segoe UI" w:cs="Segoe UI"/>
          <w:sz w:val="21"/>
          <w:szCs w:val="21"/>
        </w:rPr>
        <w:t xml:space="preserve">. El Plan de mejora propuesto por aglomeración y la Carta de aprobación del plan de mejora firmada por el representante de la aglomeración deberán ser entregados en el segundo (2) mes de ejecución del proyecto. </w:t>
      </w:r>
      <w:r w:rsidRPr="008A134E">
        <w:rPr>
          <w:rFonts w:ascii="Segoe UI" w:hAnsi="Segoe UI" w:cs="Segoe UI"/>
          <w:sz w:val="21"/>
          <w:szCs w:val="21"/>
          <w:lang w:val="es-CO"/>
        </w:rPr>
        <w:t>El informe bimestral deberá presentarse</w:t>
      </w:r>
      <w:r w:rsidRPr="008A134E">
        <w:rPr>
          <w:rFonts w:ascii="Segoe UI" w:eastAsia="Quattrocento Sans" w:hAnsi="Segoe UI" w:cs="Segoe UI"/>
          <w:sz w:val="21"/>
          <w:szCs w:val="21"/>
        </w:rPr>
        <w:t xml:space="preserve"> a partir del segundo (2) mes y cada dos (2) meses durante la ejecución de esta fase, en medio digital y por correo electrónico al supervisor del contrato designado por </w:t>
      </w:r>
      <w:r w:rsidRPr="008A134E">
        <w:rPr>
          <w:rFonts w:ascii="Segoe UI" w:eastAsia="Quattrocento Sans" w:hAnsi="Segoe UI" w:cs="Segoe UI"/>
          <w:b/>
          <w:bCs/>
          <w:sz w:val="21"/>
          <w:szCs w:val="21"/>
        </w:rPr>
        <w:t>COLOMBIA PRODUCTIVA</w:t>
      </w:r>
      <w:r w:rsidRPr="008A134E">
        <w:rPr>
          <w:rFonts w:ascii="Segoe UI" w:eastAsia="Quattrocento Sans" w:hAnsi="Segoe UI" w:cs="Segoe UI"/>
          <w:sz w:val="21"/>
          <w:szCs w:val="21"/>
        </w:rPr>
        <w:t>.</w:t>
      </w:r>
    </w:p>
    <w:p w14:paraId="07333784" w14:textId="77777777" w:rsidR="006B4225" w:rsidRPr="008A134E" w:rsidRDefault="006B4225" w:rsidP="006B4225">
      <w:pPr>
        <w:pStyle w:val="Prrafodelista"/>
        <w:tabs>
          <w:tab w:val="left" w:pos="950"/>
        </w:tabs>
        <w:ind w:left="950"/>
        <w:jc w:val="both"/>
        <w:rPr>
          <w:rFonts w:ascii="Segoe UI" w:hAnsi="Segoe UI" w:cs="Segoe UI"/>
          <w:sz w:val="21"/>
          <w:szCs w:val="21"/>
          <w:lang w:val="es-CO"/>
        </w:rPr>
      </w:pPr>
    </w:p>
    <w:p w14:paraId="52E57CA6" w14:textId="77777777" w:rsidR="006B4225" w:rsidRPr="008A134E" w:rsidRDefault="006B4225" w:rsidP="006B4225">
      <w:pPr>
        <w:pStyle w:val="Prrafodelista"/>
        <w:widowControl w:val="0"/>
        <w:numPr>
          <w:ilvl w:val="0"/>
          <w:numId w:val="31"/>
        </w:numPr>
        <w:tabs>
          <w:tab w:val="left" w:pos="950"/>
        </w:tabs>
        <w:autoSpaceDE w:val="0"/>
        <w:autoSpaceDN w:val="0"/>
        <w:spacing w:after="0"/>
        <w:contextualSpacing w:val="0"/>
        <w:jc w:val="both"/>
        <w:rPr>
          <w:rFonts w:ascii="Segoe UI" w:hAnsi="Segoe UI" w:cs="Segoe UI"/>
          <w:b/>
          <w:bCs/>
          <w:sz w:val="21"/>
          <w:szCs w:val="21"/>
        </w:rPr>
      </w:pPr>
      <w:r w:rsidRPr="008A134E">
        <w:rPr>
          <w:rFonts w:ascii="Segoe UI" w:hAnsi="Segoe UI" w:cs="Segoe UI"/>
          <w:b/>
          <w:bCs/>
          <w:sz w:val="21"/>
          <w:szCs w:val="21"/>
        </w:rPr>
        <w:t>FASE 3: DIVULGACIÓN DE LA OFERTA INSTITUCIONAL</w:t>
      </w:r>
    </w:p>
    <w:p w14:paraId="48EBC0E6" w14:textId="77777777" w:rsidR="006B4225" w:rsidRPr="008A134E" w:rsidRDefault="006B4225" w:rsidP="006B4225">
      <w:pPr>
        <w:tabs>
          <w:tab w:val="left" w:pos="950"/>
        </w:tabs>
        <w:ind w:right="354"/>
        <w:jc w:val="both"/>
        <w:rPr>
          <w:rFonts w:ascii="Segoe UI" w:hAnsi="Segoe UI" w:cs="Segoe UI"/>
          <w:sz w:val="21"/>
          <w:szCs w:val="21"/>
        </w:rPr>
      </w:pPr>
    </w:p>
    <w:p w14:paraId="1754142B" w14:textId="77777777" w:rsidR="006B4225" w:rsidRPr="008A134E" w:rsidRDefault="006B4225" w:rsidP="006B4225">
      <w:pPr>
        <w:tabs>
          <w:tab w:val="left" w:pos="950"/>
        </w:tabs>
        <w:ind w:right="354"/>
        <w:jc w:val="both"/>
        <w:rPr>
          <w:rFonts w:ascii="Segoe UI" w:hAnsi="Segoe UI" w:cs="Segoe UI"/>
          <w:sz w:val="21"/>
          <w:szCs w:val="21"/>
        </w:rPr>
      </w:pPr>
      <w:r w:rsidRPr="008A134E">
        <w:rPr>
          <w:rFonts w:ascii="Segoe UI" w:hAnsi="Segoe UI" w:cs="Segoe UI"/>
          <w:sz w:val="21"/>
          <w:szCs w:val="21"/>
        </w:rPr>
        <w:t xml:space="preserve">Para el desarrollo de las actividades relacionadas con la divulgación de la oferta institucional el </w:t>
      </w:r>
      <w:r w:rsidRPr="008A134E">
        <w:rPr>
          <w:rFonts w:ascii="Segoe UI" w:hAnsi="Segoe UI" w:cs="Segoe UI"/>
          <w:b/>
          <w:bCs/>
          <w:sz w:val="21"/>
          <w:szCs w:val="21"/>
        </w:rPr>
        <w:t>CONTRATISTA</w:t>
      </w:r>
      <w:r w:rsidRPr="008A134E">
        <w:rPr>
          <w:rFonts w:ascii="Segoe UI" w:hAnsi="Segoe UI" w:cs="Segoe UI"/>
          <w:sz w:val="21"/>
          <w:szCs w:val="21"/>
        </w:rPr>
        <w:t xml:space="preserve"> deberá asegurar que en el caso que atienda más de un proyecto los participantes de cada uno reciban la información correspondiente.</w:t>
      </w:r>
    </w:p>
    <w:p w14:paraId="0F967C95" w14:textId="77777777" w:rsidR="006B4225" w:rsidRPr="008A134E" w:rsidRDefault="006B4225" w:rsidP="006B4225">
      <w:pPr>
        <w:jc w:val="both"/>
        <w:rPr>
          <w:rFonts w:ascii="Segoe UI" w:hAnsi="Segoe UI" w:cs="Segoe UI"/>
          <w:b/>
          <w:bCs/>
          <w:sz w:val="21"/>
          <w:szCs w:val="21"/>
        </w:rPr>
      </w:pPr>
    </w:p>
    <w:p w14:paraId="1B361422" w14:textId="77777777" w:rsidR="006B4225" w:rsidRPr="008A134E" w:rsidRDefault="006B4225" w:rsidP="006B4225">
      <w:pPr>
        <w:pStyle w:val="Prrafodelista"/>
        <w:ind w:left="0"/>
        <w:jc w:val="both"/>
        <w:rPr>
          <w:rFonts w:ascii="Segoe UI" w:hAnsi="Segoe UI" w:cs="Segoe UI"/>
          <w:sz w:val="21"/>
          <w:szCs w:val="21"/>
        </w:rPr>
      </w:pPr>
      <w:r w:rsidRPr="008A134E">
        <w:rPr>
          <w:rFonts w:ascii="Segoe UI" w:hAnsi="Segoe UI" w:cs="Segoe UI"/>
          <w:b/>
          <w:bCs/>
          <w:sz w:val="21"/>
          <w:szCs w:val="21"/>
        </w:rPr>
        <w:t>El CONTRATISTA</w:t>
      </w:r>
      <w:r w:rsidRPr="008A134E">
        <w:rPr>
          <w:rFonts w:ascii="Segoe UI" w:hAnsi="Segoe UI" w:cs="Segoe UI"/>
          <w:sz w:val="21"/>
          <w:szCs w:val="21"/>
        </w:rPr>
        <w:t xml:space="preserve"> generará espacios presenciales y/o virtuales dependiendo la temática y en forma coordinada con la supervisión para dar a conocer a los participantes y beneficiarios la oferta de productos y servicios que tenga </w:t>
      </w:r>
      <w:r w:rsidRPr="008A134E">
        <w:rPr>
          <w:rFonts w:ascii="Segoe UI" w:hAnsi="Segoe UI" w:cs="Segoe UI"/>
          <w:b/>
          <w:bCs/>
          <w:sz w:val="21"/>
          <w:szCs w:val="21"/>
        </w:rPr>
        <w:t>COLOMBIA PRODUCTIVA</w:t>
      </w:r>
      <w:r w:rsidRPr="008A134E">
        <w:rPr>
          <w:rFonts w:ascii="Segoe UI" w:hAnsi="Segoe UI" w:cs="Segoe UI"/>
          <w:sz w:val="21"/>
          <w:szCs w:val="21"/>
        </w:rPr>
        <w:t xml:space="preserve">, así como otras entidades de carácter público o privado relacionadas con la aglomeración, con el fin de facilitar el acceso a instrumentos que permitan fortalecer sus procesos y promover su desarrollo o el aprovechamiento de oportunidades, y la solución de necesidades identificadas. Para esto </w:t>
      </w:r>
      <w:r w:rsidRPr="008A134E">
        <w:rPr>
          <w:rFonts w:ascii="Segoe UI" w:hAnsi="Segoe UI" w:cs="Segoe UI"/>
          <w:b/>
          <w:bCs/>
          <w:sz w:val="21"/>
          <w:szCs w:val="21"/>
        </w:rPr>
        <w:t>EL CONTRATISTA</w:t>
      </w:r>
      <w:r w:rsidRPr="008A134E">
        <w:rPr>
          <w:rFonts w:ascii="Segoe UI" w:hAnsi="Segoe UI" w:cs="Segoe UI"/>
          <w:sz w:val="21"/>
          <w:szCs w:val="21"/>
        </w:rPr>
        <w:t xml:space="preserve"> deberá trabajar de manera coordinada con </w:t>
      </w:r>
      <w:r w:rsidRPr="008A134E">
        <w:rPr>
          <w:rFonts w:ascii="Segoe UI" w:hAnsi="Segoe UI" w:cs="Segoe UI"/>
          <w:b/>
          <w:bCs/>
          <w:sz w:val="21"/>
          <w:szCs w:val="21"/>
        </w:rPr>
        <w:t>COLOMBIA PRODUCTIVA</w:t>
      </w:r>
      <w:r w:rsidRPr="008A134E">
        <w:rPr>
          <w:rFonts w:ascii="Segoe UI" w:hAnsi="Segoe UI" w:cs="Segoe UI"/>
          <w:sz w:val="21"/>
          <w:szCs w:val="21"/>
        </w:rPr>
        <w:t xml:space="preserve"> y con las </w:t>
      </w:r>
      <w:r w:rsidRPr="008A134E">
        <w:rPr>
          <w:rFonts w:ascii="Segoe UI" w:hAnsi="Segoe UI" w:cs="Segoe UI"/>
          <w:sz w:val="21"/>
          <w:szCs w:val="21"/>
        </w:rPr>
        <w:lastRenderedPageBreak/>
        <w:t xml:space="preserve">instituciones correspondientes (ejemplo: INNPULSA COLOMBIA, PROCOLOMBIA, ADR, etc.) para presentar dicha oferta en los espacios indicados. Esta actividad se realizará de manera paralela durante la fase de implementación del plan de mejora y deberá considerar las necesidades identificadas en la etapa de diagnóstico. </w:t>
      </w:r>
    </w:p>
    <w:p w14:paraId="04AF1214" w14:textId="77777777" w:rsidR="006B4225" w:rsidRPr="008A134E" w:rsidRDefault="006B4225" w:rsidP="006B4225">
      <w:pPr>
        <w:pStyle w:val="Prrafodelista"/>
        <w:ind w:left="0"/>
        <w:jc w:val="both"/>
        <w:rPr>
          <w:rFonts w:ascii="Segoe UI" w:hAnsi="Segoe UI" w:cs="Segoe UI"/>
          <w:sz w:val="21"/>
          <w:szCs w:val="21"/>
        </w:rPr>
      </w:pPr>
    </w:p>
    <w:p w14:paraId="4B5545CF" w14:textId="77777777" w:rsidR="006B4225" w:rsidRPr="008A134E" w:rsidRDefault="006B4225" w:rsidP="006B4225">
      <w:pPr>
        <w:pStyle w:val="Prrafodelista"/>
        <w:ind w:left="0"/>
        <w:jc w:val="both"/>
        <w:rPr>
          <w:rFonts w:ascii="Segoe UI" w:hAnsi="Segoe UI" w:cs="Segoe UI"/>
          <w:sz w:val="21"/>
          <w:szCs w:val="21"/>
        </w:rPr>
      </w:pPr>
      <w:r w:rsidRPr="008A134E">
        <w:rPr>
          <w:rFonts w:ascii="Segoe UI" w:hAnsi="Segoe UI" w:cs="Segoe UI"/>
          <w:b/>
          <w:bCs/>
          <w:sz w:val="21"/>
          <w:szCs w:val="21"/>
        </w:rPr>
        <w:t>Modalidad:</w:t>
      </w:r>
      <w:r w:rsidRPr="008A134E">
        <w:rPr>
          <w:rFonts w:ascii="Segoe UI" w:hAnsi="Segoe UI" w:cs="Segoe UI"/>
          <w:sz w:val="21"/>
          <w:szCs w:val="21"/>
        </w:rPr>
        <w:t xml:space="preserve"> Podrá adelantarse de manera presencial y/o virtual.</w:t>
      </w:r>
    </w:p>
    <w:p w14:paraId="2163E70D" w14:textId="77777777" w:rsidR="006B4225" w:rsidRPr="008A134E" w:rsidRDefault="006B4225" w:rsidP="006B4225">
      <w:pPr>
        <w:pStyle w:val="Prrafodelista"/>
        <w:ind w:left="0"/>
        <w:jc w:val="both"/>
        <w:rPr>
          <w:rFonts w:ascii="Segoe UI" w:hAnsi="Segoe UI" w:cs="Segoe UI"/>
          <w:sz w:val="21"/>
          <w:szCs w:val="21"/>
        </w:rPr>
      </w:pPr>
    </w:p>
    <w:p w14:paraId="10A390D4" w14:textId="77777777" w:rsidR="006B4225" w:rsidRPr="008A134E" w:rsidRDefault="006B4225" w:rsidP="006B4225">
      <w:pPr>
        <w:pStyle w:val="Prrafodelista"/>
        <w:ind w:left="0"/>
        <w:jc w:val="both"/>
        <w:rPr>
          <w:rFonts w:ascii="Segoe UI" w:eastAsia="Quattrocento Sans" w:hAnsi="Segoe UI" w:cs="Segoe UI"/>
          <w:sz w:val="21"/>
          <w:szCs w:val="21"/>
        </w:rPr>
      </w:pPr>
      <w:r w:rsidRPr="008A134E">
        <w:rPr>
          <w:rFonts w:ascii="Segoe UI" w:eastAsia="Quattrocento Sans" w:hAnsi="Segoe UI" w:cs="Segoe UI"/>
          <w:b/>
          <w:bCs/>
          <w:sz w:val="21"/>
          <w:szCs w:val="21"/>
        </w:rPr>
        <w:t>Entregable Fase 3:</w:t>
      </w:r>
      <w:r w:rsidRPr="008A134E">
        <w:rPr>
          <w:rFonts w:ascii="Segoe UI" w:eastAsia="Quattrocento Sans" w:hAnsi="Segoe UI" w:cs="Segoe UI"/>
          <w:sz w:val="21"/>
          <w:szCs w:val="21"/>
        </w:rPr>
        <w:t xml:space="preserve"> </w:t>
      </w:r>
    </w:p>
    <w:p w14:paraId="6DF7C3D8" w14:textId="77777777" w:rsidR="006B4225" w:rsidRPr="008A134E" w:rsidRDefault="006B4225" w:rsidP="006B4225">
      <w:pPr>
        <w:pStyle w:val="Prrafodelista"/>
        <w:ind w:left="0"/>
        <w:jc w:val="both"/>
        <w:rPr>
          <w:rFonts w:ascii="Segoe UI" w:eastAsia="Quattrocento Sans" w:hAnsi="Segoe UI" w:cs="Segoe UI"/>
          <w:sz w:val="21"/>
          <w:szCs w:val="21"/>
        </w:rPr>
      </w:pPr>
    </w:p>
    <w:p w14:paraId="55212376" w14:textId="77777777" w:rsidR="006B4225" w:rsidRPr="008A134E" w:rsidRDefault="006B4225" w:rsidP="006B4225">
      <w:pPr>
        <w:pStyle w:val="Prrafodelista"/>
        <w:widowControl w:val="0"/>
        <w:numPr>
          <w:ilvl w:val="0"/>
          <w:numId w:val="36"/>
        </w:numPr>
        <w:autoSpaceDE w:val="0"/>
        <w:autoSpaceDN w:val="0"/>
        <w:spacing w:after="0"/>
        <w:contextualSpacing w:val="0"/>
        <w:jc w:val="both"/>
        <w:rPr>
          <w:rFonts w:ascii="Segoe UI" w:hAnsi="Segoe UI" w:cs="Segoe UI"/>
          <w:sz w:val="21"/>
          <w:szCs w:val="21"/>
        </w:rPr>
      </w:pPr>
      <w:r w:rsidRPr="008A134E">
        <w:rPr>
          <w:rFonts w:ascii="Segoe UI" w:eastAsia="Quattrocento Sans" w:hAnsi="Segoe UI" w:cs="Segoe UI"/>
          <w:sz w:val="21"/>
          <w:szCs w:val="21"/>
        </w:rPr>
        <w:t xml:space="preserve">Informe de las actividades de divulgación de la oferta institucional, incluyendo la identificación de instrumentos en entidades relacionadas con el proyecto de la aglomeración, la gestión adelantada ante entidades relacionadas, invitaciones, lista de asistentes, registro fotográfico, la temática abordada, presentaciones empleadas y criterio para la selección de la temática entre otros. Este informe deberá entregarse como anexo al informe bimestral indicado en la fase 2 en el que se complete la actividad de acuerdo con el cronograma de actividades. </w:t>
      </w:r>
    </w:p>
    <w:p w14:paraId="735A5894" w14:textId="77777777" w:rsidR="006B4225" w:rsidRPr="008A134E" w:rsidRDefault="006B4225" w:rsidP="006B4225">
      <w:pPr>
        <w:pStyle w:val="Prrafodelista"/>
        <w:tabs>
          <w:tab w:val="left" w:pos="950"/>
        </w:tabs>
        <w:ind w:left="950"/>
        <w:jc w:val="both"/>
        <w:rPr>
          <w:rFonts w:ascii="Segoe UI" w:hAnsi="Segoe UI" w:cs="Segoe UI"/>
          <w:sz w:val="21"/>
          <w:szCs w:val="21"/>
        </w:rPr>
      </w:pPr>
    </w:p>
    <w:p w14:paraId="6C05297D" w14:textId="77777777" w:rsidR="006B4225" w:rsidRPr="008A134E" w:rsidRDefault="006B4225" w:rsidP="006B4225">
      <w:pPr>
        <w:tabs>
          <w:tab w:val="left" w:pos="950"/>
        </w:tabs>
        <w:jc w:val="both"/>
        <w:rPr>
          <w:rFonts w:ascii="Segoe UI" w:eastAsia="Quattrocento Sans" w:hAnsi="Segoe UI" w:cs="Segoe UI"/>
          <w:sz w:val="21"/>
          <w:szCs w:val="21"/>
        </w:rPr>
      </w:pPr>
      <w:r w:rsidRPr="008A134E">
        <w:rPr>
          <w:rFonts w:ascii="Segoe UI" w:eastAsia="Quattrocento Sans" w:hAnsi="Segoe UI" w:cs="Segoe UI"/>
          <w:b/>
          <w:bCs/>
          <w:sz w:val="21"/>
          <w:szCs w:val="21"/>
        </w:rPr>
        <w:t>Nota:</w:t>
      </w:r>
      <w:r w:rsidRPr="008A134E">
        <w:rPr>
          <w:rFonts w:ascii="Segoe UI" w:eastAsia="Quattrocento Sans" w:hAnsi="Segoe UI" w:cs="Segoe UI"/>
          <w:sz w:val="21"/>
          <w:szCs w:val="21"/>
        </w:rPr>
        <w:t xml:space="preserve"> EL CONTRATISTA deberá garantizar el cumplimiento de las normas vigentes en materia de protección de datos personales y manejo de la información, en especial la Ley 1581 de 2012 y demás normas que la regulen, adicionen o complementen.</w:t>
      </w:r>
    </w:p>
    <w:p w14:paraId="1D1586D7" w14:textId="77777777" w:rsidR="006B4225" w:rsidRPr="008A134E" w:rsidRDefault="006B4225" w:rsidP="006B4225">
      <w:pPr>
        <w:pStyle w:val="Prrafodelista"/>
        <w:tabs>
          <w:tab w:val="left" w:pos="950"/>
        </w:tabs>
        <w:ind w:left="950"/>
        <w:jc w:val="both"/>
        <w:rPr>
          <w:rFonts w:ascii="Segoe UI" w:hAnsi="Segoe UI" w:cs="Segoe UI"/>
          <w:sz w:val="21"/>
          <w:szCs w:val="21"/>
        </w:rPr>
      </w:pPr>
    </w:p>
    <w:p w14:paraId="5DE2A545" w14:textId="77777777" w:rsidR="006B4225" w:rsidRPr="008A134E" w:rsidRDefault="006B4225" w:rsidP="006B4225">
      <w:pPr>
        <w:pStyle w:val="Prrafodelista"/>
        <w:widowControl w:val="0"/>
        <w:numPr>
          <w:ilvl w:val="0"/>
          <w:numId w:val="31"/>
        </w:numPr>
        <w:tabs>
          <w:tab w:val="left" w:pos="950"/>
        </w:tabs>
        <w:autoSpaceDE w:val="0"/>
        <w:autoSpaceDN w:val="0"/>
        <w:spacing w:after="0"/>
        <w:ind w:right="352"/>
        <w:contextualSpacing w:val="0"/>
        <w:jc w:val="both"/>
        <w:rPr>
          <w:rFonts w:ascii="Segoe UI" w:hAnsi="Segoe UI" w:cs="Segoe UI"/>
          <w:b/>
          <w:bCs/>
          <w:sz w:val="21"/>
          <w:szCs w:val="21"/>
        </w:rPr>
      </w:pPr>
      <w:r w:rsidRPr="008A134E">
        <w:rPr>
          <w:rFonts w:ascii="Segoe UI" w:hAnsi="Segoe UI" w:cs="Segoe UI"/>
          <w:b/>
          <w:bCs/>
          <w:sz w:val="21"/>
          <w:szCs w:val="21"/>
        </w:rPr>
        <w:t>FASE 4: CIERRE</w:t>
      </w:r>
    </w:p>
    <w:p w14:paraId="5AEB26A0" w14:textId="77777777" w:rsidR="006B4225" w:rsidRPr="008A134E" w:rsidRDefault="006B4225" w:rsidP="006B4225">
      <w:pPr>
        <w:tabs>
          <w:tab w:val="left" w:pos="950"/>
        </w:tabs>
        <w:ind w:right="352"/>
        <w:jc w:val="both"/>
        <w:rPr>
          <w:rFonts w:ascii="Segoe UI" w:hAnsi="Segoe UI" w:cs="Segoe UI"/>
          <w:sz w:val="21"/>
          <w:szCs w:val="21"/>
        </w:rPr>
      </w:pPr>
    </w:p>
    <w:p w14:paraId="0A35AACF" w14:textId="77777777" w:rsidR="006B4225" w:rsidRPr="008A134E" w:rsidRDefault="006B4225" w:rsidP="006B4225">
      <w:pPr>
        <w:tabs>
          <w:tab w:val="left" w:pos="950"/>
        </w:tabs>
        <w:jc w:val="both"/>
        <w:rPr>
          <w:rFonts w:ascii="Segoe UI" w:hAnsi="Segoe UI" w:cs="Segoe UI"/>
          <w:sz w:val="21"/>
          <w:szCs w:val="21"/>
        </w:rPr>
      </w:pPr>
      <w:r w:rsidRPr="008A134E">
        <w:rPr>
          <w:rFonts w:ascii="Segoe UI" w:hAnsi="Segoe UI" w:cs="Segoe UI"/>
          <w:sz w:val="21"/>
          <w:szCs w:val="21"/>
        </w:rPr>
        <w:t xml:space="preserve">En la fase de cierre se llevará a cabo la presentación de resultados por cada aglomeración (en caso que atienda varios proyectos) y a </w:t>
      </w:r>
      <w:r w:rsidRPr="008A134E">
        <w:rPr>
          <w:rFonts w:ascii="Segoe UI" w:hAnsi="Segoe UI" w:cs="Segoe UI"/>
          <w:b/>
          <w:bCs/>
          <w:sz w:val="21"/>
          <w:szCs w:val="21"/>
        </w:rPr>
        <w:t>COLOMBIA PRODUCTIVA</w:t>
      </w:r>
      <w:r w:rsidRPr="008A134E">
        <w:rPr>
          <w:rFonts w:ascii="Segoe UI" w:hAnsi="Segoe UI" w:cs="Segoe UI"/>
          <w:sz w:val="21"/>
          <w:szCs w:val="21"/>
        </w:rPr>
        <w:t xml:space="preserve"> que incluye como mínimo la descripción de la metodología utilizada de acuerdo con la propuesta aprobada, las brechas identificadas, el plan de acción acordado con la aglomeración, las acciones de corto y mediano plazo ejecutadas, la evaluación de los avances respecto a la línea base, logros y recomendaciones para las acciones a largo plazo que podrán adelantar los beneficiarios de la aglomeración. En esta fase el </w:t>
      </w:r>
      <w:r w:rsidRPr="008A134E">
        <w:rPr>
          <w:rFonts w:ascii="Segoe UI" w:hAnsi="Segoe UI" w:cs="Segoe UI"/>
          <w:b/>
          <w:bCs/>
          <w:sz w:val="21"/>
          <w:szCs w:val="21"/>
        </w:rPr>
        <w:t xml:space="preserve">CONTRATISTA </w:t>
      </w:r>
      <w:r w:rsidRPr="008A134E">
        <w:rPr>
          <w:rFonts w:ascii="Segoe UI" w:hAnsi="Segoe UI" w:cs="Segoe UI"/>
          <w:sz w:val="21"/>
          <w:szCs w:val="21"/>
        </w:rPr>
        <w:t xml:space="preserve">deberá realizar una encuesta de satisfacción a las empresas /beneficiarios atendidos en la aglomeración que permita evidenciar los resultados de los servicios prestados, dicha encuesta deberá realizarse de acuerdo con los criterios definidos por </w:t>
      </w:r>
      <w:r w:rsidRPr="008A134E">
        <w:rPr>
          <w:rFonts w:ascii="Segoe UI" w:hAnsi="Segoe UI" w:cs="Segoe UI"/>
          <w:b/>
          <w:bCs/>
          <w:sz w:val="21"/>
          <w:szCs w:val="21"/>
        </w:rPr>
        <w:lastRenderedPageBreak/>
        <w:t xml:space="preserve">COLOMBIA PRODUCTIVA </w:t>
      </w:r>
      <w:r w:rsidRPr="008A134E">
        <w:rPr>
          <w:rFonts w:ascii="Segoe UI" w:hAnsi="Segoe UI" w:cs="Segoe UI"/>
          <w:sz w:val="21"/>
          <w:szCs w:val="21"/>
        </w:rPr>
        <w:t>que serán informados de manera oportuna durante la ejecución del proyecto.</w:t>
      </w:r>
    </w:p>
    <w:p w14:paraId="47E68324" w14:textId="77777777" w:rsidR="006B4225" w:rsidRPr="008A134E" w:rsidRDefault="006B4225" w:rsidP="006B4225">
      <w:pPr>
        <w:pStyle w:val="Prrafodelista"/>
        <w:tabs>
          <w:tab w:val="left" w:pos="950"/>
        </w:tabs>
        <w:ind w:left="950" w:right="352"/>
        <w:jc w:val="both"/>
        <w:rPr>
          <w:rFonts w:ascii="Segoe UI" w:hAnsi="Segoe UI" w:cs="Segoe UI"/>
          <w:sz w:val="21"/>
          <w:szCs w:val="21"/>
        </w:rPr>
      </w:pPr>
    </w:p>
    <w:p w14:paraId="7141E1E7" w14:textId="77777777" w:rsidR="006B4225" w:rsidRPr="008A134E" w:rsidRDefault="006B4225" w:rsidP="006B4225">
      <w:pPr>
        <w:contextualSpacing/>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Los productos de esta fase deberán ser entregados dentro del período de ejecución establecido en el plan de trabajo (de acuerdo con la duración establecida para la convocatoria) que será definido con el consultor seleccionado acorde con la metodología propuesta y su entrega se realizará por medio electrónico al supervisor designado del contrato. </w:t>
      </w:r>
    </w:p>
    <w:p w14:paraId="0784555B" w14:textId="77777777" w:rsidR="006B4225" w:rsidRPr="008A134E" w:rsidRDefault="006B4225" w:rsidP="006B4225">
      <w:pPr>
        <w:contextualSpacing/>
        <w:jc w:val="both"/>
        <w:rPr>
          <w:rFonts w:ascii="Segoe UI" w:eastAsia="Quattrocento Sans" w:hAnsi="Segoe UI" w:cs="Segoe UI"/>
          <w:sz w:val="21"/>
          <w:szCs w:val="21"/>
        </w:rPr>
      </w:pPr>
    </w:p>
    <w:p w14:paraId="7ACB300A" w14:textId="77777777" w:rsidR="006B4225" w:rsidRPr="008A134E" w:rsidRDefault="006B4225" w:rsidP="006B4225">
      <w:pPr>
        <w:pStyle w:val="Prrafodelista"/>
        <w:ind w:left="0"/>
        <w:jc w:val="both"/>
        <w:rPr>
          <w:rFonts w:ascii="Segoe UI" w:hAnsi="Segoe UI" w:cs="Segoe UI"/>
          <w:sz w:val="21"/>
          <w:szCs w:val="21"/>
        </w:rPr>
      </w:pPr>
      <w:r w:rsidRPr="008A134E">
        <w:rPr>
          <w:rFonts w:ascii="Segoe UI" w:hAnsi="Segoe UI" w:cs="Segoe UI"/>
          <w:b/>
          <w:bCs/>
          <w:sz w:val="21"/>
          <w:szCs w:val="21"/>
        </w:rPr>
        <w:t>Entregable Fase 4:</w:t>
      </w:r>
      <w:r w:rsidRPr="008A134E">
        <w:rPr>
          <w:rFonts w:ascii="Segoe UI" w:hAnsi="Segoe UI" w:cs="Segoe UI"/>
          <w:sz w:val="21"/>
          <w:szCs w:val="21"/>
        </w:rPr>
        <w:t xml:space="preserve"> </w:t>
      </w:r>
    </w:p>
    <w:p w14:paraId="5FFEE15F" w14:textId="77777777" w:rsidR="006B4225" w:rsidRPr="008A134E" w:rsidRDefault="006B4225" w:rsidP="006B4225">
      <w:pPr>
        <w:pStyle w:val="Prrafodelista"/>
        <w:ind w:left="0"/>
        <w:jc w:val="both"/>
        <w:rPr>
          <w:rFonts w:ascii="Segoe UI" w:hAnsi="Segoe UI" w:cs="Segoe UI"/>
          <w:sz w:val="21"/>
          <w:szCs w:val="21"/>
        </w:rPr>
      </w:pPr>
    </w:p>
    <w:p w14:paraId="5018EF86" w14:textId="77777777" w:rsidR="006B4225" w:rsidRPr="008A134E" w:rsidRDefault="006B4225" w:rsidP="006B4225">
      <w:pPr>
        <w:pStyle w:val="Prrafodelista"/>
        <w:widowControl w:val="0"/>
        <w:numPr>
          <w:ilvl w:val="0"/>
          <w:numId w:val="37"/>
        </w:numPr>
        <w:autoSpaceDE w:val="0"/>
        <w:autoSpaceDN w:val="0"/>
        <w:spacing w:after="0"/>
        <w:contextualSpacing w:val="0"/>
        <w:jc w:val="both"/>
        <w:rPr>
          <w:rFonts w:ascii="Segoe UI" w:hAnsi="Segoe UI" w:cs="Segoe UI"/>
          <w:sz w:val="21"/>
          <w:szCs w:val="21"/>
        </w:rPr>
      </w:pPr>
      <w:r w:rsidRPr="008A134E">
        <w:rPr>
          <w:rFonts w:ascii="Segoe UI" w:hAnsi="Segoe UI" w:cs="Segoe UI"/>
          <w:sz w:val="21"/>
          <w:szCs w:val="21"/>
        </w:rPr>
        <w:t xml:space="preserve">Informe final de consolidación de resultados sobre la ejecución del proyecto en las diferentes fases de acuerdo con los criterios establecidos en la fase de cierre, destacando como mínimo las actividades adelantadas, casos de éxito individuales y grupales basados en ejemplos de logros destacables a partir de las actividades ejecutadas para el cierre de brechas, la medición de resultados y de cada uno de los tres (3) indicadores aprobados por </w:t>
      </w:r>
      <w:r w:rsidRPr="008A134E">
        <w:rPr>
          <w:rFonts w:ascii="Segoe UI" w:hAnsi="Segoe UI" w:cs="Segoe UI"/>
          <w:b/>
          <w:bCs/>
          <w:sz w:val="21"/>
          <w:szCs w:val="21"/>
        </w:rPr>
        <w:t>COLOMBIA PRODUCTIVA</w:t>
      </w:r>
      <w:r w:rsidRPr="008A134E">
        <w:rPr>
          <w:rFonts w:ascii="Segoe UI" w:hAnsi="Segoe UI" w:cs="Segoe UI"/>
          <w:sz w:val="21"/>
          <w:szCs w:val="21"/>
        </w:rPr>
        <w:t xml:space="preserve"> frente a la línea base, </w:t>
      </w:r>
      <w:r w:rsidRPr="008A134E">
        <w:rPr>
          <w:rFonts w:ascii="Segoe UI" w:hAnsi="Segoe UI" w:cs="Segoe UI"/>
          <w:sz w:val="21"/>
          <w:szCs w:val="21"/>
          <w:lang w:val="es-CO"/>
        </w:rPr>
        <w:t xml:space="preserve">número de horas de intervención presenciales y virtuales con sus respectivos soportes (ej. Formato de seguimiento, actas de visitas, etc.) </w:t>
      </w:r>
      <w:r w:rsidRPr="008A134E">
        <w:rPr>
          <w:rFonts w:ascii="Segoe UI" w:eastAsia="Quattrocento Sans" w:hAnsi="Segoe UI" w:cs="Segoe UI"/>
          <w:sz w:val="21"/>
          <w:szCs w:val="21"/>
        </w:rPr>
        <w:t xml:space="preserve">y los resultados del plan de mejora y el impacto generado por la implementación del plan en la aglomeración y en las empresas/beneficiarios (medición de los indicadores de la línea base al finalizar la asistencia técnica, entre otros), </w:t>
      </w:r>
      <w:r w:rsidRPr="008A134E">
        <w:rPr>
          <w:rFonts w:ascii="Segoe UI" w:hAnsi="Segoe UI" w:cs="Segoe UI"/>
          <w:sz w:val="21"/>
          <w:szCs w:val="21"/>
        </w:rPr>
        <w:t xml:space="preserve">conclusiones y recomendaciones a </w:t>
      </w:r>
      <w:r w:rsidRPr="008A134E">
        <w:rPr>
          <w:rFonts w:ascii="Segoe UI" w:hAnsi="Segoe UI" w:cs="Segoe UI"/>
          <w:b/>
          <w:bCs/>
          <w:sz w:val="21"/>
          <w:szCs w:val="21"/>
        </w:rPr>
        <w:t>COLOMBIA PRODUCTIVA</w:t>
      </w:r>
      <w:r w:rsidRPr="008A134E">
        <w:rPr>
          <w:rFonts w:ascii="Segoe UI" w:hAnsi="Segoe UI" w:cs="Segoe UI"/>
          <w:sz w:val="21"/>
          <w:szCs w:val="21"/>
        </w:rPr>
        <w:t xml:space="preserve"> para fomentar el desarrollo de nuevos programas enfocados a fortalecer las aglomeraciones; </w:t>
      </w:r>
    </w:p>
    <w:p w14:paraId="67A9C4BD" w14:textId="77777777" w:rsidR="006B4225" w:rsidRPr="008A134E" w:rsidRDefault="006B4225" w:rsidP="006B4225">
      <w:pPr>
        <w:pStyle w:val="Prrafodelista"/>
        <w:widowControl w:val="0"/>
        <w:numPr>
          <w:ilvl w:val="0"/>
          <w:numId w:val="37"/>
        </w:numPr>
        <w:autoSpaceDE w:val="0"/>
        <w:autoSpaceDN w:val="0"/>
        <w:spacing w:after="0"/>
        <w:contextualSpacing w:val="0"/>
        <w:jc w:val="both"/>
        <w:rPr>
          <w:rFonts w:ascii="Segoe UI" w:hAnsi="Segoe UI" w:cs="Segoe UI"/>
          <w:sz w:val="21"/>
          <w:szCs w:val="21"/>
        </w:rPr>
      </w:pPr>
      <w:r w:rsidRPr="008A134E">
        <w:rPr>
          <w:rFonts w:ascii="Segoe UI" w:hAnsi="Segoe UI" w:cs="Segoe UI"/>
          <w:sz w:val="21"/>
          <w:szCs w:val="21"/>
        </w:rPr>
        <w:t xml:space="preserve">Resultados encuesta de satisfacción aplicada a las empresas/beneficiarios de la aglomeración. </w:t>
      </w:r>
    </w:p>
    <w:p w14:paraId="76ED776D" w14:textId="77777777" w:rsidR="006B4225" w:rsidRPr="008A134E" w:rsidRDefault="006B4225" w:rsidP="006B4225">
      <w:pPr>
        <w:pStyle w:val="Prrafodelista"/>
        <w:ind w:left="0"/>
        <w:jc w:val="both"/>
        <w:rPr>
          <w:rFonts w:ascii="Segoe UI" w:hAnsi="Segoe UI" w:cs="Segoe UI"/>
          <w:sz w:val="21"/>
          <w:szCs w:val="21"/>
        </w:rPr>
      </w:pPr>
    </w:p>
    <w:p w14:paraId="0F0B789A" w14:textId="77777777" w:rsidR="006B4225" w:rsidRPr="008A134E" w:rsidRDefault="006B4225" w:rsidP="006B4225">
      <w:pPr>
        <w:contextualSpacing/>
        <w:jc w:val="both"/>
        <w:rPr>
          <w:rFonts w:ascii="Segoe UI" w:hAnsi="Segoe UI" w:cs="Segoe UI"/>
          <w:sz w:val="21"/>
          <w:szCs w:val="21"/>
        </w:rPr>
      </w:pPr>
      <w:r w:rsidRPr="008A134E">
        <w:rPr>
          <w:rFonts w:ascii="Segoe UI" w:hAnsi="Segoe UI" w:cs="Segoe UI"/>
          <w:sz w:val="21"/>
          <w:szCs w:val="21"/>
        </w:rPr>
        <w:t xml:space="preserve">Este informe deberá presentarse dentro del periodo de ejecución y antes de cumplirse la fecha de terminación del contrato, en medio digital y por correo electrónico al supervisor del contrato designado por </w:t>
      </w:r>
      <w:r w:rsidRPr="008A134E">
        <w:rPr>
          <w:rFonts w:ascii="Segoe UI" w:hAnsi="Segoe UI" w:cs="Segoe UI"/>
          <w:b/>
          <w:bCs/>
          <w:sz w:val="21"/>
          <w:szCs w:val="21"/>
        </w:rPr>
        <w:t>COLOMBIA PRODUCTIVA.</w:t>
      </w:r>
    </w:p>
    <w:p w14:paraId="461E63EB" w14:textId="77777777" w:rsidR="006B4225" w:rsidRPr="008A134E" w:rsidRDefault="006B4225" w:rsidP="006B4225">
      <w:pPr>
        <w:tabs>
          <w:tab w:val="left" w:pos="950"/>
        </w:tabs>
        <w:ind w:right="352"/>
        <w:jc w:val="both"/>
        <w:rPr>
          <w:rFonts w:ascii="Segoe UI" w:hAnsi="Segoe UI" w:cs="Segoe UI"/>
          <w:sz w:val="21"/>
          <w:szCs w:val="21"/>
        </w:rPr>
      </w:pPr>
    </w:p>
    <w:p w14:paraId="16EBFC26" w14:textId="77777777" w:rsidR="006B4225" w:rsidRPr="008A134E" w:rsidRDefault="006B4225" w:rsidP="006B4225">
      <w:pPr>
        <w:contextualSpacing/>
        <w:jc w:val="both"/>
        <w:rPr>
          <w:rFonts w:ascii="Segoe UI" w:hAnsi="Segoe UI" w:cs="Segoe UI"/>
          <w:sz w:val="21"/>
          <w:szCs w:val="21"/>
        </w:rPr>
      </w:pPr>
      <w:r w:rsidRPr="008A134E">
        <w:rPr>
          <w:rFonts w:ascii="Segoe UI" w:hAnsi="Segoe UI" w:cs="Segoe UI"/>
          <w:b/>
          <w:bCs/>
          <w:sz w:val="21"/>
          <w:szCs w:val="21"/>
        </w:rPr>
        <w:lastRenderedPageBreak/>
        <w:t>COLOMBIA PRODUCTIVA</w:t>
      </w:r>
      <w:r w:rsidRPr="008A134E">
        <w:rPr>
          <w:rFonts w:ascii="Segoe UI" w:hAnsi="Segoe UI" w:cs="Segoe UI"/>
          <w:sz w:val="21"/>
          <w:szCs w:val="21"/>
        </w:rPr>
        <w:t xml:space="preserve"> podrá solicitar aclaraciones, adiciones o ajustes a los productos dentro de los quince (15) días hábiles siguientes a la presentación de cada producto. En tal evento, </w:t>
      </w:r>
      <w:r w:rsidRPr="008A134E">
        <w:rPr>
          <w:rFonts w:ascii="Segoe UI" w:hAnsi="Segoe UI" w:cs="Segoe UI"/>
          <w:b/>
          <w:bCs/>
          <w:sz w:val="21"/>
          <w:szCs w:val="21"/>
        </w:rPr>
        <w:t>EL CONTRATISTA</w:t>
      </w:r>
      <w:r w:rsidRPr="008A134E">
        <w:rPr>
          <w:rFonts w:ascii="Segoe UI" w:hAnsi="Segoe UI" w:cs="Segoe UI"/>
          <w:sz w:val="21"/>
          <w:szCs w:val="21"/>
        </w:rPr>
        <w:t xml:space="preserve"> deberá hacer entrega del respectivo producto aclarado, adicionado, ajustado o modificado dentro de los diez (10) días hábiles siguientes a la respectiva solicitud por parte de </w:t>
      </w:r>
      <w:r w:rsidRPr="008A134E">
        <w:rPr>
          <w:rFonts w:ascii="Segoe UI" w:hAnsi="Segoe UI" w:cs="Segoe UI"/>
          <w:b/>
          <w:bCs/>
          <w:sz w:val="21"/>
          <w:szCs w:val="21"/>
        </w:rPr>
        <w:t>COLOMBIA PRODUCTIVA</w:t>
      </w:r>
      <w:r w:rsidRPr="008A134E">
        <w:rPr>
          <w:rFonts w:ascii="Segoe UI" w:hAnsi="Segoe UI" w:cs="Segoe UI"/>
          <w:sz w:val="21"/>
          <w:szCs w:val="21"/>
        </w:rPr>
        <w:t xml:space="preserve"> para proceder a realizar la aprobación correspondiente por parte de la SUPERVISIÓN de </w:t>
      </w:r>
      <w:r w:rsidRPr="008A134E">
        <w:rPr>
          <w:rFonts w:ascii="Segoe UI" w:hAnsi="Segoe UI" w:cs="Segoe UI"/>
          <w:b/>
          <w:bCs/>
          <w:sz w:val="21"/>
          <w:szCs w:val="21"/>
        </w:rPr>
        <w:t>COLOMBIA PRODUCTIVA</w:t>
      </w:r>
      <w:r w:rsidRPr="008A134E">
        <w:rPr>
          <w:rFonts w:ascii="Segoe UI" w:hAnsi="Segoe UI" w:cs="Segoe UI"/>
          <w:sz w:val="21"/>
          <w:szCs w:val="21"/>
        </w:rPr>
        <w:t>.</w:t>
      </w:r>
    </w:p>
    <w:p w14:paraId="120099C7" w14:textId="77777777" w:rsidR="0096330D" w:rsidRPr="008A134E" w:rsidRDefault="0096330D" w:rsidP="006B4225">
      <w:pPr>
        <w:contextualSpacing/>
        <w:jc w:val="both"/>
        <w:rPr>
          <w:rFonts w:ascii="Segoe UI" w:hAnsi="Segoe UI" w:cs="Segoe UI"/>
          <w:sz w:val="21"/>
          <w:szCs w:val="21"/>
        </w:rPr>
      </w:pPr>
    </w:p>
    <w:p w14:paraId="43E8C631" w14:textId="669AAD2D" w:rsidR="0057344E" w:rsidRPr="008A134E" w:rsidRDefault="0057344E" w:rsidP="0057344E">
      <w:pPr>
        <w:jc w:val="both"/>
        <w:rPr>
          <w:rFonts w:ascii="Segoe UI" w:hAnsi="Segoe UI" w:cs="Segoe UI"/>
          <w:sz w:val="21"/>
          <w:szCs w:val="21"/>
          <w:lang w:eastAsia="es-CO"/>
        </w:rPr>
      </w:pPr>
      <w:r w:rsidRPr="00594ADE">
        <w:rPr>
          <w:rFonts w:ascii="Segoe UI" w:hAnsi="Segoe UI" w:cs="Segoe UI"/>
          <w:sz w:val="21"/>
          <w:szCs w:val="21"/>
          <w:lang w:eastAsia="es-CO"/>
        </w:rPr>
        <w:t xml:space="preserve">En la ejecución del contrato el </w:t>
      </w:r>
      <w:r w:rsidRPr="00594ADE">
        <w:rPr>
          <w:rFonts w:ascii="Segoe UI" w:hAnsi="Segoe UI" w:cs="Segoe UI"/>
          <w:b/>
          <w:bCs/>
          <w:sz w:val="21"/>
          <w:szCs w:val="21"/>
          <w:lang w:eastAsia="es-CO"/>
        </w:rPr>
        <w:t>CONTRATISTA</w:t>
      </w:r>
      <w:r w:rsidRPr="00594ADE">
        <w:rPr>
          <w:rFonts w:ascii="Segoe UI" w:hAnsi="Segoe UI" w:cs="Segoe UI"/>
          <w:sz w:val="21"/>
          <w:szCs w:val="21"/>
          <w:lang w:eastAsia="es-CO"/>
        </w:rPr>
        <w:t xml:space="preserve">  deberá tener en consideración los aspectos técnicos relacionados con la apuesta a tender tales como: el tipo de apuesta, el tipo de intervención requerida, el impacto esperado, las zonas de cobertura, el número de </w:t>
      </w:r>
      <w:r w:rsidRPr="008A134E">
        <w:rPr>
          <w:rFonts w:ascii="Segoe UI" w:hAnsi="Segoe UI" w:cs="Segoe UI"/>
          <w:sz w:val="21"/>
          <w:szCs w:val="21"/>
          <w:lang w:eastAsia="es-CO"/>
        </w:rPr>
        <w:t xml:space="preserve">beneficiarios, las líneas de trabajo seleccionadas y los requerimientos y especificaciones técnicas incluidas en la presente invitación, entre otros; con el fin de presentar con el fin que la atención mediante el proyecto sea acorde a las características y necesidades identificadas de manera preliminar en las propuestas aprobadas a las aglomeraciones seleccionadas. En cualquier caso, el CONTRATISTA deberá adelantar las actividades de verificación del proyecto en campo, mediante el levantamiento de la información necesaria en la etapa de diagnóstico y a partir de su experiencia podrá formular los ajustes pertinentes desde el punto de vista técnico y operativo, con el fin de lograr un mayor impacto acorde a las características del proyecto aprobado.  </w:t>
      </w:r>
    </w:p>
    <w:p w14:paraId="56AFC861" w14:textId="5D30A94F" w:rsidR="0057344E" w:rsidRPr="008A134E" w:rsidRDefault="0057344E" w:rsidP="0057344E">
      <w:pPr>
        <w:jc w:val="both"/>
        <w:rPr>
          <w:rFonts w:ascii="Segoe UI" w:hAnsi="Segoe UI" w:cs="Segoe UI"/>
          <w:sz w:val="21"/>
          <w:szCs w:val="21"/>
          <w:lang w:eastAsia="es-CO"/>
        </w:rPr>
      </w:pPr>
      <w:r w:rsidRPr="008A134E">
        <w:rPr>
          <w:rFonts w:ascii="Segoe UI" w:hAnsi="Segoe UI" w:cs="Segoe UI"/>
          <w:sz w:val="21"/>
          <w:szCs w:val="21"/>
          <w:lang w:eastAsia="es-CO"/>
        </w:rPr>
        <w:t xml:space="preserve">El acompañamiento a la aglomeración deberá realizarse en un mínimo de ciento veinte (120) horas por proyecto durante las cuales se desarrollarán las fases descritas en la metodología. Por lo menos ochenta (80) horas de la ejecución deberán desarrollarse de forma presencial. Este requerimiento podrá ser ajustado si las condiciones de seguridad, salud o ambientales en cada región así lo exigen, para lo cual el CONTRATISTA deberá contar con autorización previa y por escrito de </w:t>
      </w:r>
      <w:r w:rsidRPr="008A134E">
        <w:rPr>
          <w:rFonts w:ascii="Segoe UI" w:hAnsi="Segoe UI" w:cs="Segoe UI"/>
          <w:b/>
          <w:bCs/>
          <w:sz w:val="21"/>
          <w:szCs w:val="21"/>
          <w:lang w:eastAsia="es-CO"/>
        </w:rPr>
        <w:t>COLOMBIA PRODUCTIVA</w:t>
      </w:r>
      <w:r w:rsidRPr="008A134E">
        <w:rPr>
          <w:rFonts w:ascii="Segoe UI" w:hAnsi="Segoe UI" w:cs="Segoe UI"/>
          <w:sz w:val="21"/>
          <w:szCs w:val="21"/>
          <w:lang w:eastAsia="es-CO"/>
        </w:rPr>
        <w:t xml:space="preserve">. </w:t>
      </w:r>
    </w:p>
    <w:p w14:paraId="1F904839" w14:textId="56FCBFDB" w:rsidR="0057344E" w:rsidRPr="008A134E" w:rsidRDefault="0057344E" w:rsidP="0057344E">
      <w:pPr>
        <w:jc w:val="both"/>
        <w:rPr>
          <w:rFonts w:ascii="Segoe UI" w:hAnsi="Segoe UI" w:cs="Segoe UI"/>
          <w:sz w:val="21"/>
          <w:szCs w:val="21"/>
          <w:lang w:eastAsia="es-CO"/>
        </w:rPr>
      </w:pPr>
      <w:r w:rsidRPr="008A134E">
        <w:rPr>
          <w:rFonts w:ascii="Segoe UI" w:hAnsi="Segoe UI" w:cs="Segoe UI"/>
          <w:sz w:val="21"/>
          <w:szCs w:val="21"/>
          <w:lang w:eastAsia="es-CO"/>
        </w:rPr>
        <w:t>El CONTRATISTA deberá contar con el personal con el perfil profesional, experiencia y disponibilidad necesaria para atender las actividades del proyecto aprobado.</w:t>
      </w:r>
    </w:p>
    <w:p w14:paraId="7D2F6CEC" w14:textId="47649FF8" w:rsidR="0057344E" w:rsidRPr="008A134E" w:rsidRDefault="0057344E" w:rsidP="0057344E">
      <w:pPr>
        <w:jc w:val="both"/>
        <w:rPr>
          <w:rFonts w:ascii="Segoe UI" w:hAnsi="Segoe UI" w:cs="Segoe UI"/>
          <w:sz w:val="21"/>
          <w:szCs w:val="21"/>
          <w:lang w:eastAsia="es-CO"/>
        </w:rPr>
      </w:pPr>
      <w:r w:rsidRPr="008A134E">
        <w:rPr>
          <w:rFonts w:ascii="Segoe UI" w:hAnsi="Segoe UI" w:cs="Segoe UI"/>
          <w:sz w:val="21"/>
          <w:szCs w:val="21"/>
          <w:lang w:eastAsia="es-CO"/>
        </w:rPr>
        <w:t xml:space="preserve">En el desarrollo de los componentes descritos anteriormente, </w:t>
      </w:r>
      <w:r w:rsidRPr="008A134E">
        <w:rPr>
          <w:rFonts w:ascii="Segoe UI" w:hAnsi="Segoe UI" w:cs="Segoe UI"/>
          <w:b/>
          <w:bCs/>
          <w:sz w:val="21"/>
          <w:szCs w:val="21"/>
          <w:lang w:eastAsia="es-CO"/>
        </w:rPr>
        <w:t>EL CONTRATISTA</w:t>
      </w:r>
      <w:r w:rsidRPr="008A134E">
        <w:rPr>
          <w:rFonts w:ascii="Segoe UI" w:hAnsi="Segoe UI" w:cs="Segoe UI"/>
          <w:sz w:val="21"/>
          <w:szCs w:val="21"/>
          <w:lang w:eastAsia="es-CO"/>
        </w:rPr>
        <w:t xml:space="preserve"> deberá atender como mínimo el número de beneficiarios incluidos en la propuesta aprobada que será objeto de intervención, vinculando mediante diferentes actividades de intervención a los actores que hacen parte de la aglomeración. El número final de beneficiarios atendidos por aglomeración dependerá de las propuestas previamente aprobadas en la convocatoria de</w:t>
      </w:r>
      <w:r w:rsidRPr="008A134E">
        <w:rPr>
          <w:rFonts w:ascii="Segoe UI" w:hAnsi="Segoe UI" w:cs="Segoe UI"/>
          <w:b/>
          <w:bCs/>
          <w:sz w:val="21"/>
          <w:szCs w:val="21"/>
          <w:lang w:eastAsia="es-CO"/>
        </w:rPr>
        <w:t xml:space="preserve"> ASISTENCIA </w:t>
      </w:r>
      <w:r w:rsidRPr="008A134E">
        <w:rPr>
          <w:rFonts w:ascii="Segoe UI" w:hAnsi="Segoe UI" w:cs="Segoe UI"/>
          <w:b/>
          <w:bCs/>
          <w:sz w:val="21"/>
          <w:szCs w:val="21"/>
          <w:lang w:eastAsia="es-CO"/>
        </w:rPr>
        <w:lastRenderedPageBreak/>
        <w:t>TÉCNICA APUESTAS PRODUCTIVAS PARA LA REINDUSTRIALIZACIÓN</w:t>
      </w:r>
      <w:r w:rsidRPr="008A134E">
        <w:rPr>
          <w:rFonts w:ascii="Segoe UI" w:hAnsi="Segoe UI" w:cs="Segoe UI"/>
          <w:sz w:val="21"/>
          <w:szCs w:val="21"/>
          <w:lang w:eastAsia="es-CO"/>
        </w:rPr>
        <w:t xml:space="preserve"> (Anexo 4 de la convocatoria de Consultores). </w:t>
      </w:r>
    </w:p>
    <w:p w14:paraId="0B4EB4F0" w14:textId="1D8AF7EB" w:rsidR="0057344E" w:rsidRPr="008A134E" w:rsidRDefault="0057344E" w:rsidP="0057344E">
      <w:pPr>
        <w:jc w:val="both"/>
        <w:rPr>
          <w:rFonts w:ascii="Segoe UI" w:hAnsi="Segoe UI" w:cs="Segoe UI"/>
          <w:sz w:val="21"/>
          <w:szCs w:val="21"/>
          <w:lang w:eastAsia="es-CO"/>
        </w:rPr>
      </w:pPr>
      <w:r w:rsidRPr="008A134E">
        <w:rPr>
          <w:rFonts w:ascii="Segoe UI" w:hAnsi="Segoe UI" w:cs="Segoe UI"/>
          <w:b/>
          <w:bCs/>
          <w:sz w:val="21"/>
          <w:szCs w:val="21"/>
          <w:lang w:eastAsia="es-CO"/>
        </w:rPr>
        <w:t>EL CONTRATISTA</w:t>
      </w:r>
      <w:r w:rsidRPr="008A134E">
        <w:rPr>
          <w:rFonts w:ascii="Segoe UI" w:hAnsi="Segoe UI" w:cs="Segoe UI"/>
          <w:sz w:val="21"/>
          <w:szCs w:val="21"/>
          <w:lang w:eastAsia="es-CO"/>
        </w:rPr>
        <w:t xml:space="preserve"> se encargará de adelantar directamente la gestión con los representantes de la aglomeración a atender y empresas de los aspectos logísticos necesarios para el desarrollo de actividades como invitaciones, salones, material requerido, </w:t>
      </w:r>
      <w:proofErr w:type="spellStart"/>
      <w:r w:rsidRPr="008A134E">
        <w:rPr>
          <w:rFonts w:ascii="Segoe UI" w:hAnsi="Segoe UI" w:cs="Segoe UI"/>
          <w:sz w:val="21"/>
          <w:szCs w:val="21"/>
          <w:lang w:eastAsia="es-CO"/>
        </w:rPr>
        <w:t>videobeam</w:t>
      </w:r>
      <w:proofErr w:type="spellEnd"/>
      <w:r w:rsidRPr="008A134E">
        <w:rPr>
          <w:rFonts w:ascii="Segoe UI" w:hAnsi="Segoe UI" w:cs="Segoe UI"/>
          <w:sz w:val="21"/>
          <w:szCs w:val="21"/>
          <w:lang w:eastAsia="es-CO"/>
        </w:rPr>
        <w:t xml:space="preserve">, entre otros. </w:t>
      </w:r>
      <w:r w:rsidRPr="008A134E">
        <w:rPr>
          <w:rFonts w:ascii="Segoe UI" w:hAnsi="Segoe UI" w:cs="Segoe UI"/>
          <w:b/>
          <w:bCs/>
          <w:sz w:val="21"/>
          <w:szCs w:val="21"/>
          <w:lang w:eastAsia="es-CO"/>
        </w:rPr>
        <w:t>EL CONTRATISTA</w:t>
      </w:r>
      <w:r w:rsidRPr="008A134E">
        <w:rPr>
          <w:rFonts w:ascii="Segoe UI" w:hAnsi="Segoe UI" w:cs="Segoe UI"/>
          <w:sz w:val="21"/>
          <w:szCs w:val="21"/>
          <w:lang w:eastAsia="es-CO"/>
        </w:rPr>
        <w:t xml:space="preserve"> será el encargado de desarrollar el contenido de las capacitaciones, charlas, talleres presentaciones y materiales entre otros. En los casos que se realice aporte de contrapartida en especie por parte de las aglomeraciones de acuerdo con la información contenida en el anexo 4 de la convocatoria de consultores, </w:t>
      </w:r>
      <w:r w:rsidRPr="008A134E">
        <w:rPr>
          <w:rFonts w:ascii="Segoe UI" w:hAnsi="Segoe UI" w:cs="Segoe UI"/>
          <w:b/>
          <w:bCs/>
          <w:sz w:val="21"/>
          <w:szCs w:val="21"/>
          <w:lang w:eastAsia="es-CO"/>
        </w:rPr>
        <w:t>EL CONTRATISTA</w:t>
      </w:r>
      <w:r w:rsidRPr="008A134E">
        <w:rPr>
          <w:rFonts w:ascii="Segoe UI" w:hAnsi="Segoe UI" w:cs="Segoe UI"/>
          <w:sz w:val="21"/>
          <w:szCs w:val="21"/>
          <w:lang w:eastAsia="es-CO"/>
        </w:rPr>
        <w:t xml:space="preserve"> deberá adelantar la gestión con los representantes de las propuestas para asegurar de manera oportuna la disponibilidad de los recursos propuestos.</w:t>
      </w:r>
    </w:p>
    <w:p w14:paraId="658024C4" w14:textId="77777777" w:rsidR="0057344E" w:rsidRPr="008A134E" w:rsidRDefault="0057344E" w:rsidP="0057344E">
      <w:pPr>
        <w:pStyle w:val="Textoindependiente"/>
        <w:spacing w:before="6"/>
        <w:rPr>
          <w:rFonts w:ascii="Segoe UI" w:hAnsi="Segoe UI" w:cs="Segoe UI"/>
          <w:sz w:val="21"/>
          <w:szCs w:val="21"/>
        </w:rPr>
      </w:pPr>
    </w:p>
    <w:p w14:paraId="000F5B48" w14:textId="59590878" w:rsidR="0057344E" w:rsidRPr="008A134E" w:rsidRDefault="0057344E" w:rsidP="0057344E">
      <w:pPr>
        <w:ind w:right="114"/>
        <w:jc w:val="both"/>
        <w:rPr>
          <w:rFonts w:ascii="Segoe UI" w:hAnsi="Segoe UI" w:cs="Segoe UI"/>
          <w:sz w:val="21"/>
          <w:szCs w:val="21"/>
        </w:rPr>
      </w:pPr>
      <w:r w:rsidRPr="008A134E">
        <w:rPr>
          <w:rFonts w:ascii="Segoe UI" w:hAnsi="Segoe UI" w:cs="Segoe UI"/>
          <w:b/>
          <w:sz w:val="21"/>
          <w:szCs w:val="21"/>
        </w:rPr>
        <w:t>Nota:</w:t>
      </w:r>
      <w:r w:rsidRPr="008A134E">
        <w:rPr>
          <w:rFonts w:ascii="Segoe UI" w:hAnsi="Segoe UI" w:cs="Segoe UI"/>
          <w:b/>
          <w:spacing w:val="1"/>
          <w:sz w:val="21"/>
          <w:szCs w:val="21"/>
        </w:rPr>
        <w:t xml:space="preserve"> </w:t>
      </w:r>
      <w:r w:rsidRPr="008A134E">
        <w:rPr>
          <w:rFonts w:ascii="Segoe UI" w:hAnsi="Segoe UI" w:cs="Segoe UI"/>
          <w:b/>
          <w:bCs/>
          <w:sz w:val="21"/>
          <w:szCs w:val="21"/>
        </w:rPr>
        <w:t>El CONTRATISTA</w:t>
      </w:r>
      <w:r w:rsidRPr="008A134E">
        <w:rPr>
          <w:rFonts w:ascii="Segoe UI" w:hAnsi="Segoe UI" w:cs="Segoe UI"/>
          <w:sz w:val="21"/>
          <w:szCs w:val="21"/>
        </w:rPr>
        <w:t xml:space="preserve"> deberá asegurar la</w:t>
      </w:r>
      <w:r w:rsidRPr="008A134E">
        <w:rPr>
          <w:rFonts w:ascii="Segoe UI" w:hAnsi="Segoe UI" w:cs="Segoe UI"/>
          <w:spacing w:val="4"/>
          <w:sz w:val="21"/>
          <w:szCs w:val="21"/>
        </w:rPr>
        <w:t xml:space="preserve"> </w:t>
      </w:r>
      <w:r w:rsidRPr="008A134E">
        <w:rPr>
          <w:rFonts w:ascii="Segoe UI" w:hAnsi="Segoe UI" w:cs="Segoe UI"/>
          <w:sz w:val="21"/>
          <w:szCs w:val="21"/>
        </w:rPr>
        <w:t>asignación</w:t>
      </w:r>
      <w:r w:rsidRPr="008A134E">
        <w:rPr>
          <w:rFonts w:ascii="Segoe UI" w:hAnsi="Segoe UI" w:cs="Segoe UI"/>
          <w:spacing w:val="4"/>
          <w:sz w:val="21"/>
          <w:szCs w:val="21"/>
        </w:rPr>
        <w:t xml:space="preserve"> </w:t>
      </w:r>
      <w:r w:rsidRPr="008A134E">
        <w:rPr>
          <w:rFonts w:ascii="Segoe UI" w:hAnsi="Segoe UI" w:cs="Segoe UI"/>
          <w:sz w:val="21"/>
          <w:szCs w:val="21"/>
        </w:rPr>
        <w:t>de</w:t>
      </w:r>
      <w:r w:rsidRPr="008A134E">
        <w:rPr>
          <w:rFonts w:ascii="Segoe UI" w:hAnsi="Segoe UI" w:cs="Segoe UI"/>
          <w:spacing w:val="5"/>
          <w:sz w:val="21"/>
          <w:szCs w:val="21"/>
        </w:rPr>
        <w:t xml:space="preserve"> </w:t>
      </w:r>
      <w:r w:rsidRPr="008A134E">
        <w:rPr>
          <w:rFonts w:ascii="Segoe UI" w:hAnsi="Segoe UI" w:cs="Segoe UI"/>
          <w:sz w:val="21"/>
          <w:szCs w:val="21"/>
        </w:rPr>
        <w:t>un</w:t>
      </w:r>
      <w:r w:rsidRPr="008A134E">
        <w:rPr>
          <w:rFonts w:ascii="Segoe UI" w:hAnsi="Segoe UI" w:cs="Segoe UI"/>
          <w:spacing w:val="5"/>
          <w:sz w:val="21"/>
          <w:szCs w:val="21"/>
        </w:rPr>
        <w:t xml:space="preserve"> </w:t>
      </w:r>
      <w:r w:rsidRPr="008A134E">
        <w:rPr>
          <w:rFonts w:ascii="Segoe UI" w:hAnsi="Segoe UI" w:cs="Segoe UI"/>
          <w:sz w:val="21"/>
          <w:szCs w:val="21"/>
        </w:rPr>
        <w:t>equipo para la atención de actividades presenciales requeridas de acuerdo con el equipo de trabajo aprobado, quienes se encargarán de la ejecución de las actividades del proyecto de acuerdo con la propuesta aprobada.</w:t>
      </w:r>
    </w:p>
    <w:p w14:paraId="3830C0BD" w14:textId="5A60069A" w:rsidR="0057344E" w:rsidRPr="002C272A" w:rsidRDefault="00FA253E" w:rsidP="0057344E">
      <w:pPr>
        <w:contextualSpacing/>
        <w:jc w:val="both"/>
        <w:rPr>
          <w:rFonts w:ascii="Segoe UI" w:eastAsia="Quattrocento Sans" w:hAnsi="Segoe UI" w:cs="Segoe UI"/>
          <w:color w:val="FF0000"/>
          <w:sz w:val="21"/>
          <w:szCs w:val="21"/>
        </w:rPr>
      </w:pPr>
      <w:r>
        <w:rPr>
          <w:rFonts w:ascii="Segoe UI" w:eastAsia="Quattrocento Sans" w:hAnsi="Segoe UI" w:cs="Segoe UI"/>
          <w:color w:val="FF0000"/>
          <w:sz w:val="21"/>
          <w:szCs w:val="21"/>
        </w:rPr>
        <w:t>(</w:t>
      </w:r>
      <w:r w:rsidR="0057344E" w:rsidRPr="002C272A">
        <w:rPr>
          <w:rFonts w:ascii="Segoe UI" w:eastAsia="Quattrocento Sans" w:hAnsi="Segoe UI" w:cs="Segoe UI"/>
          <w:color w:val="FF0000"/>
          <w:sz w:val="21"/>
          <w:szCs w:val="21"/>
        </w:rPr>
        <w:t xml:space="preserve">El </w:t>
      </w:r>
      <w:r w:rsidR="00630FDD" w:rsidRPr="002C272A">
        <w:rPr>
          <w:rFonts w:ascii="Segoe UI" w:eastAsia="Quattrocento Sans" w:hAnsi="Segoe UI" w:cs="Segoe UI"/>
          <w:color w:val="FF0000"/>
          <w:sz w:val="21"/>
          <w:szCs w:val="21"/>
        </w:rPr>
        <w:t xml:space="preserve">CONTRATISTA </w:t>
      </w:r>
      <w:r w:rsidR="0057344E" w:rsidRPr="002C272A">
        <w:rPr>
          <w:rFonts w:ascii="Segoe UI" w:eastAsia="Quattrocento Sans" w:hAnsi="Segoe UI" w:cs="Segoe UI"/>
          <w:color w:val="FF0000"/>
          <w:sz w:val="21"/>
          <w:szCs w:val="21"/>
        </w:rPr>
        <w:t xml:space="preserve">acepta que, para aquellos proyectos aprobados para atención en la </w:t>
      </w:r>
      <w:r w:rsidR="0057344E" w:rsidRPr="002C272A">
        <w:rPr>
          <w:rFonts w:ascii="Segoe UI" w:eastAsia="Quattrocento Sans" w:hAnsi="Segoe UI" w:cs="Segoe UI"/>
          <w:b/>
          <w:bCs/>
          <w:color w:val="FF0000"/>
          <w:sz w:val="21"/>
          <w:szCs w:val="21"/>
        </w:rPr>
        <w:t>línea de apoyo al cumplimiento de requisitos o procesos para acceso a mercados</w:t>
      </w:r>
      <w:r w:rsidR="0057344E" w:rsidRPr="002C272A">
        <w:rPr>
          <w:rFonts w:ascii="Segoe UI" w:eastAsia="Quattrocento Sans" w:hAnsi="Segoe UI" w:cs="Segoe UI"/>
          <w:color w:val="FF0000"/>
          <w:sz w:val="21"/>
          <w:szCs w:val="21"/>
        </w:rPr>
        <w:t xml:space="preserve">, se realizarán pagos por intermedio de este a favor de terceros relacionados con rubros como pruebas de laboratorio, registros sanitarios, adopción de BPA, BPM, registros para la exportación, diseño de empaques, entre otros. Por lo tanto, el </w:t>
      </w:r>
      <w:r w:rsidR="00044FD6" w:rsidRPr="002C272A">
        <w:rPr>
          <w:rFonts w:ascii="Segoe UI" w:eastAsia="Quattrocento Sans" w:hAnsi="Segoe UI" w:cs="Segoe UI"/>
          <w:color w:val="FF0000"/>
          <w:sz w:val="21"/>
          <w:szCs w:val="21"/>
        </w:rPr>
        <w:t>CONTRATISTA</w:t>
      </w:r>
      <w:r w:rsidR="0057344E" w:rsidRPr="002C272A">
        <w:rPr>
          <w:rFonts w:ascii="Segoe UI" w:eastAsia="Quattrocento Sans" w:hAnsi="Segoe UI" w:cs="Segoe UI"/>
          <w:color w:val="FF0000"/>
          <w:sz w:val="21"/>
          <w:szCs w:val="21"/>
        </w:rPr>
        <w:t xml:space="preserve"> deberá tener en consideración los rubros que serán financiables para los beneficiarios y empresas participantes, para realizar los pagos según corresponda en las diferentes etapas de ejecución del proyecto.</w:t>
      </w:r>
      <w:r>
        <w:rPr>
          <w:rFonts w:ascii="Segoe UI" w:eastAsia="Quattrocento Sans" w:hAnsi="Segoe UI" w:cs="Segoe UI"/>
          <w:color w:val="FF0000"/>
          <w:sz w:val="21"/>
          <w:szCs w:val="21"/>
        </w:rPr>
        <w:t>)</w:t>
      </w:r>
    </w:p>
    <w:p w14:paraId="415EE8FA" w14:textId="77777777" w:rsidR="0057344E" w:rsidRPr="008A134E" w:rsidRDefault="0057344E" w:rsidP="0057344E">
      <w:pPr>
        <w:contextualSpacing/>
        <w:jc w:val="both"/>
        <w:rPr>
          <w:rFonts w:ascii="Segoe UI" w:eastAsia="Quattrocento Sans" w:hAnsi="Segoe UI" w:cs="Segoe UI"/>
          <w:sz w:val="21"/>
          <w:szCs w:val="21"/>
        </w:rPr>
      </w:pPr>
    </w:p>
    <w:p w14:paraId="711CA23F" w14:textId="77777777" w:rsidR="0057344E" w:rsidRPr="008A134E" w:rsidRDefault="0057344E" w:rsidP="0057344E">
      <w:pPr>
        <w:contextualSpacing/>
        <w:jc w:val="both"/>
        <w:rPr>
          <w:rFonts w:ascii="Segoe UI" w:eastAsia="Quattrocento Sans" w:hAnsi="Segoe UI" w:cs="Segoe UI"/>
          <w:sz w:val="21"/>
          <w:szCs w:val="21"/>
        </w:rPr>
      </w:pPr>
      <w:r w:rsidRPr="008A134E">
        <w:rPr>
          <w:rFonts w:ascii="Segoe UI" w:eastAsia="Quattrocento Sans" w:hAnsi="Segoe UI" w:cs="Segoe UI"/>
          <w:sz w:val="21"/>
          <w:szCs w:val="21"/>
        </w:rPr>
        <w:t>En consecuencia, para la adecuada ejecución del proyecto se ha dispuesto que los valores que serán reconocidos a los beneficiarios a intervenir correspondientes al rubro R02 serán pagados a través de los consultores seleccionados a los proveedores de dichos servicios, los cuales deberán ser debidamente demostrados para recibir el reembolso correspondiente y no podrán sobrepasar la suma límite establecido para ello.</w:t>
      </w:r>
    </w:p>
    <w:p w14:paraId="72894C83" w14:textId="77777777" w:rsidR="0057344E" w:rsidRPr="008A134E" w:rsidRDefault="0057344E" w:rsidP="0057344E">
      <w:pPr>
        <w:contextualSpacing/>
        <w:jc w:val="both"/>
        <w:rPr>
          <w:rFonts w:ascii="Segoe UI" w:eastAsia="Quattrocento Sans" w:hAnsi="Segoe UI" w:cs="Segoe UI"/>
          <w:sz w:val="21"/>
          <w:szCs w:val="21"/>
        </w:rPr>
      </w:pPr>
    </w:p>
    <w:p w14:paraId="184920B9" w14:textId="77777777" w:rsidR="0057344E" w:rsidRPr="008A134E" w:rsidRDefault="0057344E" w:rsidP="0057344E">
      <w:pPr>
        <w:contextualSpacing/>
        <w:jc w:val="both"/>
        <w:rPr>
          <w:rFonts w:ascii="Segoe UI" w:eastAsia="Quattrocento Sans" w:hAnsi="Segoe UI" w:cs="Segoe UI"/>
          <w:sz w:val="21"/>
          <w:szCs w:val="21"/>
        </w:rPr>
      </w:pPr>
      <w:r w:rsidRPr="008A134E">
        <w:rPr>
          <w:rFonts w:ascii="Segoe UI" w:eastAsia="Quattrocento Sans" w:hAnsi="Segoe UI" w:cs="Segoe UI"/>
          <w:sz w:val="21"/>
          <w:szCs w:val="21"/>
        </w:rPr>
        <w:t>El rubro financiable por el proyecto para el desarrollo de las actividades y la intervención en las diferentes líneas de trabajo es el siguiente:</w:t>
      </w:r>
    </w:p>
    <w:p w14:paraId="487918AC" w14:textId="77777777" w:rsidR="0057344E" w:rsidRPr="008A134E" w:rsidRDefault="0057344E" w:rsidP="0057344E">
      <w:pPr>
        <w:contextualSpacing/>
        <w:jc w:val="both"/>
        <w:rPr>
          <w:rFonts w:ascii="Segoe UI" w:eastAsia="Quattrocento Sans" w:hAnsi="Segoe UI" w:cs="Segoe UI"/>
          <w:sz w:val="21"/>
          <w:szCs w:val="21"/>
        </w:rPr>
      </w:pPr>
    </w:p>
    <w:p w14:paraId="68B4528D" w14:textId="77777777" w:rsidR="0057344E" w:rsidRPr="008A134E" w:rsidRDefault="0057344E" w:rsidP="0057344E">
      <w:pPr>
        <w:contextualSpacing/>
        <w:jc w:val="both"/>
        <w:rPr>
          <w:rFonts w:ascii="Segoe UI" w:eastAsia="Quattrocento Sans" w:hAnsi="Segoe UI" w:cs="Segoe UI"/>
          <w:sz w:val="21"/>
          <w:szCs w:val="21"/>
        </w:rPr>
      </w:pPr>
      <w:r w:rsidRPr="008A134E">
        <w:rPr>
          <w:rFonts w:ascii="Segoe UI" w:eastAsia="Quattrocento Sans" w:hAnsi="Segoe UI" w:cs="Segoe UI"/>
          <w:b/>
          <w:bCs/>
          <w:sz w:val="21"/>
          <w:szCs w:val="21"/>
        </w:rPr>
        <w:t>R01 – Honorarios de consultores:</w:t>
      </w:r>
      <w:r w:rsidRPr="008A134E">
        <w:rPr>
          <w:rFonts w:ascii="Segoe UI" w:eastAsia="Quattrocento Sans" w:hAnsi="Segoe UI" w:cs="Segoe UI"/>
          <w:sz w:val="21"/>
          <w:szCs w:val="21"/>
        </w:rPr>
        <w:t xml:space="preserve"> Corresponde al pago de servicios de consultoría, asistencia técnica, acompañamiento, capacitaciones y ejecución de actividades incluidas en la propuesta aprobada al que tendrá derecho </w:t>
      </w:r>
      <w:r w:rsidRPr="008A134E">
        <w:rPr>
          <w:rFonts w:ascii="Segoe UI" w:eastAsia="Quattrocento Sans" w:hAnsi="Segoe UI" w:cs="Segoe UI"/>
          <w:b/>
          <w:bCs/>
          <w:sz w:val="21"/>
          <w:szCs w:val="21"/>
        </w:rPr>
        <w:t>EL CONTRATISTA</w:t>
      </w:r>
      <w:r w:rsidRPr="008A134E">
        <w:rPr>
          <w:rFonts w:ascii="Segoe UI" w:eastAsia="Quattrocento Sans" w:hAnsi="Segoe UI" w:cs="Segoe UI"/>
          <w:sz w:val="21"/>
          <w:szCs w:val="21"/>
        </w:rPr>
        <w:t xml:space="preserve"> para el desarrollo del proyecto. Este rubro corresponde al valor total incluidos el pago de los servicios profesionales del equipo ejecutor, así como los desplazamientos y demás costos asociados al desarrollo de su actividad.</w:t>
      </w:r>
    </w:p>
    <w:p w14:paraId="68CFE3C8" w14:textId="77777777" w:rsidR="0057344E" w:rsidRPr="008A134E" w:rsidRDefault="0057344E" w:rsidP="0057344E">
      <w:pPr>
        <w:contextualSpacing/>
        <w:jc w:val="both"/>
        <w:rPr>
          <w:rFonts w:ascii="Segoe UI" w:eastAsia="Quattrocento Sans" w:hAnsi="Segoe UI" w:cs="Segoe UI"/>
          <w:sz w:val="21"/>
          <w:szCs w:val="21"/>
        </w:rPr>
      </w:pPr>
    </w:p>
    <w:p w14:paraId="0A625377" w14:textId="6350B666" w:rsidR="0057344E" w:rsidRPr="008A134E" w:rsidRDefault="0057344E" w:rsidP="0057344E">
      <w:pPr>
        <w:contextualSpacing/>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Adicionalmente para los proyectos en los que se vaya a realizar la intervención en la línea de trabajo para el Apoyo al cumplimiento de requisitos o procesos para acceso a mercados, además del rubro R01 </w:t>
      </w:r>
      <w:r w:rsidR="00C9171F" w:rsidRPr="008A134E">
        <w:rPr>
          <w:rFonts w:ascii="Segoe UI" w:eastAsia="Quattrocento Sans" w:hAnsi="Segoe UI" w:cs="Segoe UI"/>
          <w:sz w:val="21"/>
          <w:szCs w:val="21"/>
        </w:rPr>
        <w:t>aplicará el rubro R02</w:t>
      </w:r>
      <w:r w:rsidRPr="008A134E">
        <w:rPr>
          <w:rFonts w:ascii="Segoe UI" w:eastAsia="Quattrocento Sans" w:hAnsi="Segoe UI" w:cs="Segoe UI"/>
          <w:sz w:val="21"/>
          <w:szCs w:val="21"/>
        </w:rPr>
        <w:t>:</w:t>
      </w:r>
    </w:p>
    <w:p w14:paraId="7928AD9B" w14:textId="77777777" w:rsidR="0057344E" w:rsidRPr="008A134E" w:rsidRDefault="0057344E" w:rsidP="0057344E">
      <w:pPr>
        <w:contextualSpacing/>
        <w:jc w:val="both"/>
        <w:rPr>
          <w:rFonts w:ascii="Segoe UI" w:eastAsia="Quattrocento Sans" w:hAnsi="Segoe UI" w:cs="Segoe UI"/>
          <w:sz w:val="21"/>
          <w:szCs w:val="21"/>
        </w:rPr>
      </w:pPr>
    </w:p>
    <w:p w14:paraId="2899080C" w14:textId="77777777" w:rsidR="0057344E" w:rsidRPr="008A134E" w:rsidRDefault="0057344E" w:rsidP="0057344E">
      <w:pPr>
        <w:contextualSpacing/>
        <w:jc w:val="both"/>
        <w:rPr>
          <w:rFonts w:ascii="Segoe UI" w:eastAsia="Quattrocento Sans" w:hAnsi="Segoe UI" w:cs="Segoe UI"/>
          <w:sz w:val="21"/>
          <w:szCs w:val="21"/>
        </w:rPr>
      </w:pPr>
      <w:r w:rsidRPr="008A134E">
        <w:rPr>
          <w:rFonts w:ascii="Segoe UI" w:eastAsia="Quattrocento Sans" w:hAnsi="Segoe UI" w:cs="Segoe UI"/>
          <w:b/>
          <w:bCs/>
          <w:sz w:val="21"/>
          <w:szCs w:val="21"/>
        </w:rPr>
        <w:t xml:space="preserve">R02 – </w:t>
      </w:r>
      <w:r w:rsidRPr="008A134E">
        <w:rPr>
          <w:rFonts w:ascii="Segoe UI" w:eastAsia="Quattrocento Sans" w:hAnsi="Segoe UI" w:cs="Segoe UI"/>
          <w:b/>
          <w:bCs/>
          <w:sz w:val="21"/>
          <w:szCs w:val="21"/>
        </w:rPr>
        <w:tab/>
        <w:t xml:space="preserve">Apoyo en el cumplimiento de requisitos o procesos para acceso a mercados como pruebas de laboratorio, registros sanitarios, adopción de BPA, BPM, registros para la exportación, diseño de empaques, entre otros. </w:t>
      </w:r>
      <w:r w:rsidRPr="008A134E">
        <w:rPr>
          <w:rFonts w:ascii="Segoe UI" w:eastAsia="Quattrocento Sans" w:hAnsi="Segoe UI" w:cs="Segoe UI"/>
          <w:sz w:val="21"/>
          <w:szCs w:val="21"/>
        </w:rPr>
        <w:t xml:space="preserve">Los costos relacionados con el apoyo que se brindará a través del proyecto serán definidos por </w:t>
      </w:r>
      <w:r w:rsidRPr="008A134E">
        <w:rPr>
          <w:rFonts w:ascii="Segoe UI" w:eastAsia="Quattrocento Sans" w:hAnsi="Segoe UI" w:cs="Segoe UI"/>
          <w:b/>
          <w:bCs/>
          <w:sz w:val="21"/>
          <w:szCs w:val="21"/>
        </w:rPr>
        <w:t>EL CONTRATISTA</w:t>
      </w:r>
      <w:r w:rsidRPr="008A134E">
        <w:rPr>
          <w:rFonts w:ascii="Segoe UI" w:eastAsia="Quattrocento Sans" w:hAnsi="Segoe UI" w:cs="Segoe UI"/>
          <w:sz w:val="21"/>
          <w:szCs w:val="21"/>
        </w:rPr>
        <w:t xml:space="preserve"> de acuerdo con las cotizaciones que reciba de los posibles proveedores, que serán informados a </w:t>
      </w:r>
      <w:r w:rsidRPr="008A134E">
        <w:rPr>
          <w:rFonts w:ascii="Segoe UI" w:eastAsia="Quattrocento Sans" w:hAnsi="Segoe UI" w:cs="Segoe UI"/>
          <w:b/>
          <w:bCs/>
          <w:sz w:val="21"/>
          <w:szCs w:val="21"/>
        </w:rPr>
        <w:t>COLOMBIA PRODUCTIVA</w:t>
      </w:r>
      <w:r w:rsidRPr="008A134E">
        <w:rPr>
          <w:rFonts w:ascii="Segoe UI" w:eastAsia="Quattrocento Sans" w:hAnsi="Segoe UI" w:cs="Segoe UI"/>
          <w:sz w:val="21"/>
          <w:szCs w:val="21"/>
        </w:rPr>
        <w:t xml:space="preserve"> junto con la recomendación del tipo de servicio más adecuado según las necesidades del proyecto. El valor final aprobado y el reconocimiento por los diferentes servicios prestados al conjunto de beneficiarios que lo requieran no podrá exceder la suma de VEINTE MILLONES DE PESOS M/CTE ($20.000.000) IVA incluido. Cualquier diferencia resultante deberá ser asumida por el beneficiario previo acuerdo con este, lo cual deberá ser incluido como condición en el acuerdo de servicios que se firme con el representante de la aglomeración. Este pago se realizará solo a aquellos beneficiarios que de acuerdo con </w:t>
      </w:r>
      <w:r w:rsidRPr="008A134E">
        <w:rPr>
          <w:rFonts w:ascii="Segoe UI" w:eastAsia="Quattrocento Sans" w:hAnsi="Segoe UI" w:cs="Segoe UI"/>
          <w:b/>
          <w:bCs/>
          <w:sz w:val="21"/>
          <w:szCs w:val="21"/>
        </w:rPr>
        <w:t>EL CONTRATISTA</w:t>
      </w:r>
      <w:r w:rsidRPr="008A134E">
        <w:rPr>
          <w:rFonts w:ascii="Segoe UI" w:eastAsia="Quattrocento Sans" w:hAnsi="Segoe UI" w:cs="Segoe UI"/>
          <w:sz w:val="21"/>
          <w:szCs w:val="21"/>
        </w:rPr>
        <w:t xml:space="preserve"> cumplan las condiciones necesarias para acceder al beneficio.</w:t>
      </w:r>
    </w:p>
    <w:p w14:paraId="11D68E34" w14:textId="77777777" w:rsidR="0057344E" w:rsidRPr="008A134E" w:rsidRDefault="0057344E" w:rsidP="0057344E">
      <w:pPr>
        <w:contextualSpacing/>
        <w:jc w:val="both"/>
        <w:rPr>
          <w:rFonts w:ascii="Segoe UI" w:eastAsia="Quattrocento Sans" w:hAnsi="Segoe UI" w:cs="Segoe UI"/>
          <w:sz w:val="21"/>
          <w:szCs w:val="21"/>
        </w:rPr>
      </w:pPr>
    </w:p>
    <w:p w14:paraId="667EDAAB" w14:textId="1A405738" w:rsidR="0057344E" w:rsidRPr="008A134E" w:rsidRDefault="0057344E" w:rsidP="0057344E">
      <w:pPr>
        <w:contextualSpacing/>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La suma de los rubros R01 </w:t>
      </w:r>
      <w:r w:rsidR="00C9171F" w:rsidRPr="008A134E">
        <w:rPr>
          <w:rFonts w:ascii="Segoe UI" w:eastAsia="Quattrocento Sans" w:hAnsi="Segoe UI" w:cs="Segoe UI"/>
          <w:sz w:val="21"/>
          <w:szCs w:val="21"/>
        </w:rPr>
        <w:t>y del rubro R02</w:t>
      </w:r>
      <w:r w:rsidRPr="008A134E">
        <w:rPr>
          <w:rFonts w:ascii="Segoe UI" w:eastAsia="Quattrocento Sans" w:hAnsi="Segoe UI" w:cs="Segoe UI"/>
          <w:sz w:val="21"/>
          <w:szCs w:val="21"/>
        </w:rPr>
        <w:t xml:space="preserve"> en caso de que aplique, no podrá ser superior en ningún caso a </w:t>
      </w:r>
      <w:r w:rsidRPr="008A134E">
        <w:rPr>
          <w:rFonts w:ascii="Segoe UI" w:eastAsia="Quattrocento Sans" w:hAnsi="Segoe UI" w:cs="Segoe UI"/>
          <w:b/>
          <w:bCs/>
          <w:sz w:val="21"/>
          <w:szCs w:val="21"/>
        </w:rPr>
        <w:t xml:space="preserve">DOSCIENTOS MILLONES DE PESOS M/CTE ($200.000.000) </w:t>
      </w:r>
      <w:r w:rsidRPr="008A134E">
        <w:rPr>
          <w:rFonts w:ascii="Segoe UI" w:eastAsia="Quattrocento Sans" w:hAnsi="Segoe UI" w:cs="Segoe UI"/>
          <w:sz w:val="21"/>
          <w:szCs w:val="21"/>
        </w:rPr>
        <w:t xml:space="preserve">IVA incluido </w:t>
      </w:r>
      <w:r w:rsidRPr="008A134E">
        <w:rPr>
          <w:rFonts w:ascii="Segoe UI" w:hAnsi="Segoe UI" w:cs="Segoe UI"/>
          <w:sz w:val="21"/>
          <w:szCs w:val="21"/>
        </w:rPr>
        <w:t>por proyecto de alto impacto a atender.</w:t>
      </w:r>
    </w:p>
    <w:p w14:paraId="2B97CB35" w14:textId="77777777" w:rsidR="0057344E" w:rsidRPr="008A134E" w:rsidRDefault="0057344E" w:rsidP="0057344E">
      <w:pPr>
        <w:ind w:left="467" w:right="112"/>
        <w:jc w:val="both"/>
        <w:rPr>
          <w:rFonts w:ascii="Segoe UI" w:hAnsi="Segoe UI" w:cs="Segoe UI"/>
          <w:sz w:val="21"/>
          <w:szCs w:val="21"/>
        </w:rPr>
      </w:pPr>
    </w:p>
    <w:p w14:paraId="795B781B" w14:textId="46432D9A" w:rsidR="0057344E" w:rsidRPr="008A134E" w:rsidRDefault="0057344E" w:rsidP="0057344E">
      <w:pPr>
        <w:contextualSpacing/>
        <w:jc w:val="both"/>
        <w:rPr>
          <w:rFonts w:ascii="Segoe UI" w:eastAsia="Quattrocento Sans" w:hAnsi="Segoe UI" w:cs="Segoe UI"/>
          <w:sz w:val="21"/>
          <w:szCs w:val="21"/>
        </w:rPr>
      </w:pPr>
      <w:r w:rsidRPr="008A134E">
        <w:rPr>
          <w:rFonts w:ascii="Segoe UI" w:eastAsia="Quattrocento Sans" w:hAnsi="Segoe UI" w:cs="Segoe UI"/>
          <w:b/>
          <w:bCs/>
          <w:sz w:val="21"/>
          <w:szCs w:val="21"/>
        </w:rPr>
        <w:t xml:space="preserve">NOTA 1: RUBROS NO ELEGIBLES: </w:t>
      </w:r>
      <w:r w:rsidRPr="008A134E">
        <w:rPr>
          <w:rFonts w:ascii="Segoe UI" w:eastAsia="Quattrocento Sans" w:hAnsi="Segoe UI" w:cs="Segoe UI"/>
          <w:sz w:val="21"/>
          <w:szCs w:val="21"/>
        </w:rPr>
        <w:t xml:space="preserve">Se deberá tener en consideración que el proyecto no financiará rubros diferentes a los mencionados </w:t>
      </w:r>
      <w:r w:rsidR="00A70D52">
        <w:rPr>
          <w:rFonts w:ascii="Segoe UI" w:eastAsia="Quattrocento Sans" w:hAnsi="Segoe UI" w:cs="Segoe UI"/>
          <w:sz w:val="21"/>
          <w:szCs w:val="21"/>
        </w:rPr>
        <w:t>con antelación</w:t>
      </w:r>
      <w:r w:rsidRPr="008A134E">
        <w:rPr>
          <w:rFonts w:ascii="Segoe UI" w:eastAsia="Quattrocento Sans" w:hAnsi="Segoe UI" w:cs="Segoe UI"/>
          <w:sz w:val="21"/>
          <w:szCs w:val="21"/>
        </w:rPr>
        <w:t xml:space="preserve">, y particularmente ninguno de los siguientes: </w:t>
      </w:r>
    </w:p>
    <w:p w14:paraId="451BAB6E" w14:textId="77777777" w:rsidR="0057344E" w:rsidRPr="008A134E" w:rsidRDefault="0057344E" w:rsidP="0057344E">
      <w:pPr>
        <w:contextualSpacing/>
        <w:jc w:val="both"/>
        <w:rPr>
          <w:rFonts w:ascii="Segoe UI" w:eastAsia="Quattrocento Sans" w:hAnsi="Segoe UI" w:cs="Segoe UI"/>
          <w:b/>
          <w:bCs/>
          <w:sz w:val="21"/>
          <w:szCs w:val="21"/>
        </w:rPr>
      </w:pPr>
    </w:p>
    <w:p w14:paraId="518C6C1C" w14:textId="77777777" w:rsidR="0057344E" w:rsidRPr="008A134E" w:rsidRDefault="0057344E" w:rsidP="0057344E">
      <w:pPr>
        <w:pStyle w:val="Prrafodelista"/>
        <w:widowControl w:val="0"/>
        <w:numPr>
          <w:ilvl w:val="2"/>
          <w:numId w:val="38"/>
        </w:numPr>
        <w:autoSpaceDE w:val="0"/>
        <w:autoSpaceDN w:val="0"/>
        <w:spacing w:after="0"/>
        <w:jc w:val="both"/>
        <w:rPr>
          <w:rFonts w:ascii="Segoe UI" w:eastAsia="Quattrocento Sans" w:hAnsi="Segoe UI" w:cs="Segoe UI"/>
          <w:sz w:val="21"/>
          <w:szCs w:val="21"/>
        </w:rPr>
      </w:pPr>
      <w:bookmarkStart w:id="2" w:name="_Hlk52274867"/>
      <w:r w:rsidRPr="008A134E">
        <w:rPr>
          <w:rFonts w:ascii="Segoe UI" w:eastAsia="Quattrocento Sans" w:hAnsi="Segoe UI" w:cs="Segoe UI"/>
          <w:sz w:val="21"/>
          <w:szCs w:val="21"/>
        </w:rPr>
        <w:lastRenderedPageBreak/>
        <w:t>Pagos de insumos, cursos o estudios específicos entre otros, los cuales serán asumidos por el beneficiario.</w:t>
      </w:r>
      <w:bookmarkEnd w:id="2"/>
    </w:p>
    <w:p w14:paraId="131C3D26" w14:textId="77777777" w:rsidR="0057344E" w:rsidRPr="008A134E" w:rsidRDefault="0057344E" w:rsidP="0057344E">
      <w:pPr>
        <w:pStyle w:val="Prrafodelista"/>
        <w:widowControl w:val="0"/>
        <w:numPr>
          <w:ilvl w:val="2"/>
          <w:numId w:val="38"/>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Adquisición de materia prima, maquinaria y equipo para la adecuación del producto o servicio o aumento de capacidad productiva del producto objeto de comercialización.</w:t>
      </w:r>
    </w:p>
    <w:p w14:paraId="3D629F84" w14:textId="77777777" w:rsidR="0057344E" w:rsidRPr="008A134E" w:rsidRDefault="0057344E" w:rsidP="0057344E">
      <w:pPr>
        <w:pStyle w:val="Prrafodelista"/>
        <w:widowControl w:val="0"/>
        <w:numPr>
          <w:ilvl w:val="0"/>
          <w:numId w:val="39"/>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Adecuaciones o reparaciones físicas o locativas o instalaciones de infraestructura para el cumplimiento de requisitos de mercado. </w:t>
      </w:r>
    </w:p>
    <w:p w14:paraId="0B8E5416" w14:textId="77777777" w:rsidR="0057344E" w:rsidRPr="008A134E" w:rsidRDefault="0057344E" w:rsidP="0057344E">
      <w:pPr>
        <w:pStyle w:val="Prrafodelista"/>
        <w:widowControl w:val="0"/>
        <w:numPr>
          <w:ilvl w:val="0"/>
          <w:numId w:val="39"/>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Gastos de administración de los proyectos aprobados a los postulantes o beneficiarios de las aglomeraciones. </w:t>
      </w:r>
    </w:p>
    <w:p w14:paraId="6E3C8E41" w14:textId="77777777" w:rsidR="0057344E" w:rsidRPr="008A134E" w:rsidRDefault="0057344E" w:rsidP="0057344E">
      <w:pPr>
        <w:pStyle w:val="Prrafodelista"/>
        <w:widowControl w:val="0"/>
        <w:numPr>
          <w:ilvl w:val="0"/>
          <w:numId w:val="39"/>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Los demás rubros no considerados como financiables o elegibles, diferentes a los indicados en los rubros anteriores.</w:t>
      </w:r>
    </w:p>
    <w:p w14:paraId="242A51A5" w14:textId="77777777" w:rsidR="0057344E" w:rsidRPr="008A134E" w:rsidRDefault="0057344E" w:rsidP="0057344E">
      <w:pPr>
        <w:contextualSpacing/>
        <w:jc w:val="both"/>
        <w:rPr>
          <w:rFonts w:ascii="Segoe UI" w:eastAsia="Quattrocento Sans" w:hAnsi="Segoe UI" w:cs="Segoe UI"/>
          <w:b/>
          <w:bCs/>
          <w:sz w:val="21"/>
          <w:szCs w:val="21"/>
        </w:rPr>
      </w:pPr>
    </w:p>
    <w:p w14:paraId="068AEE80" w14:textId="77777777" w:rsidR="0057344E" w:rsidRPr="008A134E" w:rsidRDefault="0057344E" w:rsidP="0057344E">
      <w:pPr>
        <w:contextualSpacing/>
        <w:jc w:val="both"/>
        <w:rPr>
          <w:rFonts w:ascii="Segoe UI" w:eastAsia="Quattrocento Sans" w:hAnsi="Segoe UI" w:cs="Segoe UI"/>
          <w:sz w:val="21"/>
          <w:szCs w:val="21"/>
        </w:rPr>
      </w:pPr>
      <w:r w:rsidRPr="008A134E">
        <w:rPr>
          <w:rFonts w:ascii="Segoe UI" w:eastAsia="Quattrocento Sans" w:hAnsi="Segoe UI" w:cs="Segoe UI"/>
          <w:b/>
          <w:bCs/>
          <w:sz w:val="21"/>
          <w:szCs w:val="21"/>
        </w:rPr>
        <w:t xml:space="preserve">NOTA 2: HORAS PRESENCIALES Y VIRTUALES POR BENEFICIARIO: </w:t>
      </w:r>
      <w:r w:rsidRPr="008A134E">
        <w:rPr>
          <w:rFonts w:ascii="Segoe UI" w:eastAsia="Quattrocento Sans" w:hAnsi="Segoe UI" w:cs="Segoe UI"/>
          <w:sz w:val="21"/>
          <w:szCs w:val="21"/>
        </w:rPr>
        <w:t xml:space="preserve">Para el desarrollo de las diferentes fases e intervenciones en las diferentes líneas de trabajo, </w:t>
      </w:r>
      <w:r w:rsidRPr="008A134E">
        <w:rPr>
          <w:rFonts w:ascii="Segoe UI" w:eastAsia="Quattrocento Sans" w:hAnsi="Segoe UI" w:cs="Segoe UI"/>
          <w:b/>
          <w:bCs/>
          <w:sz w:val="21"/>
          <w:szCs w:val="21"/>
        </w:rPr>
        <w:t>EL CONTRATISTA</w:t>
      </w:r>
      <w:r w:rsidRPr="008A134E">
        <w:rPr>
          <w:rFonts w:ascii="Segoe UI" w:eastAsia="Quattrocento Sans" w:hAnsi="Segoe UI" w:cs="Segoe UI"/>
          <w:sz w:val="21"/>
          <w:szCs w:val="21"/>
        </w:rPr>
        <w:t xml:space="preserve"> deberá realizar el acompañamiento con un mínimo de ciento veinte (120) horas, al menos ochenta (80) horas presenciales y cuarenta (40) horas virtuales. Estas horas se distribuyen así: </w:t>
      </w:r>
    </w:p>
    <w:p w14:paraId="1AEC69E3" w14:textId="77777777" w:rsidR="0057344E" w:rsidRPr="008A134E" w:rsidRDefault="0057344E" w:rsidP="0057344E">
      <w:pPr>
        <w:contextualSpacing/>
        <w:jc w:val="both"/>
        <w:rPr>
          <w:rFonts w:ascii="Segoe UI" w:eastAsia="Quattrocento Sans" w:hAnsi="Segoe UI" w:cs="Segoe UI"/>
          <w:sz w:val="21"/>
          <w:szCs w:val="21"/>
        </w:rPr>
      </w:pPr>
    </w:p>
    <w:p w14:paraId="7AA6E494" w14:textId="77777777" w:rsidR="0057344E" w:rsidRPr="008A134E" w:rsidRDefault="0057344E" w:rsidP="0057344E">
      <w:pPr>
        <w:pStyle w:val="Prrafodelista"/>
        <w:widowControl w:val="0"/>
        <w:numPr>
          <w:ilvl w:val="0"/>
          <w:numId w:val="40"/>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Mínimo doce (12) horas presenciales en la Fase 1 para las visitas de diagnóstico y la primera sesión del Programa de Apuestas productivas para presentar el proyecto a los participantes en la aglomeración. </w:t>
      </w:r>
    </w:p>
    <w:p w14:paraId="6F9C0E07" w14:textId="77777777" w:rsidR="0057344E" w:rsidRPr="008A134E" w:rsidRDefault="0057344E" w:rsidP="0057344E">
      <w:pPr>
        <w:pStyle w:val="Prrafodelista"/>
        <w:widowControl w:val="0"/>
        <w:numPr>
          <w:ilvl w:val="0"/>
          <w:numId w:val="40"/>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Mínimo doce (12) horas presenciales en la Fase 2 para las visitas de recopilación de información para la elaboración del plan de mejora, validación y socialización. </w:t>
      </w:r>
    </w:p>
    <w:p w14:paraId="50D323F2" w14:textId="1FA1033C" w:rsidR="0057344E" w:rsidRPr="008A134E" w:rsidRDefault="0057344E" w:rsidP="0057344E">
      <w:pPr>
        <w:pStyle w:val="Prrafodelista"/>
        <w:widowControl w:val="0"/>
        <w:numPr>
          <w:ilvl w:val="0"/>
          <w:numId w:val="40"/>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 xml:space="preserve">Para las demás actividades de la Fase 2 correspondientes a la formación, capacitaciones, talleres, el acompañamiento técnico especializado, actividades de transferencia de conocimiento y/o tecnología (incluidos talleres, días de campo, demostraciones, etc.) y el acompañamiento en la implementación del plan de mejora, el </w:t>
      </w:r>
      <w:r w:rsidR="008D4551" w:rsidRPr="008A134E">
        <w:rPr>
          <w:rFonts w:ascii="Segoe UI" w:eastAsia="Quattrocento Sans" w:hAnsi="Segoe UI" w:cs="Segoe UI"/>
          <w:sz w:val="21"/>
          <w:szCs w:val="21"/>
        </w:rPr>
        <w:t>CONTRATISTA</w:t>
      </w:r>
      <w:r w:rsidRPr="008A134E">
        <w:rPr>
          <w:rFonts w:ascii="Segoe UI" w:eastAsia="Quattrocento Sans" w:hAnsi="Segoe UI" w:cs="Segoe UI"/>
          <w:sz w:val="21"/>
          <w:szCs w:val="21"/>
        </w:rPr>
        <w:t xml:space="preserve"> deberá </w:t>
      </w:r>
      <w:r w:rsidR="008D4551" w:rsidRPr="008A134E">
        <w:rPr>
          <w:rFonts w:ascii="Segoe UI" w:eastAsia="Quattrocento Sans" w:hAnsi="Segoe UI" w:cs="Segoe UI"/>
          <w:sz w:val="21"/>
          <w:szCs w:val="21"/>
        </w:rPr>
        <w:t>realizar</w:t>
      </w:r>
      <w:r w:rsidRPr="008A134E">
        <w:rPr>
          <w:rFonts w:ascii="Segoe UI" w:eastAsia="Quattrocento Sans" w:hAnsi="Segoe UI" w:cs="Segoe UI"/>
          <w:sz w:val="21"/>
          <w:szCs w:val="21"/>
        </w:rPr>
        <w:t xml:space="preserve"> el número estimado de horas presenciales</w:t>
      </w:r>
      <w:r w:rsidR="008D4551" w:rsidRPr="008A134E">
        <w:rPr>
          <w:rFonts w:ascii="Segoe UI" w:eastAsia="Quattrocento Sans" w:hAnsi="Segoe UI" w:cs="Segoe UI"/>
          <w:sz w:val="21"/>
          <w:szCs w:val="21"/>
        </w:rPr>
        <w:t xml:space="preserve"> aprobado según su propuesta.</w:t>
      </w:r>
    </w:p>
    <w:p w14:paraId="4F16C910" w14:textId="77777777" w:rsidR="0057344E" w:rsidRPr="008A134E" w:rsidRDefault="0057344E" w:rsidP="0057344E">
      <w:pPr>
        <w:pStyle w:val="Prrafodelista"/>
        <w:widowControl w:val="0"/>
        <w:numPr>
          <w:ilvl w:val="0"/>
          <w:numId w:val="40"/>
        </w:numPr>
        <w:autoSpaceDE w:val="0"/>
        <w:autoSpaceDN w:val="0"/>
        <w:spacing w:after="0"/>
        <w:jc w:val="both"/>
        <w:rPr>
          <w:rFonts w:ascii="Segoe UI" w:eastAsia="Quattrocento Sans" w:hAnsi="Segoe UI" w:cs="Segoe UI"/>
          <w:sz w:val="21"/>
          <w:szCs w:val="21"/>
        </w:rPr>
      </w:pPr>
      <w:r w:rsidRPr="008A134E">
        <w:rPr>
          <w:rFonts w:ascii="Segoe UI" w:eastAsia="Quattrocento Sans" w:hAnsi="Segoe UI" w:cs="Segoe UI"/>
          <w:sz w:val="21"/>
          <w:szCs w:val="21"/>
        </w:rPr>
        <w:t>Se llevarán a cabo al menos cuarenta (40) horas de acompañamiento virtual para hacer seguimiento a los planes de mejora y acciones relacionadas, así como facilitar e incentivar la adopción de herramientas de conexión y trabajo virtual, entre otras tecnologías de información.</w:t>
      </w:r>
    </w:p>
    <w:p w14:paraId="382C55F6" w14:textId="77777777" w:rsidR="0057344E" w:rsidRPr="00740DD8" w:rsidRDefault="0057344E" w:rsidP="0057344E">
      <w:pPr>
        <w:pStyle w:val="Textoindependiente"/>
        <w:rPr>
          <w:rFonts w:ascii="Segoe UI" w:hAnsi="Segoe UI" w:cs="Segoe UI"/>
          <w:sz w:val="21"/>
          <w:szCs w:val="21"/>
          <w:highlight w:val="yellow"/>
        </w:rPr>
      </w:pPr>
    </w:p>
    <w:p w14:paraId="73F257FC" w14:textId="146ECE3F" w:rsidR="00740DD8" w:rsidRPr="00594ADE" w:rsidRDefault="00740DD8" w:rsidP="00740DD8">
      <w:pPr>
        <w:pStyle w:val="Textoindependiente"/>
        <w:jc w:val="both"/>
        <w:rPr>
          <w:rFonts w:ascii="Segoe UI" w:hAnsi="Segoe UI" w:cs="Segoe UI"/>
          <w:color w:val="FF0000"/>
          <w:sz w:val="21"/>
          <w:szCs w:val="21"/>
          <w:highlight w:val="yellow"/>
          <w:lang w:val="es-CO"/>
        </w:rPr>
      </w:pPr>
      <w:r w:rsidRPr="00594ADE">
        <w:rPr>
          <w:rFonts w:ascii="Segoe UI" w:hAnsi="Segoe UI" w:cs="Segoe UI"/>
          <w:b/>
          <w:bCs/>
          <w:color w:val="FF0000"/>
          <w:sz w:val="21"/>
          <w:szCs w:val="21"/>
          <w:lang w:val="es-CO"/>
        </w:rPr>
        <w:t>Nota:</w:t>
      </w:r>
      <w:r w:rsidRPr="00594ADE">
        <w:rPr>
          <w:rFonts w:ascii="Segoe UI" w:hAnsi="Segoe UI" w:cs="Segoe UI"/>
          <w:color w:val="FF0000"/>
          <w:sz w:val="21"/>
          <w:szCs w:val="21"/>
          <w:lang w:val="es-CO"/>
        </w:rPr>
        <w:t xml:space="preserve"> El alcance depende del número de proyectos adjudicados a un mismo consultor y a su vez, depende de la naturaleza de los proyectos que resulte adjudicatorio; por lo tanto, </w:t>
      </w:r>
      <w:r w:rsidRPr="00594ADE">
        <w:rPr>
          <w:rFonts w:ascii="Segoe UI" w:hAnsi="Segoe UI" w:cs="Segoe UI"/>
          <w:color w:val="FF0000"/>
          <w:sz w:val="21"/>
          <w:szCs w:val="21"/>
          <w:lang w:val="es-CO"/>
        </w:rPr>
        <w:lastRenderedPageBreak/>
        <w:t>dependiendo de quien resulte adjudicatorio se ajustara el alcance en lo que corresponda. En todo caso, el alcance corresponde a las condiciones indicadas en los Términos de referencia - TDR de la convocatoria y el desarrollo de la metodología propuesta que resulte aprobada.</w:t>
      </w:r>
      <w:r w:rsidR="00D6179A" w:rsidRPr="00594ADE">
        <w:rPr>
          <w:rFonts w:ascii="Segoe UI" w:hAnsi="Segoe UI" w:cs="Segoe UI"/>
          <w:color w:val="FF0000"/>
          <w:sz w:val="21"/>
          <w:szCs w:val="21"/>
          <w:lang w:val="es-CO"/>
        </w:rPr>
        <w:t xml:space="preserve"> </w:t>
      </w:r>
      <w:r w:rsidR="00E060F7" w:rsidRPr="00594ADE">
        <w:rPr>
          <w:rFonts w:ascii="Segoe UI" w:hAnsi="Segoe UI" w:cs="Segoe UI"/>
          <w:color w:val="FF0000"/>
          <w:sz w:val="21"/>
          <w:szCs w:val="21"/>
          <w:lang w:val="es-CO"/>
        </w:rPr>
        <w:t>Sin limitarse a ello, a</w:t>
      </w:r>
      <w:r w:rsidR="00D6179A" w:rsidRPr="00594ADE">
        <w:rPr>
          <w:rFonts w:ascii="Segoe UI" w:hAnsi="Segoe UI" w:cs="Segoe UI"/>
          <w:color w:val="FF0000"/>
          <w:sz w:val="21"/>
          <w:szCs w:val="21"/>
          <w:lang w:val="es-CO"/>
        </w:rPr>
        <w:t>lgun</w:t>
      </w:r>
      <w:r w:rsidR="00594ADE">
        <w:rPr>
          <w:rFonts w:ascii="Segoe UI" w:hAnsi="Segoe UI" w:cs="Segoe UI"/>
          <w:color w:val="FF0000"/>
          <w:sz w:val="21"/>
          <w:szCs w:val="21"/>
          <w:lang w:val="es-CO"/>
        </w:rPr>
        <w:t>o</w:t>
      </w:r>
      <w:r w:rsidR="00D6179A" w:rsidRPr="00594ADE">
        <w:rPr>
          <w:rFonts w:ascii="Segoe UI" w:hAnsi="Segoe UI" w:cs="Segoe UI"/>
          <w:color w:val="FF0000"/>
          <w:sz w:val="21"/>
          <w:szCs w:val="21"/>
          <w:lang w:val="es-CO"/>
        </w:rPr>
        <w:t xml:space="preserve">s </w:t>
      </w:r>
      <w:r w:rsidR="00C9242F" w:rsidRPr="00594ADE">
        <w:rPr>
          <w:rFonts w:ascii="Segoe UI" w:hAnsi="Segoe UI" w:cs="Segoe UI"/>
          <w:color w:val="FF0000"/>
          <w:sz w:val="21"/>
          <w:szCs w:val="21"/>
          <w:lang w:val="es-CO"/>
        </w:rPr>
        <w:t xml:space="preserve">puntos </w:t>
      </w:r>
      <w:r w:rsidR="0073258C" w:rsidRPr="00594ADE">
        <w:rPr>
          <w:rFonts w:ascii="Segoe UI" w:hAnsi="Segoe UI" w:cs="Segoe UI"/>
          <w:color w:val="FF0000"/>
          <w:sz w:val="21"/>
          <w:szCs w:val="21"/>
          <w:lang w:val="es-CO"/>
        </w:rPr>
        <w:t xml:space="preserve">en rojo </w:t>
      </w:r>
      <w:r w:rsidR="00D6179A" w:rsidRPr="00594ADE">
        <w:rPr>
          <w:rFonts w:ascii="Segoe UI" w:hAnsi="Segoe UI" w:cs="Segoe UI"/>
          <w:color w:val="FF0000"/>
          <w:sz w:val="21"/>
          <w:szCs w:val="21"/>
          <w:lang w:val="es-CO"/>
        </w:rPr>
        <w:t xml:space="preserve">son susceptibles </w:t>
      </w:r>
      <w:r w:rsidR="005B4083" w:rsidRPr="00594ADE">
        <w:rPr>
          <w:rFonts w:ascii="Segoe UI" w:hAnsi="Segoe UI" w:cs="Segoe UI"/>
          <w:color w:val="FF0000"/>
          <w:sz w:val="21"/>
          <w:szCs w:val="21"/>
          <w:lang w:val="es-CO"/>
        </w:rPr>
        <w:t>de ajuste</w:t>
      </w:r>
      <w:r w:rsidR="00E060F7" w:rsidRPr="00594ADE">
        <w:rPr>
          <w:rFonts w:ascii="Segoe UI" w:hAnsi="Segoe UI" w:cs="Segoe UI"/>
          <w:color w:val="FF0000"/>
          <w:sz w:val="21"/>
          <w:szCs w:val="21"/>
          <w:lang w:val="es-CO"/>
        </w:rPr>
        <w:t>.</w:t>
      </w:r>
      <w:r w:rsidR="005B4083" w:rsidRPr="00594ADE">
        <w:rPr>
          <w:rFonts w:ascii="Segoe UI" w:hAnsi="Segoe UI" w:cs="Segoe UI"/>
          <w:color w:val="FF0000"/>
          <w:sz w:val="21"/>
          <w:szCs w:val="21"/>
          <w:lang w:val="es-CO"/>
        </w:rPr>
        <w:t xml:space="preserve"> </w:t>
      </w:r>
    </w:p>
    <w:p w14:paraId="2CED7EC8" w14:textId="77777777" w:rsidR="00FE21F6" w:rsidRPr="00FE21F6" w:rsidRDefault="00FE21F6" w:rsidP="006C0C79">
      <w:pPr>
        <w:pStyle w:val="Textoindependiente"/>
        <w:spacing w:after="0"/>
        <w:ind w:right="51"/>
        <w:jc w:val="both"/>
        <w:rPr>
          <w:rFonts w:ascii="Segoe UI" w:hAnsi="Segoe UI" w:cs="Segoe UI"/>
          <w:sz w:val="21"/>
          <w:szCs w:val="21"/>
        </w:rPr>
      </w:pPr>
    </w:p>
    <w:p w14:paraId="5AA37780" w14:textId="49DEBAB8" w:rsidR="000F3884" w:rsidRPr="006C0C79" w:rsidRDefault="000F3884" w:rsidP="006C0C79">
      <w:pPr>
        <w:spacing w:after="0"/>
        <w:contextualSpacing/>
        <w:jc w:val="both"/>
        <w:rPr>
          <w:rFonts w:ascii="Segoe UI" w:hAnsi="Segoe UI" w:cs="Segoe UI"/>
          <w:sz w:val="21"/>
          <w:szCs w:val="21"/>
        </w:rPr>
      </w:pPr>
      <w:r w:rsidRPr="006C0C79">
        <w:rPr>
          <w:rFonts w:ascii="Segoe UI" w:hAnsi="Segoe UI" w:cs="Segoe UI"/>
          <w:b/>
          <w:sz w:val="21"/>
          <w:szCs w:val="21"/>
        </w:rPr>
        <w:t xml:space="preserve">CLÁUSULA TERCERA – OBLIGACIONES DEL </w:t>
      </w:r>
      <w:r w:rsidR="00C77D5F">
        <w:rPr>
          <w:rFonts w:ascii="Segoe UI" w:hAnsi="Segoe UI" w:cs="Segoe UI"/>
          <w:b/>
          <w:sz w:val="21"/>
          <w:szCs w:val="21"/>
        </w:rPr>
        <w:t>CONSULTOR</w:t>
      </w:r>
      <w:r w:rsidRPr="006C0C79">
        <w:rPr>
          <w:rFonts w:ascii="Segoe UI" w:hAnsi="Segoe UI" w:cs="Segoe UI"/>
          <w:b/>
          <w:sz w:val="21"/>
          <w:szCs w:val="21"/>
        </w:rPr>
        <w:t>:</w:t>
      </w:r>
      <w:r w:rsidRPr="006C0C79">
        <w:rPr>
          <w:rFonts w:ascii="Segoe UI" w:hAnsi="Segoe UI" w:cs="Segoe UI"/>
          <w:sz w:val="21"/>
          <w:szCs w:val="21"/>
        </w:rPr>
        <w:t xml:space="preserve"> Con ocasión del presente contrato, </w:t>
      </w:r>
      <w:r w:rsidR="001B1C3A" w:rsidRPr="006C0C79">
        <w:rPr>
          <w:rFonts w:ascii="Segoe UI" w:hAnsi="Segoe UI" w:cs="Segoe UI"/>
          <w:b/>
          <w:sz w:val="21"/>
          <w:szCs w:val="21"/>
        </w:rPr>
        <w:t>EL</w:t>
      </w:r>
      <w:r w:rsidR="001B1C3A" w:rsidRPr="006C0C79">
        <w:rPr>
          <w:rFonts w:ascii="Segoe UI" w:hAnsi="Segoe UI" w:cs="Segoe UI"/>
          <w:sz w:val="21"/>
          <w:szCs w:val="21"/>
        </w:rPr>
        <w:t xml:space="preserve"> </w:t>
      </w:r>
      <w:r w:rsidR="001B1C3A">
        <w:rPr>
          <w:rFonts w:ascii="Segoe UI" w:hAnsi="Segoe UI" w:cs="Segoe UI"/>
          <w:b/>
          <w:sz w:val="21"/>
          <w:szCs w:val="21"/>
        </w:rPr>
        <w:t>CONSULTOR</w:t>
      </w:r>
      <w:r w:rsidR="001B1C3A" w:rsidRPr="006C0C79">
        <w:rPr>
          <w:rFonts w:ascii="Segoe UI" w:hAnsi="Segoe UI" w:cs="Segoe UI"/>
          <w:sz w:val="21"/>
          <w:szCs w:val="21"/>
        </w:rPr>
        <w:t xml:space="preserve"> </w:t>
      </w:r>
      <w:r w:rsidRPr="006C0C79">
        <w:rPr>
          <w:rFonts w:ascii="Segoe UI" w:hAnsi="Segoe UI" w:cs="Segoe UI"/>
          <w:sz w:val="21"/>
          <w:szCs w:val="21"/>
        </w:rPr>
        <w:t>asume además de las descritas en el alcance del objeto, las siguientes obligaciones:</w:t>
      </w:r>
    </w:p>
    <w:p w14:paraId="48EE48D3" w14:textId="77777777" w:rsidR="00C96C71" w:rsidRPr="006C0C79" w:rsidRDefault="00C96C71" w:rsidP="006C0C79">
      <w:pPr>
        <w:spacing w:after="0"/>
        <w:jc w:val="both"/>
        <w:rPr>
          <w:rFonts w:ascii="Segoe UI" w:hAnsi="Segoe UI" w:cs="Segoe UI"/>
          <w:sz w:val="21"/>
          <w:szCs w:val="21"/>
        </w:rPr>
      </w:pPr>
    </w:p>
    <w:p w14:paraId="747E8282" w14:textId="6FB3B0AE" w:rsidR="003257BF" w:rsidRDefault="003257BF"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5537AF">
        <w:rPr>
          <w:rFonts w:ascii="Segoe UI" w:hAnsi="Segoe UI" w:cs="Segoe UI"/>
          <w:bCs/>
          <w:sz w:val="21"/>
          <w:szCs w:val="21"/>
        </w:rPr>
        <w:t>Suscribir un acuerdo de servicios con el representante de la aglomeración seleccionada</w:t>
      </w:r>
      <w:r w:rsidR="00D85E44">
        <w:rPr>
          <w:rFonts w:ascii="Segoe UI" w:hAnsi="Segoe UI" w:cs="Segoe UI"/>
          <w:bCs/>
          <w:sz w:val="21"/>
          <w:szCs w:val="21"/>
        </w:rPr>
        <w:t xml:space="preserve"> empleando el formato aprobado previamente por </w:t>
      </w:r>
      <w:r w:rsidR="00D85E44" w:rsidRPr="00C552ED">
        <w:rPr>
          <w:rFonts w:ascii="Segoe UI" w:hAnsi="Segoe UI" w:cs="Segoe UI"/>
          <w:b/>
          <w:sz w:val="21"/>
          <w:szCs w:val="21"/>
        </w:rPr>
        <w:t>COLOMBIA PRODUCTIVA</w:t>
      </w:r>
      <w:r w:rsidR="005537AF">
        <w:rPr>
          <w:rFonts w:ascii="Segoe UI" w:hAnsi="Segoe UI" w:cs="Segoe UI"/>
          <w:bCs/>
          <w:sz w:val="21"/>
          <w:szCs w:val="21"/>
        </w:rPr>
        <w:t>.</w:t>
      </w:r>
    </w:p>
    <w:p w14:paraId="211B8C1D" w14:textId="1F98FF24" w:rsidR="00EE3A4B" w:rsidRDefault="00EE3A4B" w:rsidP="006C0C79">
      <w:pPr>
        <w:pStyle w:val="Prrafodelista"/>
        <w:numPr>
          <w:ilvl w:val="0"/>
          <w:numId w:val="17"/>
        </w:numPr>
        <w:autoSpaceDE w:val="0"/>
        <w:autoSpaceDN w:val="0"/>
        <w:adjustRightInd w:val="0"/>
        <w:spacing w:after="0"/>
        <w:jc w:val="both"/>
        <w:rPr>
          <w:rFonts w:ascii="Segoe UI" w:hAnsi="Segoe UI" w:cs="Segoe UI"/>
          <w:bCs/>
          <w:sz w:val="21"/>
          <w:szCs w:val="21"/>
        </w:rPr>
      </w:pPr>
      <w:r>
        <w:rPr>
          <w:rFonts w:ascii="Segoe UI" w:hAnsi="Segoe UI" w:cs="Segoe UI"/>
          <w:bCs/>
          <w:sz w:val="21"/>
          <w:szCs w:val="21"/>
        </w:rPr>
        <w:t>A</w:t>
      </w:r>
      <w:r w:rsidRPr="00EE3A4B">
        <w:rPr>
          <w:rFonts w:ascii="Segoe UI" w:hAnsi="Segoe UI" w:cs="Segoe UI"/>
          <w:bCs/>
          <w:sz w:val="21"/>
          <w:szCs w:val="21"/>
        </w:rPr>
        <w:t xml:space="preserve">delantar las actividades de verificación del proyecto en campo, mediante el levantamiento de la información necesaria en la etapa de diagnóstico y formular los ajustes pertinentes desde el punto de vista técnico y operativo.  </w:t>
      </w:r>
    </w:p>
    <w:p w14:paraId="15EED881" w14:textId="339EEC39" w:rsidR="00EE3A4B" w:rsidRDefault="00EE3A4B" w:rsidP="006C0C79">
      <w:pPr>
        <w:pStyle w:val="Prrafodelista"/>
        <w:numPr>
          <w:ilvl w:val="0"/>
          <w:numId w:val="17"/>
        </w:numPr>
        <w:autoSpaceDE w:val="0"/>
        <w:autoSpaceDN w:val="0"/>
        <w:adjustRightInd w:val="0"/>
        <w:spacing w:after="0"/>
        <w:jc w:val="both"/>
        <w:rPr>
          <w:rFonts w:ascii="Segoe UI" w:hAnsi="Segoe UI" w:cs="Segoe UI"/>
          <w:bCs/>
          <w:sz w:val="21"/>
          <w:szCs w:val="21"/>
        </w:rPr>
      </w:pPr>
      <w:r>
        <w:rPr>
          <w:rFonts w:ascii="Segoe UI" w:hAnsi="Segoe UI" w:cs="Segoe UI"/>
          <w:bCs/>
          <w:sz w:val="21"/>
          <w:szCs w:val="21"/>
        </w:rPr>
        <w:t>A</w:t>
      </w:r>
      <w:r w:rsidRPr="00EE3A4B">
        <w:rPr>
          <w:rFonts w:ascii="Segoe UI" w:hAnsi="Segoe UI" w:cs="Segoe UI"/>
          <w:bCs/>
          <w:sz w:val="21"/>
          <w:szCs w:val="21"/>
        </w:rPr>
        <w:t>tender como mínimo el número de beneficiarios incluidos en la propuesta aprobada objeto de intervención</w:t>
      </w:r>
    </w:p>
    <w:p w14:paraId="5F2A0CCF" w14:textId="53001E4A" w:rsidR="005537AF" w:rsidRDefault="005537AF" w:rsidP="006C0C79">
      <w:pPr>
        <w:pStyle w:val="Prrafodelista"/>
        <w:numPr>
          <w:ilvl w:val="0"/>
          <w:numId w:val="17"/>
        </w:numPr>
        <w:autoSpaceDE w:val="0"/>
        <w:autoSpaceDN w:val="0"/>
        <w:adjustRightInd w:val="0"/>
        <w:spacing w:after="0"/>
        <w:jc w:val="both"/>
        <w:rPr>
          <w:rFonts w:ascii="Segoe UI" w:hAnsi="Segoe UI" w:cs="Segoe UI"/>
          <w:bCs/>
          <w:sz w:val="21"/>
          <w:szCs w:val="21"/>
        </w:rPr>
      </w:pPr>
      <w:r>
        <w:rPr>
          <w:rFonts w:ascii="Segoe UI" w:hAnsi="Segoe UI" w:cs="Segoe UI"/>
          <w:bCs/>
          <w:sz w:val="21"/>
          <w:szCs w:val="21"/>
        </w:rPr>
        <w:t xml:space="preserve">Gestionar y asegurar los </w:t>
      </w:r>
      <w:r w:rsidRPr="005537AF">
        <w:rPr>
          <w:rFonts w:ascii="Segoe UI" w:hAnsi="Segoe UI" w:cs="Segoe UI"/>
          <w:bCs/>
          <w:sz w:val="21"/>
          <w:szCs w:val="21"/>
        </w:rPr>
        <w:t>espacios físicos requeridos</w:t>
      </w:r>
      <w:r>
        <w:rPr>
          <w:rFonts w:ascii="Segoe UI" w:hAnsi="Segoe UI" w:cs="Segoe UI"/>
          <w:bCs/>
          <w:sz w:val="21"/>
          <w:szCs w:val="21"/>
        </w:rPr>
        <w:t xml:space="preserve"> para adelantar las actividades de formación, capacitación, tipo talleres o demostraciones presenciales y </w:t>
      </w:r>
      <w:r w:rsidRPr="005537AF">
        <w:rPr>
          <w:rFonts w:ascii="Segoe UI" w:hAnsi="Segoe UI" w:cs="Segoe UI"/>
          <w:bCs/>
          <w:sz w:val="21"/>
          <w:szCs w:val="21"/>
        </w:rPr>
        <w:t>cubrir los gastos logísticos (Ej.: alquiler de salón, equipos, refrigerios, traslado de beneficiarios) relacionados para el desarrollo de la actividad.</w:t>
      </w:r>
    </w:p>
    <w:p w14:paraId="56659C4E" w14:textId="65EF95F0" w:rsidR="00EE3A4B" w:rsidRPr="005537AF" w:rsidRDefault="00EE3A4B" w:rsidP="006C0C79">
      <w:pPr>
        <w:pStyle w:val="Prrafodelista"/>
        <w:numPr>
          <w:ilvl w:val="0"/>
          <w:numId w:val="17"/>
        </w:numPr>
        <w:autoSpaceDE w:val="0"/>
        <w:autoSpaceDN w:val="0"/>
        <w:adjustRightInd w:val="0"/>
        <w:spacing w:after="0"/>
        <w:jc w:val="both"/>
        <w:rPr>
          <w:rFonts w:ascii="Segoe UI" w:hAnsi="Segoe UI" w:cs="Segoe UI"/>
          <w:bCs/>
          <w:sz w:val="21"/>
          <w:szCs w:val="21"/>
        </w:rPr>
      </w:pPr>
      <w:r>
        <w:rPr>
          <w:rFonts w:ascii="Segoe UI" w:hAnsi="Segoe UI" w:cs="Segoe UI"/>
          <w:bCs/>
          <w:sz w:val="21"/>
          <w:szCs w:val="21"/>
        </w:rPr>
        <w:t>P</w:t>
      </w:r>
      <w:r w:rsidRPr="00EE3A4B">
        <w:rPr>
          <w:rFonts w:ascii="Segoe UI" w:hAnsi="Segoe UI" w:cs="Segoe UI"/>
          <w:bCs/>
          <w:sz w:val="21"/>
          <w:szCs w:val="21"/>
        </w:rPr>
        <w:t xml:space="preserve">resentar los soportes correspondientes a pagos a favor de terceros para su reconocimiento y reembolso, en las facturas que se radiquen periódicamente a </w:t>
      </w:r>
      <w:r w:rsidRPr="00C552ED">
        <w:rPr>
          <w:rFonts w:ascii="Segoe UI" w:hAnsi="Segoe UI" w:cs="Segoe UI"/>
          <w:b/>
          <w:sz w:val="21"/>
          <w:szCs w:val="21"/>
        </w:rPr>
        <w:t>COLOMBIA PRODUCTIVA</w:t>
      </w:r>
      <w:r>
        <w:rPr>
          <w:rFonts w:ascii="Segoe UI" w:hAnsi="Segoe UI" w:cs="Segoe UI"/>
          <w:bCs/>
          <w:sz w:val="21"/>
          <w:szCs w:val="21"/>
        </w:rPr>
        <w:t xml:space="preserve"> </w:t>
      </w:r>
      <w:r w:rsidR="00D85E44">
        <w:rPr>
          <w:rFonts w:ascii="Segoe UI" w:hAnsi="Segoe UI" w:cs="Segoe UI"/>
          <w:bCs/>
          <w:sz w:val="21"/>
          <w:szCs w:val="21"/>
        </w:rPr>
        <w:t>correspondientes a</w:t>
      </w:r>
      <w:r>
        <w:rPr>
          <w:rFonts w:ascii="Segoe UI" w:hAnsi="Segoe UI" w:cs="Segoe UI"/>
          <w:bCs/>
          <w:sz w:val="21"/>
          <w:szCs w:val="21"/>
        </w:rPr>
        <w:t xml:space="preserve"> </w:t>
      </w:r>
      <w:r w:rsidRPr="00EE3A4B">
        <w:rPr>
          <w:rFonts w:ascii="Segoe UI" w:hAnsi="Segoe UI" w:cs="Segoe UI"/>
          <w:bCs/>
          <w:sz w:val="21"/>
          <w:szCs w:val="21"/>
        </w:rPr>
        <w:t>la línea de trabajo de servicios de apoyo al cumplimiento de requisitos</w:t>
      </w:r>
      <w:r>
        <w:rPr>
          <w:rFonts w:ascii="Segoe UI" w:hAnsi="Segoe UI" w:cs="Segoe UI"/>
          <w:bCs/>
          <w:sz w:val="21"/>
          <w:szCs w:val="21"/>
        </w:rPr>
        <w:t>.</w:t>
      </w:r>
    </w:p>
    <w:p w14:paraId="02BE24C7" w14:textId="2ABF0726"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t xml:space="preserve">Cumplir con todos los aspectos técnicos ofrecidos en la propuesta y las demás condiciones establecidas en el presente contrato y los términos de referencia de la invitación. </w:t>
      </w:r>
    </w:p>
    <w:p w14:paraId="4AFCD1D2" w14:textId="77777777"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t>Contar con el personal calificado e idóneo para la ejecución de las actividades que deban ejecutarse en desarrollo del presente contrato.</w:t>
      </w:r>
    </w:p>
    <w:p w14:paraId="56F6B693" w14:textId="500E010C" w:rsidR="00912405" w:rsidRPr="006C0C79" w:rsidRDefault="00912405" w:rsidP="006C0C79">
      <w:pPr>
        <w:pStyle w:val="Prrafodelista"/>
        <w:numPr>
          <w:ilvl w:val="0"/>
          <w:numId w:val="17"/>
        </w:numPr>
        <w:spacing w:after="0"/>
        <w:jc w:val="both"/>
        <w:rPr>
          <w:rFonts w:ascii="Segoe UI" w:hAnsi="Segoe UI" w:cs="Segoe UI"/>
          <w:sz w:val="21"/>
          <w:szCs w:val="21"/>
        </w:rPr>
      </w:pPr>
      <w:r w:rsidRPr="006C0C79">
        <w:rPr>
          <w:rFonts w:ascii="Segoe UI" w:hAnsi="Segoe UI" w:cs="Segoe UI"/>
          <w:sz w:val="21"/>
          <w:szCs w:val="21"/>
        </w:rPr>
        <w:t xml:space="preserve">Contar con la estructura organizacional e infraestructura necesaria para responder oportunamente a los requerimientos de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w:t>
      </w:r>
    </w:p>
    <w:p w14:paraId="522E8D7B" w14:textId="71690081" w:rsidR="000F3884" w:rsidRPr="006C0C79" w:rsidRDefault="000F3884" w:rsidP="006C0C79">
      <w:pPr>
        <w:pStyle w:val="Prrafodelista"/>
        <w:numPr>
          <w:ilvl w:val="0"/>
          <w:numId w:val="17"/>
        </w:numPr>
        <w:autoSpaceDE w:val="0"/>
        <w:autoSpaceDN w:val="0"/>
        <w:adjustRightInd w:val="0"/>
        <w:spacing w:after="0"/>
        <w:jc w:val="both"/>
        <w:rPr>
          <w:rFonts w:ascii="Segoe UI" w:hAnsi="Segoe UI" w:cs="Segoe UI"/>
          <w:bCs/>
          <w:color w:val="FF0000"/>
          <w:sz w:val="21"/>
          <w:szCs w:val="21"/>
        </w:rPr>
      </w:pPr>
      <w:r w:rsidRPr="006C0C79">
        <w:rPr>
          <w:rFonts w:ascii="Segoe UI" w:hAnsi="Segoe UI" w:cs="Segoe UI"/>
          <w:bCs/>
          <w:sz w:val="21"/>
          <w:szCs w:val="21"/>
        </w:rPr>
        <w:t xml:space="preserve">Atender oportunamente los requerimientos que llegare a efectuar </w:t>
      </w:r>
      <w:r w:rsidR="009F57F9" w:rsidRPr="009F57F9">
        <w:rPr>
          <w:rFonts w:ascii="Segoe UI" w:hAnsi="Segoe UI" w:cs="Segoe UI"/>
          <w:b/>
          <w:sz w:val="21"/>
          <w:szCs w:val="21"/>
        </w:rPr>
        <w:t>COLOMBIA PRODUCTIVA</w:t>
      </w:r>
      <w:r w:rsidRPr="006C0C79">
        <w:rPr>
          <w:rFonts w:ascii="Segoe UI" w:hAnsi="Segoe UI" w:cs="Segoe UI"/>
          <w:bCs/>
          <w:sz w:val="21"/>
          <w:szCs w:val="21"/>
        </w:rPr>
        <w:t xml:space="preserve"> en las condiciones y plazos </w:t>
      </w:r>
      <w:r w:rsidR="008667AD" w:rsidRPr="006C0C79">
        <w:rPr>
          <w:rFonts w:ascii="Segoe UI" w:hAnsi="Segoe UI" w:cs="Segoe UI"/>
          <w:bCs/>
          <w:sz w:val="21"/>
          <w:szCs w:val="21"/>
        </w:rPr>
        <w:t xml:space="preserve">indicados. </w:t>
      </w:r>
      <w:r w:rsidRPr="006C0C79">
        <w:rPr>
          <w:rFonts w:ascii="Segoe UI" w:hAnsi="Segoe UI" w:cs="Segoe UI"/>
          <w:bCs/>
          <w:sz w:val="21"/>
          <w:szCs w:val="21"/>
        </w:rPr>
        <w:t xml:space="preserve"> </w:t>
      </w:r>
    </w:p>
    <w:p w14:paraId="773F487E" w14:textId="00224E49" w:rsidR="00912405" w:rsidRPr="006C0C79" w:rsidRDefault="00912405" w:rsidP="006C0C79">
      <w:pPr>
        <w:pStyle w:val="Prrafodelista"/>
        <w:numPr>
          <w:ilvl w:val="0"/>
          <w:numId w:val="17"/>
        </w:numPr>
        <w:spacing w:after="0"/>
        <w:jc w:val="both"/>
        <w:rPr>
          <w:rFonts w:ascii="Segoe UI" w:hAnsi="Segoe UI" w:cs="Segoe UI"/>
          <w:sz w:val="21"/>
          <w:szCs w:val="21"/>
        </w:rPr>
      </w:pPr>
      <w:r w:rsidRPr="006C0C79">
        <w:rPr>
          <w:rFonts w:ascii="Segoe UI" w:hAnsi="Segoe UI" w:cs="Segoe UI"/>
          <w:sz w:val="21"/>
          <w:szCs w:val="21"/>
        </w:rPr>
        <w:lastRenderedPageBreak/>
        <w:t xml:space="preserve">Aclarar, corregir, complementar o adicionar los documentos entregados en desarrollo del contrato, cuya aclaración, corrección, complementación o adición le solicite </w:t>
      </w:r>
      <w:r w:rsidR="009F57F9" w:rsidRPr="009F57F9">
        <w:rPr>
          <w:rFonts w:ascii="Segoe UI" w:hAnsi="Segoe UI" w:cs="Segoe UI"/>
          <w:b/>
          <w:sz w:val="21"/>
          <w:szCs w:val="21"/>
        </w:rPr>
        <w:t>COLOMBIA PRODUCTIVA</w:t>
      </w:r>
      <w:r w:rsidRPr="006C0C79">
        <w:rPr>
          <w:rFonts w:ascii="Segoe UI" w:hAnsi="Segoe UI" w:cs="Segoe UI"/>
          <w:sz w:val="21"/>
          <w:szCs w:val="21"/>
        </w:rPr>
        <w:t>, sin que esto genere costo adicional para</w:t>
      </w:r>
      <w:r w:rsidR="00E12429" w:rsidRPr="006C0C79">
        <w:rPr>
          <w:rFonts w:ascii="Segoe UI" w:hAnsi="Segoe UI" w:cs="Segoe UI"/>
          <w:sz w:val="21"/>
          <w:szCs w:val="21"/>
        </w:rPr>
        <w:t xml:space="preserve"> el patrimonio autónomo.</w:t>
      </w:r>
      <w:r w:rsidR="00E12429" w:rsidRPr="006C0C79">
        <w:rPr>
          <w:rFonts w:ascii="Segoe UI" w:hAnsi="Segoe UI" w:cs="Segoe UI"/>
          <w:b/>
          <w:bCs/>
          <w:sz w:val="21"/>
          <w:szCs w:val="21"/>
        </w:rPr>
        <w:t xml:space="preserve"> </w:t>
      </w:r>
    </w:p>
    <w:p w14:paraId="5EF6790E" w14:textId="7B76D122" w:rsidR="000F3884" w:rsidRPr="006C0C79" w:rsidRDefault="000F3884"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w:t>
      </w:r>
      <w:r w:rsidR="001920EA" w:rsidRPr="006C0C79">
        <w:rPr>
          <w:rFonts w:ascii="Segoe UI" w:hAnsi="Segoe UI" w:cs="Segoe UI"/>
          <w:bCs/>
          <w:sz w:val="21"/>
          <w:szCs w:val="21"/>
        </w:rPr>
        <w:t xml:space="preserve"> y/o c</w:t>
      </w:r>
      <w:r w:rsidR="001920EA" w:rsidRPr="006C0C79">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559EF6C0" w14:textId="28C28DE0"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Acreditar ante </w:t>
      </w:r>
      <w:r w:rsidR="008049F7" w:rsidRPr="006C0C79">
        <w:rPr>
          <w:rFonts w:ascii="Segoe UI" w:hAnsi="Segoe UI" w:cs="Segoe UI"/>
          <w:sz w:val="21"/>
          <w:szCs w:val="21"/>
          <w:lang w:eastAsia="ja-JP"/>
        </w:rPr>
        <w:t xml:space="preserve">el </w:t>
      </w:r>
      <w:r w:rsidRPr="006C0C79">
        <w:rPr>
          <w:rFonts w:ascii="Segoe UI" w:hAnsi="Segoe UI" w:cs="Segoe UI"/>
          <w:sz w:val="21"/>
          <w:szCs w:val="21"/>
          <w:lang w:eastAsia="ja-JP"/>
        </w:rPr>
        <w:t>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4E6D0CE0" w14:textId="050383FB"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Adoptar las medidas necesarias para mantener la confidencialidad de la información recibida por </w:t>
      </w:r>
      <w:r w:rsidR="009F57F9" w:rsidRPr="009F57F9">
        <w:rPr>
          <w:rFonts w:ascii="Segoe UI" w:hAnsi="Segoe UI" w:cs="Segoe UI"/>
          <w:b/>
          <w:bCs/>
          <w:sz w:val="21"/>
          <w:szCs w:val="21"/>
          <w:lang w:eastAsia="ja-JP"/>
        </w:rPr>
        <w:t>COLOMBIA PRODUCTIVA</w:t>
      </w:r>
      <w:r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 xml:space="preserve">y no utilizar total o parcialmente la información de carácter confidencial que reciba directa o indirectamente de </w:t>
      </w:r>
      <w:r w:rsidR="009F57F9"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 xml:space="preserve"> para propósitos diferentes al cumplimiento del contrato.</w:t>
      </w:r>
    </w:p>
    <w:p w14:paraId="5623045F" w14:textId="77777777" w:rsidR="00D97EAE" w:rsidRPr="00D97EAE" w:rsidRDefault="00D97EAE" w:rsidP="00D97EAE">
      <w:pPr>
        <w:pStyle w:val="Prrafodelista"/>
        <w:numPr>
          <w:ilvl w:val="0"/>
          <w:numId w:val="17"/>
        </w:numPr>
        <w:rPr>
          <w:rFonts w:ascii="Segoe UI" w:hAnsi="Segoe UI" w:cs="Segoe UI"/>
          <w:sz w:val="21"/>
          <w:szCs w:val="21"/>
          <w:lang w:eastAsia="ja-JP"/>
        </w:rPr>
      </w:pPr>
      <w:r w:rsidRPr="00D97EAE">
        <w:rPr>
          <w:rFonts w:ascii="Segoe UI" w:hAnsi="Segoe UI" w:cs="Segoe UI"/>
          <w:sz w:val="21"/>
          <w:szCs w:val="21"/>
          <w:lang w:eastAsia="ja-JP"/>
        </w:rPr>
        <w:t xml:space="preserve">Entregar al supervisor del presente contrato la base de datos de beneficiarios conforme a los formatos y especificaciones solicitadas por COLOMBIA PRODUCTIVA y el MINCIT, la cual debe contener al menos los siguientes campos: </w:t>
      </w:r>
    </w:p>
    <w:p w14:paraId="132DA689" w14:textId="08FD0CC6" w:rsidR="000E2D1A" w:rsidRDefault="000E2D1A" w:rsidP="002C272A">
      <w:pPr>
        <w:pStyle w:val="Prrafodelista"/>
        <w:autoSpaceDE w:val="0"/>
        <w:autoSpaceDN w:val="0"/>
        <w:adjustRightInd w:val="0"/>
        <w:spacing w:after="0"/>
        <w:jc w:val="both"/>
        <w:rPr>
          <w:rFonts w:ascii="Segoe UI" w:hAnsi="Segoe UI" w:cs="Segoe UI"/>
          <w:color w:val="FF0000"/>
          <w:sz w:val="21"/>
          <w:szCs w:val="21"/>
          <w:lang w:eastAsia="ja-JP"/>
        </w:rPr>
      </w:pPr>
    </w:p>
    <w:p w14:paraId="66362C5B" w14:textId="77777777" w:rsidR="00C552ED" w:rsidRDefault="00C552ED" w:rsidP="003257BF">
      <w:pPr>
        <w:autoSpaceDE w:val="0"/>
        <w:autoSpaceDN w:val="0"/>
        <w:adjustRightInd w:val="0"/>
        <w:spacing w:after="0"/>
        <w:jc w:val="both"/>
        <w:rPr>
          <w:rFonts w:ascii="Segoe UI" w:hAnsi="Segoe UI" w:cs="Segoe UI"/>
          <w:color w:val="FF0000"/>
          <w:sz w:val="21"/>
          <w:szCs w:val="21"/>
          <w:lang w:val="es-CO" w:eastAsia="ja-JP"/>
        </w:rPr>
      </w:pPr>
    </w:p>
    <w:p w14:paraId="2D4328C3" w14:textId="02F0AD54" w:rsidR="003257BF" w:rsidRDefault="003257BF" w:rsidP="003257BF">
      <w:pPr>
        <w:autoSpaceDE w:val="0"/>
        <w:autoSpaceDN w:val="0"/>
        <w:adjustRightInd w:val="0"/>
        <w:spacing w:after="0"/>
        <w:jc w:val="both"/>
        <w:rPr>
          <w:rFonts w:asciiTheme="minorHAnsi" w:eastAsiaTheme="minorHAnsi" w:hAnsiTheme="minorHAnsi" w:cstheme="minorBidi"/>
          <w:lang w:val="es-CO"/>
        </w:rPr>
      </w:pPr>
      <w:r>
        <w:rPr>
          <w:rFonts w:ascii="Segoe UI" w:hAnsi="Segoe UI" w:cs="Segoe UI"/>
          <w:color w:val="FF0000"/>
          <w:sz w:val="21"/>
          <w:szCs w:val="21"/>
          <w:lang w:val="es-CO" w:eastAsia="ja-JP"/>
        </w:rPr>
        <w:fldChar w:fldCharType="begin"/>
      </w:r>
      <w:r>
        <w:rPr>
          <w:rFonts w:ascii="Segoe UI" w:hAnsi="Segoe UI" w:cs="Segoe UI"/>
          <w:color w:val="FF0000"/>
          <w:sz w:val="21"/>
          <w:szCs w:val="21"/>
          <w:lang w:val="es-CO" w:eastAsia="ja-JP"/>
        </w:rPr>
        <w:instrText xml:space="preserve"> LINK </w:instrText>
      </w:r>
      <w:r w:rsidR="00532AE6">
        <w:rPr>
          <w:rFonts w:ascii="Segoe UI" w:hAnsi="Segoe UI" w:cs="Segoe UI"/>
          <w:color w:val="FF0000"/>
          <w:sz w:val="21"/>
          <w:szCs w:val="21"/>
          <w:lang w:val="es-CO" w:eastAsia="ja-JP"/>
        </w:rPr>
        <w:instrText xml:space="preserve">Excel.Sheet.12 https://fiducoldexsa-my.sharepoint.com/personal/guiovanni_zambrano_colombiaproductiva_com/Documents/Beneficiarios/Listado%20campos%20mínimos%20(operadores).xlsx Hoja1!F1C1:F38C2 </w:instrText>
      </w:r>
      <w:r>
        <w:rPr>
          <w:rFonts w:ascii="Segoe UI" w:hAnsi="Segoe UI" w:cs="Segoe UI"/>
          <w:color w:val="FF0000"/>
          <w:sz w:val="21"/>
          <w:szCs w:val="21"/>
          <w:lang w:val="es-CO" w:eastAsia="ja-JP"/>
        </w:rPr>
        <w:instrText xml:space="preserve">\a \f 5 \h  \* MERGEFORMAT </w:instrText>
      </w:r>
      <w:r>
        <w:rPr>
          <w:rFonts w:ascii="Segoe UI" w:hAnsi="Segoe UI" w:cs="Segoe UI"/>
          <w:color w:val="FF0000"/>
          <w:sz w:val="21"/>
          <w:szCs w:val="21"/>
          <w:lang w:val="es-CO" w:eastAsia="ja-JP"/>
        </w:rPr>
        <w:fldChar w:fldCharType="separate"/>
      </w:r>
    </w:p>
    <w:tbl>
      <w:tblPr>
        <w:tblStyle w:val="Tablaconcuadrcula"/>
        <w:tblW w:w="7083" w:type="dxa"/>
        <w:jc w:val="center"/>
        <w:tblLook w:val="04A0" w:firstRow="1" w:lastRow="0" w:firstColumn="1" w:lastColumn="0" w:noHBand="0" w:noVBand="1"/>
      </w:tblPr>
      <w:tblGrid>
        <w:gridCol w:w="2064"/>
        <w:gridCol w:w="5019"/>
      </w:tblGrid>
      <w:tr w:rsidR="003257BF" w:rsidRPr="003257BF" w14:paraId="29B29DDC" w14:textId="77777777" w:rsidTr="002C272A">
        <w:trPr>
          <w:trHeight w:val="290"/>
          <w:jc w:val="center"/>
        </w:trPr>
        <w:tc>
          <w:tcPr>
            <w:tcW w:w="2064" w:type="dxa"/>
            <w:noWrap/>
            <w:hideMark/>
          </w:tcPr>
          <w:p w14:paraId="24EED58A" w14:textId="42B4CDAC" w:rsidR="003257BF" w:rsidRPr="003257BF" w:rsidRDefault="003257BF" w:rsidP="003257BF">
            <w:pPr>
              <w:autoSpaceDE w:val="0"/>
              <w:autoSpaceDN w:val="0"/>
              <w:adjustRightInd w:val="0"/>
              <w:spacing w:after="0"/>
              <w:jc w:val="both"/>
              <w:rPr>
                <w:rFonts w:ascii="Segoe UI" w:hAnsi="Segoe UI" w:cs="Segoe UI"/>
                <w:b/>
                <w:sz w:val="20"/>
                <w:szCs w:val="20"/>
                <w:lang w:eastAsia="ja-JP"/>
              </w:rPr>
            </w:pPr>
            <w:r w:rsidRPr="003257BF">
              <w:rPr>
                <w:rFonts w:ascii="Segoe UI" w:hAnsi="Segoe UI" w:cs="Segoe UI"/>
                <w:b/>
                <w:sz w:val="20"/>
                <w:szCs w:val="20"/>
                <w:lang w:eastAsia="ja-JP"/>
              </w:rPr>
              <w:t>DIMENSIÓN</w:t>
            </w:r>
          </w:p>
        </w:tc>
        <w:tc>
          <w:tcPr>
            <w:tcW w:w="5019" w:type="dxa"/>
            <w:noWrap/>
            <w:hideMark/>
          </w:tcPr>
          <w:p w14:paraId="7982CAFF"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r w:rsidRPr="003257BF">
              <w:rPr>
                <w:rFonts w:ascii="Segoe UI" w:hAnsi="Segoe UI" w:cs="Segoe UI"/>
                <w:b/>
                <w:sz w:val="20"/>
                <w:szCs w:val="20"/>
                <w:lang w:eastAsia="ja-JP"/>
              </w:rPr>
              <w:t>LISTA DE CAMPOS</w:t>
            </w:r>
          </w:p>
        </w:tc>
      </w:tr>
      <w:tr w:rsidR="003257BF" w:rsidRPr="003257BF" w14:paraId="74CD012A" w14:textId="77777777" w:rsidTr="002C272A">
        <w:trPr>
          <w:trHeight w:val="290"/>
          <w:jc w:val="center"/>
        </w:trPr>
        <w:tc>
          <w:tcPr>
            <w:tcW w:w="2064" w:type="dxa"/>
            <w:vMerge w:val="restart"/>
            <w:noWrap/>
            <w:hideMark/>
          </w:tcPr>
          <w:p w14:paraId="445ED943"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r w:rsidRPr="003257BF">
              <w:rPr>
                <w:rFonts w:ascii="Segoe UI" w:hAnsi="Segoe UI" w:cs="Segoe UI"/>
                <w:b/>
                <w:sz w:val="20"/>
                <w:szCs w:val="20"/>
                <w:lang w:eastAsia="ja-JP"/>
              </w:rPr>
              <w:t>INFORMACIÓN DEL BENEFICIARIO FINAL</w:t>
            </w:r>
          </w:p>
        </w:tc>
        <w:tc>
          <w:tcPr>
            <w:tcW w:w="5019" w:type="dxa"/>
            <w:hideMark/>
          </w:tcPr>
          <w:p w14:paraId="05C1BF1A" w14:textId="77777777" w:rsidR="003257BF" w:rsidRPr="003257BF" w:rsidRDefault="003257BF" w:rsidP="003257BF">
            <w:pPr>
              <w:autoSpaceDE w:val="0"/>
              <w:autoSpaceDN w:val="0"/>
              <w:adjustRightInd w:val="0"/>
              <w:spacing w:after="0"/>
              <w:jc w:val="both"/>
              <w:rPr>
                <w:rFonts w:ascii="Segoe UI" w:hAnsi="Segoe UI" w:cs="Segoe UI"/>
                <w:bCs w:val="0"/>
                <w:sz w:val="20"/>
                <w:szCs w:val="20"/>
                <w:lang w:eastAsia="ja-JP"/>
              </w:rPr>
            </w:pPr>
            <w:r w:rsidRPr="003257BF">
              <w:rPr>
                <w:rFonts w:ascii="Segoe UI" w:hAnsi="Segoe UI" w:cs="Segoe UI"/>
                <w:bCs w:val="0"/>
                <w:sz w:val="20"/>
                <w:szCs w:val="20"/>
                <w:lang w:eastAsia="ja-JP"/>
              </w:rPr>
              <w:t>TIPO DE BENEFICIARIO FINAL</w:t>
            </w:r>
          </w:p>
        </w:tc>
      </w:tr>
      <w:tr w:rsidR="003257BF" w:rsidRPr="003257BF" w14:paraId="5D60757A" w14:textId="77777777" w:rsidTr="002C272A">
        <w:trPr>
          <w:trHeight w:val="290"/>
          <w:jc w:val="center"/>
        </w:trPr>
        <w:tc>
          <w:tcPr>
            <w:tcW w:w="2064" w:type="dxa"/>
            <w:vMerge/>
            <w:hideMark/>
          </w:tcPr>
          <w:p w14:paraId="77B2955A"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19188985"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DESCRIPCIÓN DEL BENEFICIO RECIBIDO</w:t>
            </w:r>
          </w:p>
        </w:tc>
      </w:tr>
      <w:tr w:rsidR="003257BF" w:rsidRPr="003257BF" w14:paraId="3D1C3D4F" w14:textId="77777777" w:rsidTr="002C272A">
        <w:trPr>
          <w:trHeight w:val="420"/>
          <w:jc w:val="center"/>
        </w:trPr>
        <w:tc>
          <w:tcPr>
            <w:tcW w:w="2064" w:type="dxa"/>
            <w:vMerge/>
            <w:hideMark/>
          </w:tcPr>
          <w:p w14:paraId="5887B212"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68C733D4"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RAZÓN SOCIAL DE LA EMPRESA (Obligatorio para personas jurídicas) O NOMBRE DEL ESTABLECIMIENTO DE COMERCIO (para personas naturales si aplica)</w:t>
            </w:r>
          </w:p>
        </w:tc>
      </w:tr>
      <w:tr w:rsidR="003257BF" w:rsidRPr="003257BF" w14:paraId="051C207F" w14:textId="77777777" w:rsidTr="002C272A">
        <w:trPr>
          <w:trHeight w:val="530"/>
          <w:jc w:val="center"/>
        </w:trPr>
        <w:tc>
          <w:tcPr>
            <w:tcW w:w="2064" w:type="dxa"/>
            <w:vMerge/>
            <w:hideMark/>
          </w:tcPr>
          <w:p w14:paraId="7F68CBBF"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725D6C99"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proofErr w:type="spellStart"/>
            <w:r w:rsidRPr="003257BF">
              <w:rPr>
                <w:rFonts w:ascii="Segoe UI" w:hAnsi="Segoe UI" w:cs="Segoe UI"/>
                <w:sz w:val="20"/>
                <w:szCs w:val="20"/>
                <w:lang w:eastAsia="ja-JP"/>
              </w:rPr>
              <w:t>N.°</w:t>
            </w:r>
            <w:proofErr w:type="spellEnd"/>
            <w:r w:rsidRPr="003257BF">
              <w:rPr>
                <w:rFonts w:ascii="Segoe UI" w:hAnsi="Segoe UI" w:cs="Segoe UI"/>
                <w:sz w:val="20"/>
                <w:szCs w:val="20"/>
                <w:lang w:eastAsia="ja-JP"/>
              </w:rPr>
              <w:t xml:space="preserve"> IDENTIFICACIÓN RAZON SOCIAL (si es persona jurídica) O DEL ESTABLECIMIENTO DE COMERCIO (para personas naturales)</w:t>
            </w:r>
          </w:p>
        </w:tc>
      </w:tr>
      <w:tr w:rsidR="003257BF" w:rsidRPr="003257BF" w14:paraId="2259A547" w14:textId="77777777" w:rsidTr="002C272A">
        <w:trPr>
          <w:trHeight w:val="290"/>
          <w:jc w:val="center"/>
        </w:trPr>
        <w:tc>
          <w:tcPr>
            <w:tcW w:w="2064" w:type="dxa"/>
            <w:vMerge/>
            <w:hideMark/>
          </w:tcPr>
          <w:p w14:paraId="231765CE"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53A9561E"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NOMBRE COMPLETO BENEFICIARIO FINAL (Persona)</w:t>
            </w:r>
          </w:p>
        </w:tc>
      </w:tr>
      <w:tr w:rsidR="003257BF" w:rsidRPr="003257BF" w14:paraId="194C9CA2" w14:textId="77777777" w:rsidTr="002C272A">
        <w:trPr>
          <w:trHeight w:val="290"/>
          <w:jc w:val="center"/>
        </w:trPr>
        <w:tc>
          <w:tcPr>
            <w:tcW w:w="2064" w:type="dxa"/>
            <w:vMerge/>
            <w:hideMark/>
          </w:tcPr>
          <w:p w14:paraId="6426493E"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2BD4AF0F"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TIPO DE IDENTIFICACIÓN USUARIO FINAL (Persona)</w:t>
            </w:r>
          </w:p>
        </w:tc>
      </w:tr>
      <w:tr w:rsidR="003257BF" w:rsidRPr="003257BF" w14:paraId="02F6EEAC" w14:textId="77777777" w:rsidTr="002C272A">
        <w:trPr>
          <w:trHeight w:val="290"/>
          <w:jc w:val="center"/>
        </w:trPr>
        <w:tc>
          <w:tcPr>
            <w:tcW w:w="2064" w:type="dxa"/>
            <w:vMerge/>
            <w:hideMark/>
          </w:tcPr>
          <w:p w14:paraId="2B219F96"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43F401D4"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proofErr w:type="spellStart"/>
            <w:r w:rsidRPr="003257BF">
              <w:rPr>
                <w:rFonts w:ascii="Segoe UI" w:hAnsi="Segoe UI" w:cs="Segoe UI"/>
                <w:sz w:val="20"/>
                <w:szCs w:val="20"/>
                <w:lang w:eastAsia="ja-JP"/>
              </w:rPr>
              <w:t>N.°</w:t>
            </w:r>
            <w:proofErr w:type="spellEnd"/>
            <w:r w:rsidRPr="003257BF">
              <w:rPr>
                <w:rFonts w:ascii="Segoe UI" w:hAnsi="Segoe UI" w:cs="Segoe UI"/>
                <w:sz w:val="20"/>
                <w:szCs w:val="20"/>
                <w:lang w:eastAsia="ja-JP"/>
              </w:rPr>
              <w:t xml:space="preserve"> IDENTIFICACIÓN USUARIO FINAL</w:t>
            </w:r>
          </w:p>
        </w:tc>
      </w:tr>
      <w:tr w:rsidR="003257BF" w:rsidRPr="003257BF" w14:paraId="6ECD3231" w14:textId="77777777" w:rsidTr="002C272A">
        <w:trPr>
          <w:trHeight w:val="290"/>
          <w:jc w:val="center"/>
        </w:trPr>
        <w:tc>
          <w:tcPr>
            <w:tcW w:w="2064" w:type="dxa"/>
            <w:vMerge/>
            <w:hideMark/>
          </w:tcPr>
          <w:p w14:paraId="562EE8FE"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60AD2E11"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NOMBRE REPRESENTANTE LEGAL (Si Aplica)</w:t>
            </w:r>
          </w:p>
        </w:tc>
      </w:tr>
      <w:tr w:rsidR="003257BF" w:rsidRPr="003257BF" w14:paraId="55A06370" w14:textId="77777777" w:rsidTr="002C272A">
        <w:trPr>
          <w:trHeight w:val="290"/>
          <w:jc w:val="center"/>
        </w:trPr>
        <w:tc>
          <w:tcPr>
            <w:tcW w:w="2064" w:type="dxa"/>
            <w:vMerge/>
            <w:hideMark/>
          </w:tcPr>
          <w:p w14:paraId="510B70D8"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3EF4EFCD"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SEXO</w:t>
            </w:r>
          </w:p>
        </w:tc>
      </w:tr>
      <w:tr w:rsidR="003257BF" w:rsidRPr="003257BF" w14:paraId="3FF1E118" w14:textId="77777777" w:rsidTr="002C272A">
        <w:trPr>
          <w:trHeight w:val="290"/>
          <w:jc w:val="center"/>
        </w:trPr>
        <w:tc>
          <w:tcPr>
            <w:tcW w:w="2064" w:type="dxa"/>
            <w:vMerge/>
            <w:hideMark/>
          </w:tcPr>
          <w:p w14:paraId="0513A2F9"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5D5FD16B"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PERTENECE A ALGUN GRUPO ÉTNICO</w:t>
            </w:r>
          </w:p>
        </w:tc>
      </w:tr>
      <w:tr w:rsidR="003257BF" w:rsidRPr="003257BF" w14:paraId="38572933" w14:textId="77777777" w:rsidTr="002C272A">
        <w:trPr>
          <w:trHeight w:val="290"/>
          <w:jc w:val="center"/>
        </w:trPr>
        <w:tc>
          <w:tcPr>
            <w:tcW w:w="2064" w:type="dxa"/>
            <w:vMerge/>
            <w:hideMark/>
          </w:tcPr>
          <w:p w14:paraId="3D552CC9"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07A3F769"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EN CONDICIÓN DE DISCAPACIDAD ¿Cuál?</w:t>
            </w:r>
          </w:p>
        </w:tc>
      </w:tr>
      <w:tr w:rsidR="003257BF" w:rsidRPr="003257BF" w14:paraId="5F9054DB" w14:textId="77777777" w:rsidTr="002C272A">
        <w:trPr>
          <w:trHeight w:val="290"/>
          <w:jc w:val="center"/>
        </w:trPr>
        <w:tc>
          <w:tcPr>
            <w:tcW w:w="2064" w:type="dxa"/>
            <w:vMerge/>
            <w:hideMark/>
          </w:tcPr>
          <w:p w14:paraId="02D449E5"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25238ACB"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POBLACIÓN VULNERABLE</w:t>
            </w:r>
          </w:p>
        </w:tc>
      </w:tr>
      <w:tr w:rsidR="003257BF" w:rsidRPr="003257BF" w14:paraId="73791B45" w14:textId="77777777" w:rsidTr="002C272A">
        <w:trPr>
          <w:trHeight w:val="290"/>
          <w:jc w:val="center"/>
        </w:trPr>
        <w:tc>
          <w:tcPr>
            <w:tcW w:w="2064" w:type="dxa"/>
            <w:vMerge/>
            <w:hideMark/>
          </w:tcPr>
          <w:p w14:paraId="3F142E80"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0448AF48"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FECHA DE NACIMIENTO</w:t>
            </w:r>
          </w:p>
        </w:tc>
      </w:tr>
      <w:tr w:rsidR="003257BF" w:rsidRPr="003257BF" w14:paraId="4E639B8E" w14:textId="77777777" w:rsidTr="002C272A">
        <w:trPr>
          <w:trHeight w:val="290"/>
          <w:jc w:val="center"/>
        </w:trPr>
        <w:tc>
          <w:tcPr>
            <w:tcW w:w="2064" w:type="dxa"/>
            <w:vMerge/>
            <w:hideMark/>
          </w:tcPr>
          <w:p w14:paraId="0818162A"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1F16F28C"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EDAD</w:t>
            </w:r>
          </w:p>
        </w:tc>
      </w:tr>
      <w:tr w:rsidR="003257BF" w:rsidRPr="003257BF" w14:paraId="51D5DDFF" w14:textId="77777777" w:rsidTr="002C272A">
        <w:trPr>
          <w:trHeight w:val="290"/>
          <w:jc w:val="center"/>
        </w:trPr>
        <w:tc>
          <w:tcPr>
            <w:tcW w:w="2064" w:type="dxa"/>
            <w:vMerge/>
            <w:hideMark/>
          </w:tcPr>
          <w:p w14:paraId="5E53875A"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457C6FB2"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NIVEL DE ESCOLARIDAD</w:t>
            </w:r>
          </w:p>
        </w:tc>
      </w:tr>
      <w:tr w:rsidR="003257BF" w:rsidRPr="003257BF" w14:paraId="187D0F4A" w14:textId="77777777" w:rsidTr="002C272A">
        <w:trPr>
          <w:trHeight w:val="290"/>
          <w:jc w:val="center"/>
        </w:trPr>
        <w:tc>
          <w:tcPr>
            <w:tcW w:w="2064" w:type="dxa"/>
            <w:vMerge/>
            <w:hideMark/>
          </w:tcPr>
          <w:p w14:paraId="14B273C7"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1D10619A"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UBICACIÓN GEOGRÁFICA</w:t>
            </w:r>
          </w:p>
        </w:tc>
      </w:tr>
      <w:tr w:rsidR="003257BF" w:rsidRPr="003257BF" w14:paraId="0F501F1D" w14:textId="77777777" w:rsidTr="002C272A">
        <w:trPr>
          <w:trHeight w:val="290"/>
          <w:jc w:val="center"/>
        </w:trPr>
        <w:tc>
          <w:tcPr>
            <w:tcW w:w="2064" w:type="dxa"/>
            <w:vMerge/>
            <w:hideMark/>
          </w:tcPr>
          <w:p w14:paraId="10C04228"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3AB6BBD1"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SECTOR ECONÓMICO DEL BENEFICIARIO</w:t>
            </w:r>
          </w:p>
        </w:tc>
      </w:tr>
      <w:tr w:rsidR="003257BF" w:rsidRPr="003257BF" w14:paraId="367D0D31" w14:textId="77777777" w:rsidTr="002C272A">
        <w:trPr>
          <w:trHeight w:val="290"/>
          <w:jc w:val="center"/>
        </w:trPr>
        <w:tc>
          <w:tcPr>
            <w:tcW w:w="2064" w:type="dxa"/>
            <w:vMerge/>
            <w:hideMark/>
          </w:tcPr>
          <w:p w14:paraId="0FC65B61"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47AC426C"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SUBSECTOR ECONÓMICO DEL BENEFICIARIO</w:t>
            </w:r>
          </w:p>
        </w:tc>
      </w:tr>
      <w:tr w:rsidR="003257BF" w:rsidRPr="003257BF" w14:paraId="3AEC6E58" w14:textId="77777777" w:rsidTr="002C272A">
        <w:trPr>
          <w:trHeight w:val="290"/>
          <w:jc w:val="center"/>
        </w:trPr>
        <w:tc>
          <w:tcPr>
            <w:tcW w:w="2064" w:type="dxa"/>
            <w:vMerge/>
            <w:hideMark/>
          </w:tcPr>
          <w:p w14:paraId="766FD01D"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3A8FD508"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DEPARTAMENTO BENEFICIARIO</w:t>
            </w:r>
          </w:p>
        </w:tc>
      </w:tr>
      <w:tr w:rsidR="003257BF" w:rsidRPr="003257BF" w14:paraId="355819F4" w14:textId="77777777" w:rsidTr="002C272A">
        <w:trPr>
          <w:trHeight w:val="290"/>
          <w:jc w:val="center"/>
        </w:trPr>
        <w:tc>
          <w:tcPr>
            <w:tcW w:w="2064" w:type="dxa"/>
            <w:vMerge/>
            <w:hideMark/>
          </w:tcPr>
          <w:p w14:paraId="1B520907"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353109F7"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CIUDAD O MUNICIPIO DEL BENEFICIARIO</w:t>
            </w:r>
          </w:p>
        </w:tc>
      </w:tr>
      <w:tr w:rsidR="003257BF" w:rsidRPr="003257BF" w14:paraId="16F5F123" w14:textId="77777777" w:rsidTr="002C272A">
        <w:trPr>
          <w:trHeight w:val="290"/>
          <w:jc w:val="center"/>
        </w:trPr>
        <w:tc>
          <w:tcPr>
            <w:tcW w:w="2064" w:type="dxa"/>
            <w:vMerge/>
            <w:hideMark/>
          </w:tcPr>
          <w:p w14:paraId="0FE87B96"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64D9EA14"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BARRIO DEL BENEFICIARIO</w:t>
            </w:r>
          </w:p>
        </w:tc>
      </w:tr>
      <w:tr w:rsidR="003257BF" w:rsidRPr="003257BF" w14:paraId="010CB6D2" w14:textId="77777777" w:rsidTr="002C272A">
        <w:trPr>
          <w:trHeight w:val="290"/>
          <w:jc w:val="center"/>
        </w:trPr>
        <w:tc>
          <w:tcPr>
            <w:tcW w:w="2064" w:type="dxa"/>
            <w:vMerge/>
            <w:hideMark/>
          </w:tcPr>
          <w:p w14:paraId="74308675"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04A31FEF" w14:textId="7413437F"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DIRECCIÓN DEL BENEFICIARIO</w:t>
            </w:r>
          </w:p>
        </w:tc>
      </w:tr>
      <w:tr w:rsidR="003257BF" w:rsidRPr="003257BF" w14:paraId="620366F5" w14:textId="77777777" w:rsidTr="002C272A">
        <w:trPr>
          <w:trHeight w:val="290"/>
          <w:jc w:val="center"/>
        </w:trPr>
        <w:tc>
          <w:tcPr>
            <w:tcW w:w="2064" w:type="dxa"/>
            <w:vMerge/>
            <w:hideMark/>
          </w:tcPr>
          <w:p w14:paraId="5FCE4318"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06F0E164"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TELÉFONO REPRESENTANTE LEGAL O BENEFICIARIO</w:t>
            </w:r>
          </w:p>
        </w:tc>
      </w:tr>
      <w:tr w:rsidR="003257BF" w:rsidRPr="003257BF" w14:paraId="41C8DBCF" w14:textId="77777777" w:rsidTr="002C272A">
        <w:trPr>
          <w:trHeight w:val="290"/>
          <w:jc w:val="center"/>
        </w:trPr>
        <w:tc>
          <w:tcPr>
            <w:tcW w:w="2064" w:type="dxa"/>
            <w:vMerge/>
            <w:hideMark/>
          </w:tcPr>
          <w:p w14:paraId="3791B699"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6C16CD24"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 xml:space="preserve">OTRO TELÉFONO </w:t>
            </w:r>
          </w:p>
        </w:tc>
      </w:tr>
      <w:tr w:rsidR="003257BF" w:rsidRPr="003257BF" w14:paraId="11D05019" w14:textId="77777777" w:rsidTr="002C272A">
        <w:trPr>
          <w:trHeight w:val="290"/>
          <w:jc w:val="center"/>
        </w:trPr>
        <w:tc>
          <w:tcPr>
            <w:tcW w:w="2064" w:type="dxa"/>
            <w:vMerge/>
            <w:hideMark/>
          </w:tcPr>
          <w:p w14:paraId="51A5663F"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515054C1"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EMAIL BENEFICIARIO</w:t>
            </w:r>
          </w:p>
        </w:tc>
      </w:tr>
      <w:tr w:rsidR="003257BF" w:rsidRPr="003257BF" w14:paraId="5B92FE11" w14:textId="77777777" w:rsidTr="002C272A">
        <w:trPr>
          <w:trHeight w:val="300"/>
          <w:jc w:val="center"/>
        </w:trPr>
        <w:tc>
          <w:tcPr>
            <w:tcW w:w="2064" w:type="dxa"/>
            <w:vMerge/>
            <w:hideMark/>
          </w:tcPr>
          <w:p w14:paraId="7F9D9CB4"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5C91AC7C"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ESTADO DE BENEFICIARIO FINAL</w:t>
            </w:r>
          </w:p>
        </w:tc>
      </w:tr>
      <w:tr w:rsidR="003257BF" w:rsidRPr="003257BF" w14:paraId="70F65DF0" w14:textId="77777777" w:rsidTr="002C272A">
        <w:trPr>
          <w:trHeight w:val="290"/>
          <w:jc w:val="center"/>
        </w:trPr>
        <w:tc>
          <w:tcPr>
            <w:tcW w:w="2064" w:type="dxa"/>
            <w:vMerge w:val="restart"/>
            <w:hideMark/>
          </w:tcPr>
          <w:p w14:paraId="3129B708"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r w:rsidRPr="003257BF">
              <w:rPr>
                <w:rFonts w:ascii="Segoe UI" w:hAnsi="Segoe UI" w:cs="Segoe UI"/>
                <w:b/>
                <w:sz w:val="20"/>
                <w:szCs w:val="20"/>
                <w:lang w:eastAsia="ja-JP"/>
              </w:rPr>
              <w:t xml:space="preserve">INFORMACIÓN COMPLEMENTARIA DEL BENEFICIARIO </w:t>
            </w:r>
          </w:p>
        </w:tc>
        <w:tc>
          <w:tcPr>
            <w:tcW w:w="5019" w:type="dxa"/>
            <w:hideMark/>
          </w:tcPr>
          <w:p w14:paraId="285F741E" w14:textId="77777777" w:rsidR="003257BF" w:rsidRPr="003257BF" w:rsidRDefault="003257BF" w:rsidP="003257BF">
            <w:pPr>
              <w:autoSpaceDE w:val="0"/>
              <w:autoSpaceDN w:val="0"/>
              <w:adjustRightInd w:val="0"/>
              <w:spacing w:after="0"/>
              <w:jc w:val="both"/>
              <w:rPr>
                <w:rFonts w:ascii="Segoe UI" w:hAnsi="Segoe UI" w:cs="Segoe UI"/>
                <w:bCs w:val="0"/>
                <w:sz w:val="20"/>
                <w:szCs w:val="20"/>
                <w:lang w:eastAsia="ja-JP"/>
              </w:rPr>
            </w:pPr>
            <w:r w:rsidRPr="003257BF">
              <w:rPr>
                <w:rFonts w:ascii="Segoe UI" w:hAnsi="Segoe UI" w:cs="Segoe UI"/>
                <w:bCs w:val="0"/>
                <w:sz w:val="20"/>
                <w:szCs w:val="20"/>
                <w:lang w:eastAsia="ja-JP"/>
              </w:rPr>
              <w:t>¿TIENE RUT?</w:t>
            </w:r>
          </w:p>
        </w:tc>
      </w:tr>
      <w:tr w:rsidR="003257BF" w:rsidRPr="003257BF" w14:paraId="7CB66FD2" w14:textId="77777777" w:rsidTr="002C272A">
        <w:trPr>
          <w:trHeight w:val="290"/>
          <w:jc w:val="center"/>
        </w:trPr>
        <w:tc>
          <w:tcPr>
            <w:tcW w:w="2064" w:type="dxa"/>
            <w:vMerge/>
            <w:hideMark/>
          </w:tcPr>
          <w:p w14:paraId="367EC57C"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386B0548"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¿TIENE REGISTRO MERCANTIL?</w:t>
            </w:r>
          </w:p>
        </w:tc>
      </w:tr>
      <w:tr w:rsidR="003257BF" w:rsidRPr="003257BF" w14:paraId="4FC2FE89" w14:textId="77777777" w:rsidTr="002C272A">
        <w:trPr>
          <w:trHeight w:val="290"/>
          <w:jc w:val="center"/>
        </w:trPr>
        <w:tc>
          <w:tcPr>
            <w:tcW w:w="2064" w:type="dxa"/>
            <w:vMerge/>
            <w:hideMark/>
          </w:tcPr>
          <w:p w14:paraId="7DECD53B"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01BD21B6"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 xml:space="preserve">FECHA DE MATRÍCULA MERCANTIL  </w:t>
            </w:r>
          </w:p>
        </w:tc>
      </w:tr>
      <w:tr w:rsidR="003257BF" w:rsidRPr="003257BF" w14:paraId="75F67A5B" w14:textId="77777777" w:rsidTr="002C272A">
        <w:trPr>
          <w:trHeight w:val="290"/>
          <w:jc w:val="center"/>
        </w:trPr>
        <w:tc>
          <w:tcPr>
            <w:tcW w:w="2064" w:type="dxa"/>
            <w:vMerge/>
            <w:hideMark/>
          </w:tcPr>
          <w:p w14:paraId="06ABA930"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028651A3"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AÑOS DE FORMALIZACIÓN</w:t>
            </w:r>
          </w:p>
        </w:tc>
      </w:tr>
      <w:tr w:rsidR="003257BF" w:rsidRPr="003257BF" w14:paraId="081FCBEA" w14:textId="77777777" w:rsidTr="002C272A">
        <w:trPr>
          <w:trHeight w:val="290"/>
          <w:jc w:val="center"/>
        </w:trPr>
        <w:tc>
          <w:tcPr>
            <w:tcW w:w="2064" w:type="dxa"/>
            <w:vMerge/>
            <w:hideMark/>
          </w:tcPr>
          <w:p w14:paraId="0BC0F258"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041DD923"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proofErr w:type="spellStart"/>
            <w:r w:rsidRPr="003257BF">
              <w:rPr>
                <w:rFonts w:ascii="Segoe UI" w:hAnsi="Segoe UI" w:cs="Segoe UI"/>
                <w:sz w:val="20"/>
                <w:szCs w:val="20"/>
                <w:lang w:eastAsia="ja-JP"/>
              </w:rPr>
              <w:t>N.°</w:t>
            </w:r>
            <w:proofErr w:type="spellEnd"/>
            <w:r w:rsidRPr="003257BF">
              <w:rPr>
                <w:rFonts w:ascii="Segoe UI" w:hAnsi="Segoe UI" w:cs="Segoe UI"/>
                <w:sz w:val="20"/>
                <w:szCs w:val="20"/>
                <w:lang w:eastAsia="ja-JP"/>
              </w:rPr>
              <w:t xml:space="preserve"> EMPLEADOS INICIAL</w:t>
            </w:r>
          </w:p>
        </w:tc>
      </w:tr>
      <w:tr w:rsidR="003257BF" w:rsidRPr="003257BF" w14:paraId="1B952456" w14:textId="77777777" w:rsidTr="002C272A">
        <w:trPr>
          <w:trHeight w:val="290"/>
          <w:jc w:val="center"/>
        </w:trPr>
        <w:tc>
          <w:tcPr>
            <w:tcW w:w="2064" w:type="dxa"/>
            <w:vMerge/>
            <w:hideMark/>
          </w:tcPr>
          <w:p w14:paraId="46DE8C53"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62BA2E75"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proofErr w:type="spellStart"/>
            <w:r w:rsidRPr="003257BF">
              <w:rPr>
                <w:rFonts w:ascii="Segoe UI" w:hAnsi="Segoe UI" w:cs="Segoe UI"/>
                <w:sz w:val="20"/>
                <w:szCs w:val="20"/>
                <w:lang w:eastAsia="ja-JP"/>
              </w:rPr>
              <w:t>N.°</w:t>
            </w:r>
            <w:proofErr w:type="spellEnd"/>
            <w:r w:rsidRPr="003257BF">
              <w:rPr>
                <w:rFonts w:ascii="Segoe UI" w:hAnsi="Segoe UI" w:cs="Segoe UI"/>
                <w:sz w:val="20"/>
                <w:szCs w:val="20"/>
                <w:lang w:eastAsia="ja-JP"/>
              </w:rPr>
              <w:t xml:space="preserve"> MUJERES EMPLEADAS INICIAL</w:t>
            </w:r>
          </w:p>
        </w:tc>
      </w:tr>
      <w:tr w:rsidR="003257BF" w:rsidRPr="003257BF" w14:paraId="1B5595C4" w14:textId="77777777" w:rsidTr="002C272A">
        <w:trPr>
          <w:trHeight w:val="290"/>
          <w:jc w:val="center"/>
        </w:trPr>
        <w:tc>
          <w:tcPr>
            <w:tcW w:w="2064" w:type="dxa"/>
            <w:vMerge/>
            <w:hideMark/>
          </w:tcPr>
          <w:p w14:paraId="439FA4F3"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5E87D079"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proofErr w:type="spellStart"/>
            <w:r w:rsidRPr="003257BF">
              <w:rPr>
                <w:rFonts w:ascii="Segoe UI" w:hAnsi="Segoe UI" w:cs="Segoe UI"/>
                <w:sz w:val="20"/>
                <w:szCs w:val="20"/>
                <w:lang w:eastAsia="ja-JP"/>
              </w:rPr>
              <w:t>N.°</w:t>
            </w:r>
            <w:proofErr w:type="spellEnd"/>
            <w:r w:rsidRPr="003257BF">
              <w:rPr>
                <w:rFonts w:ascii="Segoe UI" w:hAnsi="Segoe UI" w:cs="Segoe UI"/>
                <w:sz w:val="20"/>
                <w:szCs w:val="20"/>
                <w:lang w:eastAsia="ja-JP"/>
              </w:rPr>
              <w:t xml:space="preserve"> EMPLEADOS FINAL</w:t>
            </w:r>
          </w:p>
        </w:tc>
      </w:tr>
      <w:tr w:rsidR="003257BF" w:rsidRPr="003257BF" w14:paraId="33DA018E" w14:textId="77777777" w:rsidTr="002C272A">
        <w:trPr>
          <w:trHeight w:val="290"/>
          <w:jc w:val="center"/>
        </w:trPr>
        <w:tc>
          <w:tcPr>
            <w:tcW w:w="2064" w:type="dxa"/>
            <w:vMerge/>
            <w:hideMark/>
          </w:tcPr>
          <w:p w14:paraId="3D5F3195"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07FDEF82"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proofErr w:type="spellStart"/>
            <w:r w:rsidRPr="003257BF">
              <w:rPr>
                <w:rFonts w:ascii="Segoe UI" w:hAnsi="Segoe UI" w:cs="Segoe UI"/>
                <w:sz w:val="20"/>
                <w:szCs w:val="20"/>
                <w:lang w:eastAsia="ja-JP"/>
              </w:rPr>
              <w:t>N.°</w:t>
            </w:r>
            <w:proofErr w:type="spellEnd"/>
            <w:r w:rsidRPr="003257BF">
              <w:rPr>
                <w:rFonts w:ascii="Segoe UI" w:hAnsi="Segoe UI" w:cs="Segoe UI"/>
                <w:sz w:val="20"/>
                <w:szCs w:val="20"/>
                <w:lang w:eastAsia="ja-JP"/>
              </w:rPr>
              <w:t xml:space="preserve"> MUJERES EMPLEADAS FINAL</w:t>
            </w:r>
          </w:p>
        </w:tc>
      </w:tr>
      <w:tr w:rsidR="003257BF" w:rsidRPr="003257BF" w14:paraId="7B8743B5" w14:textId="77777777" w:rsidTr="002C272A">
        <w:trPr>
          <w:trHeight w:val="290"/>
          <w:jc w:val="center"/>
        </w:trPr>
        <w:tc>
          <w:tcPr>
            <w:tcW w:w="2064" w:type="dxa"/>
            <w:vMerge/>
            <w:hideMark/>
          </w:tcPr>
          <w:p w14:paraId="4D7A6852"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6C00F36B"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VENTAS MENSUALES AL INICIAR LA INTERVENCIÓN</w:t>
            </w:r>
          </w:p>
        </w:tc>
      </w:tr>
      <w:tr w:rsidR="003257BF" w:rsidRPr="003257BF" w14:paraId="1669A62B" w14:textId="77777777" w:rsidTr="002C272A">
        <w:trPr>
          <w:trHeight w:val="290"/>
          <w:jc w:val="center"/>
        </w:trPr>
        <w:tc>
          <w:tcPr>
            <w:tcW w:w="2064" w:type="dxa"/>
            <w:vMerge/>
            <w:hideMark/>
          </w:tcPr>
          <w:p w14:paraId="0F3D7011"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4300F2A6"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VENTAS MENSUALES AL FINALIZAR LA INTERVENCIÓN</w:t>
            </w:r>
          </w:p>
        </w:tc>
      </w:tr>
      <w:tr w:rsidR="003257BF" w:rsidRPr="003257BF" w14:paraId="2E05CDCD" w14:textId="77777777" w:rsidTr="002C272A">
        <w:trPr>
          <w:trHeight w:val="290"/>
          <w:jc w:val="center"/>
        </w:trPr>
        <w:tc>
          <w:tcPr>
            <w:tcW w:w="2064" w:type="dxa"/>
            <w:vMerge/>
            <w:hideMark/>
          </w:tcPr>
          <w:p w14:paraId="6E188D9E" w14:textId="77777777" w:rsidR="003257BF" w:rsidRPr="003257BF" w:rsidRDefault="003257BF" w:rsidP="003257BF">
            <w:pPr>
              <w:autoSpaceDE w:val="0"/>
              <w:autoSpaceDN w:val="0"/>
              <w:adjustRightInd w:val="0"/>
              <w:spacing w:after="0"/>
              <w:jc w:val="both"/>
              <w:rPr>
                <w:rFonts w:ascii="Segoe UI" w:hAnsi="Segoe UI" w:cs="Segoe UI"/>
                <w:b/>
                <w:sz w:val="20"/>
                <w:szCs w:val="20"/>
                <w:lang w:eastAsia="ja-JP"/>
              </w:rPr>
            </w:pPr>
          </w:p>
        </w:tc>
        <w:tc>
          <w:tcPr>
            <w:tcW w:w="5019" w:type="dxa"/>
            <w:hideMark/>
          </w:tcPr>
          <w:p w14:paraId="3EFDE9F9" w14:textId="77777777" w:rsidR="003257BF" w:rsidRPr="003257BF" w:rsidRDefault="003257BF" w:rsidP="003257BF">
            <w:pPr>
              <w:autoSpaceDE w:val="0"/>
              <w:autoSpaceDN w:val="0"/>
              <w:adjustRightInd w:val="0"/>
              <w:spacing w:after="0"/>
              <w:jc w:val="both"/>
              <w:rPr>
                <w:rFonts w:ascii="Segoe UI" w:hAnsi="Segoe UI" w:cs="Segoe UI"/>
                <w:sz w:val="20"/>
                <w:szCs w:val="20"/>
                <w:lang w:eastAsia="ja-JP"/>
              </w:rPr>
            </w:pPr>
            <w:r w:rsidRPr="003257BF">
              <w:rPr>
                <w:rFonts w:ascii="Segoe UI" w:hAnsi="Segoe UI" w:cs="Segoe UI"/>
                <w:sz w:val="20"/>
                <w:szCs w:val="20"/>
                <w:lang w:eastAsia="ja-JP"/>
              </w:rPr>
              <w:t>VALOR TOTAL DE LOS ACTIVOS A ÚLTIMO PERÍODO</w:t>
            </w:r>
          </w:p>
        </w:tc>
      </w:tr>
    </w:tbl>
    <w:p w14:paraId="7E986859" w14:textId="2FB4EADE" w:rsidR="003257BF" w:rsidRPr="003257BF" w:rsidRDefault="003257BF" w:rsidP="003257BF">
      <w:pPr>
        <w:autoSpaceDE w:val="0"/>
        <w:autoSpaceDN w:val="0"/>
        <w:adjustRightInd w:val="0"/>
        <w:spacing w:after="0"/>
        <w:jc w:val="both"/>
        <w:rPr>
          <w:rFonts w:ascii="Segoe UI" w:hAnsi="Segoe UI" w:cs="Segoe UI"/>
          <w:color w:val="FF0000"/>
          <w:sz w:val="21"/>
          <w:szCs w:val="21"/>
          <w:lang w:val="es-CO" w:eastAsia="ja-JP"/>
        </w:rPr>
      </w:pPr>
      <w:r>
        <w:rPr>
          <w:rFonts w:ascii="Segoe UI" w:hAnsi="Segoe UI" w:cs="Segoe UI"/>
          <w:color w:val="FF0000"/>
          <w:sz w:val="21"/>
          <w:szCs w:val="21"/>
          <w:lang w:val="es-CO" w:eastAsia="ja-JP"/>
        </w:rPr>
        <w:fldChar w:fldCharType="end"/>
      </w:r>
    </w:p>
    <w:p w14:paraId="3CB110EA" w14:textId="60053496"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lastRenderedPageBreak/>
        <w:t>Presentar las pólizas de acuerdo con lo estipulado en el contrato</w:t>
      </w:r>
      <w:r w:rsidR="001920EA" w:rsidRPr="006C0C79">
        <w:rPr>
          <w:rFonts w:ascii="Segoe UI" w:hAnsi="Segoe UI" w:cs="Segoe UI"/>
          <w:sz w:val="21"/>
          <w:szCs w:val="21"/>
          <w:lang w:eastAsia="ja-JP"/>
        </w:rPr>
        <w:t xml:space="preserve">, así como las modificaciones, según sean solicitadas por Fiducoldex como administrador y vocero. </w:t>
      </w:r>
    </w:p>
    <w:p w14:paraId="6FE2B73F" w14:textId="371CA335"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Seguir las instrucciones, atender las recomendaciones y los requerimientos de </w:t>
      </w:r>
      <w:r w:rsidR="009F57F9" w:rsidRPr="009F57F9">
        <w:rPr>
          <w:rFonts w:ascii="Segoe UI" w:hAnsi="Segoe UI" w:cs="Segoe UI"/>
          <w:b/>
          <w:bCs/>
          <w:sz w:val="21"/>
          <w:szCs w:val="21"/>
          <w:lang w:eastAsia="ja-JP"/>
        </w:rPr>
        <w:t>COLOMBIA PRODUCTIVA</w:t>
      </w:r>
      <w:r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 xml:space="preserve">durante el desarrollo del </w:t>
      </w:r>
      <w:r w:rsidR="001920EA" w:rsidRPr="006C0C79">
        <w:rPr>
          <w:rFonts w:ascii="Segoe UI" w:hAnsi="Segoe UI" w:cs="Segoe UI"/>
          <w:sz w:val="21"/>
          <w:szCs w:val="21"/>
          <w:lang w:eastAsia="ja-JP"/>
        </w:rPr>
        <w:t>contrato que garanticen</w:t>
      </w:r>
      <w:r w:rsidRPr="006C0C79">
        <w:rPr>
          <w:rFonts w:ascii="Segoe UI" w:hAnsi="Segoe UI" w:cs="Segoe UI"/>
          <w:sz w:val="21"/>
          <w:szCs w:val="21"/>
          <w:lang w:eastAsia="ja-JP"/>
        </w:rPr>
        <w:t xml:space="preserve"> el eficiente y eficaz desarrollo de</w:t>
      </w:r>
      <w:r w:rsidR="001920EA" w:rsidRPr="006C0C79">
        <w:rPr>
          <w:rFonts w:ascii="Segoe UI" w:hAnsi="Segoe UI" w:cs="Segoe UI"/>
          <w:sz w:val="21"/>
          <w:szCs w:val="21"/>
          <w:lang w:eastAsia="ja-JP"/>
        </w:rPr>
        <w:t xml:space="preserve"> este. </w:t>
      </w:r>
    </w:p>
    <w:p w14:paraId="679CEEB6" w14:textId="0DF22BA3" w:rsidR="008667AD" w:rsidRPr="006C0C79" w:rsidRDefault="008667AD" w:rsidP="006C0C79">
      <w:pPr>
        <w:pStyle w:val="Prrafodelista"/>
        <w:numPr>
          <w:ilvl w:val="0"/>
          <w:numId w:val="17"/>
        </w:numPr>
        <w:autoSpaceDE w:val="0"/>
        <w:autoSpaceDN w:val="0"/>
        <w:adjustRightInd w:val="0"/>
        <w:spacing w:after="0"/>
        <w:jc w:val="both"/>
        <w:rPr>
          <w:rStyle w:val="Refdecomentario"/>
          <w:rFonts w:ascii="Segoe UI" w:hAnsi="Segoe UI" w:cs="Segoe UI"/>
          <w:sz w:val="21"/>
          <w:szCs w:val="21"/>
          <w:lang w:eastAsia="ja-JP"/>
        </w:rPr>
      </w:pPr>
      <w:r w:rsidRPr="006C0C79">
        <w:rPr>
          <w:rFonts w:ascii="Segoe UI" w:hAnsi="Segoe UI" w:cs="Segoe UI"/>
          <w:sz w:val="21"/>
          <w:szCs w:val="21"/>
          <w:lang w:eastAsia="ja-JP"/>
        </w:rPr>
        <w:t xml:space="preserve">Manejar responsable y adecuadamente la imagen y la institucionalidad de </w:t>
      </w:r>
      <w:r w:rsidR="009F57F9"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w:t>
      </w:r>
    </w:p>
    <w:p w14:paraId="0A7E9BA8" w14:textId="099309C1" w:rsidR="008667AD" w:rsidRPr="006C0C79" w:rsidRDefault="00B632F2"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8667AD" w:rsidRPr="006C0C79">
        <w:rPr>
          <w:rFonts w:ascii="Segoe UI" w:hAnsi="Segoe UI" w:cs="Segoe UI"/>
          <w:sz w:val="21"/>
          <w:szCs w:val="21"/>
        </w:rPr>
        <w:t>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36261FD9" w14:textId="4C4C7AB7" w:rsidR="008667AD"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Abstenerse de utilizar las marcas </w:t>
      </w:r>
      <w:r w:rsidR="009F57F9"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 xml:space="preserve">, </w:t>
      </w:r>
      <w:r w:rsidRPr="006C0C79">
        <w:rPr>
          <w:rFonts w:ascii="Segoe UI" w:hAnsi="Segoe UI" w:cs="Segoe UI"/>
          <w:b/>
          <w:bCs/>
          <w:sz w:val="21"/>
          <w:szCs w:val="21"/>
          <w:lang w:eastAsia="ja-JP"/>
        </w:rPr>
        <w:t>FIDUCOLDEX, MINISTERIO DE COMERCIO, INDUSTRIA Y TURISMO “MINCIT”</w:t>
      </w:r>
      <w:r w:rsidRPr="006C0C79">
        <w:rPr>
          <w:rFonts w:ascii="Segoe UI" w:hAnsi="Segoe UI" w:cs="Segoe UI"/>
          <w:sz w:val="21"/>
          <w:szCs w:val="21"/>
          <w:lang w:eastAsia="ja-JP"/>
        </w:rPr>
        <w:t>,</w:t>
      </w:r>
      <w:r w:rsidR="00CB112B"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en actividades o productos diferentes del objeto del contrato.</w:t>
      </w:r>
    </w:p>
    <w:p w14:paraId="764A63DA" w14:textId="12C458BF" w:rsidR="002910BA" w:rsidRPr="006C0C79" w:rsidRDefault="002910BA"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2910BA">
        <w:rPr>
          <w:rFonts w:ascii="Segoe UI" w:hAnsi="Segoe UI" w:cs="Segoe UI"/>
          <w:sz w:val="21"/>
          <w:szCs w:val="21"/>
          <w:lang w:eastAsia="ja-JP"/>
        </w:rPr>
        <w:t>Usar y cumplir el “manual de marca” (marca) o plan de comunicaciones del proyecto de Colombia Productiva y/o del proyecto para todas las actividades de comunicación, socialización y difusión del convenio.</w:t>
      </w:r>
    </w:p>
    <w:p w14:paraId="6FA09AED" w14:textId="77777777"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Cumplir con el plan de trabajo y/o cronograma de actividades acordado por las partes.</w:t>
      </w:r>
    </w:p>
    <w:p w14:paraId="48E23EC3" w14:textId="06519A22"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Asegurar un proceso de comunicación permanente y efectivo entre los diferentes actores que participen en el desarrollo del</w:t>
      </w:r>
      <w:r w:rsidR="00250042" w:rsidRPr="006C0C79">
        <w:rPr>
          <w:rFonts w:ascii="Segoe UI" w:hAnsi="Segoe UI" w:cs="Segoe UI"/>
          <w:sz w:val="21"/>
          <w:szCs w:val="21"/>
          <w:lang w:eastAsia="ja-JP"/>
        </w:rPr>
        <w:t xml:space="preserve"> contrato. </w:t>
      </w:r>
    </w:p>
    <w:p w14:paraId="2A8E91C9" w14:textId="644556C9"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Asistir a las reuniones y mesas de trabajo convocadas por </w:t>
      </w:r>
      <w:r w:rsidR="009F57F9" w:rsidRPr="009F57F9">
        <w:rPr>
          <w:rFonts w:ascii="Segoe UI" w:hAnsi="Segoe UI" w:cs="Segoe UI"/>
          <w:b/>
          <w:bCs/>
          <w:sz w:val="21"/>
          <w:szCs w:val="21"/>
          <w:lang w:eastAsia="ja-JP"/>
        </w:rPr>
        <w:t>COLOMBIA PRODUCTIVA</w:t>
      </w:r>
      <w:r w:rsidR="0070427D">
        <w:rPr>
          <w:rFonts w:ascii="Segoe UI" w:hAnsi="Segoe UI" w:cs="Segoe UI"/>
          <w:b/>
          <w:bCs/>
          <w:sz w:val="21"/>
          <w:szCs w:val="21"/>
          <w:lang w:eastAsia="ja-JP"/>
        </w:rPr>
        <w:t>.</w:t>
      </w:r>
    </w:p>
    <w:p w14:paraId="623B5458" w14:textId="252608F2"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Entregar en medio magnético</w:t>
      </w:r>
      <w:r w:rsidR="00250042" w:rsidRPr="006C0C79">
        <w:rPr>
          <w:rFonts w:ascii="Segoe UI" w:hAnsi="Segoe UI" w:cs="Segoe UI"/>
          <w:sz w:val="21"/>
          <w:szCs w:val="21"/>
          <w:lang w:eastAsia="ja-JP"/>
        </w:rPr>
        <w:t xml:space="preserve"> y/o físico según lo solicite</w:t>
      </w:r>
      <w:r w:rsidR="00250042" w:rsidRPr="006C0C79">
        <w:rPr>
          <w:rFonts w:ascii="Segoe UI" w:hAnsi="Segoe UI" w:cs="Segoe UI"/>
          <w:b/>
          <w:bCs/>
          <w:sz w:val="21"/>
          <w:szCs w:val="21"/>
          <w:lang w:eastAsia="ja-JP"/>
        </w:rPr>
        <w:t xml:space="preserve"> </w:t>
      </w:r>
      <w:r w:rsidR="009F57F9"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 la documentación generada en desarrollo del contrato.</w:t>
      </w:r>
    </w:p>
    <w:p w14:paraId="308EF1F7" w14:textId="2A481EE0" w:rsidR="000F3884" w:rsidRPr="006C0C79" w:rsidRDefault="000F3884" w:rsidP="006C0C79">
      <w:pPr>
        <w:pStyle w:val="Prrafodelista"/>
        <w:numPr>
          <w:ilvl w:val="0"/>
          <w:numId w:val="17"/>
        </w:numPr>
        <w:autoSpaceDE w:val="0"/>
        <w:autoSpaceDN w:val="0"/>
        <w:adjustRightInd w:val="0"/>
        <w:spacing w:after="0"/>
        <w:jc w:val="both"/>
        <w:rPr>
          <w:rFonts w:ascii="Segoe UI" w:hAnsi="Segoe UI" w:cs="Segoe UI"/>
          <w:b/>
          <w:sz w:val="21"/>
          <w:szCs w:val="21"/>
        </w:rPr>
      </w:pPr>
      <w:r w:rsidRPr="006C0C79">
        <w:rPr>
          <w:rFonts w:ascii="Segoe UI" w:hAnsi="Segoe UI" w:cs="Segoe UI"/>
          <w:sz w:val="21"/>
          <w:szCs w:val="21"/>
        </w:rPr>
        <w:t xml:space="preserve">Si durante la ejecución del Contrato, </w:t>
      </w:r>
      <w:r w:rsidR="0070427D">
        <w:rPr>
          <w:rFonts w:ascii="Segoe UI" w:hAnsi="Segoe UI" w:cs="Segoe UI"/>
          <w:sz w:val="21"/>
          <w:szCs w:val="21"/>
        </w:rPr>
        <w:t xml:space="preserve">el </w:t>
      </w:r>
      <w:r w:rsidRPr="006C0C79">
        <w:rPr>
          <w:rFonts w:ascii="Segoe UI" w:hAnsi="Segoe UI" w:cs="Segoe UI"/>
          <w:sz w:val="21"/>
          <w:szCs w:val="21"/>
        </w:rPr>
        <w:t>personal de</w:t>
      </w:r>
      <w:r w:rsidR="00B632F2">
        <w:rPr>
          <w:rFonts w:ascii="Segoe UI" w:hAnsi="Segoe UI" w:cs="Segoe UI"/>
          <w:sz w:val="21"/>
          <w:szCs w:val="21"/>
        </w:rPr>
        <w:t xml:space="preserve">l </w:t>
      </w:r>
      <w:r w:rsidR="00B632F2">
        <w:rPr>
          <w:rFonts w:ascii="Segoe UI" w:hAnsi="Segoe UI" w:cs="Segoe UI"/>
          <w:b/>
          <w:sz w:val="21"/>
          <w:szCs w:val="21"/>
        </w:rPr>
        <w:t>CONSULTOR</w:t>
      </w:r>
      <w:r w:rsidR="00B632F2" w:rsidRPr="006C0C79">
        <w:rPr>
          <w:rFonts w:ascii="Segoe UI" w:hAnsi="Segoe UI" w:cs="Segoe UI"/>
          <w:sz w:val="21"/>
          <w:szCs w:val="21"/>
        </w:rPr>
        <w:t xml:space="preserve"> </w:t>
      </w:r>
      <w:r w:rsidRPr="006C0C79">
        <w:rPr>
          <w:rFonts w:ascii="Segoe UI" w:hAnsi="Segoe UI" w:cs="Segoe UI"/>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00B632F2" w:rsidRPr="006C0C79">
        <w:rPr>
          <w:rFonts w:ascii="Segoe UI" w:hAnsi="Segoe UI" w:cs="Segoe UI"/>
          <w:b/>
          <w:sz w:val="21"/>
          <w:szCs w:val="21"/>
        </w:rPr>
        <w:t>EL</w:t>
      </w:r>
      <w:r w:rsidR="00B632F2" w:rsidRPr="006C0C79">
        <w:rPr>
          <w:rFonts w:ascii="Segoe UI" w:hAnsi="Segoe UI" w:cs="Segoe UI"/>
          <w:sz w:val="21"/>
          <w:szCs w:val="21"/>
        </w:rPr>
        <w:t xml:space="preserve"> </w:t>
      </w:r>
      <w:r w:rsidR="00B632F2">
        <w:rPr>
          <w:rFonts w:ascii="Segoe UI" w:hAnsi="Segoe UI" w:cs="Segoe UI"/>
          <w:b/>
          <w:sz w:val="21"/>
          <w:szCs w:val="21"/>
        </w:rPr>
        <w:t>CONSULTOR</w:t>
      </w:r>
      <w:r w:rsidR="00B632F2" w:rsidRPr="006C0C79">
        <w:rPr>
          <w:rFonts w:ascii="Segoe UI" w:hAnsi="Segoe UI" w:cs="Segoe UI"/>
          <w:sz w:val="21"/>
          <w:szCs w:val="21"/>
        </w:rPr>
        <w:t xml:space="preserve"> </w:t>
      </w:r>
      <w:r w:rsidRPr="006C0C79">
        <w:rPr>
          <w:rFonts w:ascii="Segoe UI" w:hAnsi="Segoe UI" w:cs="Segoe UI"/>
          <w:sz w:val="21"/>
          <w:szCs w:val="21"/>
        </w:rPr>
        <w:t xml:space="preserve">deberá inmediatamente apartarlo de la ejecución del Contrato e informar de dicha situación a </w:t>
      </w:r>
      <w:r w:rsidR="009F57F9" w:rsidRPr="009F57F9">
        <w:rPr>
          <w:rFonts w:ascii="Segoe UI" w:hAnsi="Segoe UI" w:cs="Segoe UI"/>
          <w:b/>
          <w:bCs/>
          <w:sz w:val="21"/>
          <w:szCs w:val="21"/>
        </w:rPr>
        <w:t>COLOMBIA PRODUCTIVA</w:t>
      </w:r>
      <w:r w:rsidRPr="006C0C79">
        <w:rPr>
          <w:rFonts w:ascii="Segoe UI" w:hAnsi="Segoe UI" w:cs="Segoe UI"/>
          <w:sz w:val="21"/>
          <w:szCs w:val="21"/>
        </w:rPr>
        <w:t>.</w:t>
      </w:r>
    </w:p>
    <w:p w14:paraId="5D2E9EEC" w14:textId="77777777" w:rsidR="009204BB" w:rsidRPr="006C0C79" w:rsidRDefault="009204BB" w:rsidP="006C0C79">
      <w:pPr>
        <w:pStyle w:val="Prrafodelista"/>
        <w:numPr>
          <w:ilvl w:val="0"/>
          <w:numId w:val="17"/>
        </w:numPr>
        <w:spacing w:after="0"/>
        <w:jc w:val="both"/>
        <w:rPr>
          <w:rFonts w:ascii="Segoe UI" w:hAnsi="Segoe UI" w:cs="Segoe UI"/>
          <w:sz w:val="21"/>
          <w:szCs w:val="21"/>
        </w:rPr>
      </w:pPr>
      <w:r w:rsidRPr="006C0C79">
        <w:rPr>
          <w:rFonts w:ascii="Segoe UI" w:hAnsi="Segoe UI" w:cs="Segoe UI"/>
          <w:sz w:val="21"/>
          <w:szCs w:val="21"/>
        </w:rPr>
        <w:t>Las demás necesarias para el cumplimiento de las obligaciones establecidas en el contrato.</w:t>
      </w:r>
    </w:p>
    <w:p w14:paraId="6C71E679" w14:textId="57ADE64E" w:rsidR="000F3884" w:rsidRPr="006C0C79" w:rsidRDefault="000F3884" w:rsidP="006C0C79">
      <w:pPr>
        <w:spacing w:after="0"/>
        <w:contextualSpacing/>
        <w:jc w:val="both"/>
        <w:rPr>
          <w:rFonts w:ascii="Segoe UI" w:hAnsi="Segoe UI" w:cs="Segoe UI"/>
          <w:b/>
          <w:bCs/>
          <w:snapToGrid w:val="0"/>
          <w:sz w:val="21"/>
          <w:szCs w:val="21"/>
        </w:rPr>
      </w:pPr>
    </w:p>
    <w:p w14:paraId="68A39D80" w14:textId="2E6EE120" w:rsidR="000F3884" w:rsidRPr="006C0C79" w:rsidRDefault="000F3884" w:rsidP="006C0C79">
      <w:pPr>
        <w:spacing w:after="0"/>
        <w:contextualSpacing/>
        <w:jc w:val="both"/>
        <w:rPr>
          <w:rFonts w:ascii="Segoe UI" w:hAnsi="Segoe UI" w:cs="Segoe UI"/>
          <w:bCs/>
          <w:snapToGrid w:val="0"/>
          <w:sz w:val="21"/>
          <w:szCs w:val="21"/>
        </w:rPr>
      </w:pPr>
      <w:r w:rsidRPr="006C0C79">
        <w:rPr>
          <w:rFonts w:ascii="Segoe UI" w:hAnsi="Segoe UI" w:cs="Segoe UI"/>
          <w:b/>
          <w:bCs/>
          <w:snapToGrid w:val="0"/>
          <w:sz w:val="21"/>
          <w:szCs w:val="21"/>
        </w:rPr>
        <w:lastRenderedPageBreak/>
        <w:t xml:space="preserve">CLÁUSULA CUARTA - OBLIGACIONES DE </w:t>
      </w:r>
      <w:r w:rsidR="009F57F9" w:rsidRPr="009F57F9">
        <w:rPr>
          <w:rFonts w:ascii="Segoe UI" w:hAnsi="Segoe UI" w:cs="Segoe UI"/>
          <w:b/>
          <w:bCs/>
          <w:snapToGrid w:val="0"/>
          <w:sz w:val="21"/>
          <w:szCs w:val="21"/>
        </w:rPr>
        <w:t>COLOMBIA PRODUCTIVA</w:t>
      </w:r>
      <w:r w:rsidRPr="006C0C79">
        <w:rPr>
          <w:rFonts w:ascii="Segoe UI" w:hAnsi="Segoe UI" w:cs="Segoe UI"/>
          <w:b/>
          <w:bCs/>
          <w:snapToGrid w:val="0"/>
          <w:sz w:val="21"/>
          <w:szCs w:val="21"/>
        </w:rPr>
        <w:t>:</w:t>
      </w:r>
      <w:r w:rsidRPr="006C0C79">
        <w:rPr>
          <w:rFonts w:ascii="Segoe UI" w:hAnsi="Segoe UI" w:cs="Segoe UI"/>
          <w:bCs/>
          <w:snapToGrid w:val="0"/>
          <w:sz w:val="21"/>
          <w:szCs w:val="21"/>
        </w:rPr>
        <w:t xml:space="preserve"> </w:t>
      </w:r>
      <w:r w:rsidR="009F57F9" w:rsidRPr="009F57F9">
        <w:rPr>
          <w:rFonts w:ascii="Segoe UI" w:hAnsi="Segoe UI" w:cs="Segoe UI"/>
          <w:b/>
          <w:bCs/>
          <w:snapToGrid w:val="0"/>
          <w:sz w:val="21"/>
          <w:szCs w:val="21"/>
        </w:rPr>
        <w:t>COLOMBIA PRODUCTIVA</w:t>
      </w:r>
      <w:r w:rsidRPr="006C0C79">
        <w:rPr>
          <w:rFonts w:ascii="Segoe UI" w:hAnsi="Segoe UI" w:cs="Segoe UI"/>
          <w:b/>
          <w:bCs/>
          <w:snapToGrid w:val="0"/>
          <w:sz w:val="21"/>
          <w:szCs w:val="21"/>
        </w:rPr>
        <w:t xml:space="preserve"> </w:t>
      </w:r>
      <w:r w:rsidRPr="006C0C79">
        <w:rPr>
          <w:rFonts w:ascii="Segoe UI" w:hAnsi="Segoe UI" w:cs="Segoe UI"/>
          <w:bCs/>
          <w:snapToGrid w:val="0"/>
          <w:sz w:val="21"/>
          <w:szCs w:val="21"/>
        </w:rPr>
        <w:t xml:space="preserve">se obliga para con </w:t>
      </w:r>
      <w:r w:rsidR="00B632F2" w:rsidRPr="006C0C79">
        <w:rPr>
          <w:rFonts w:ascii="Segoe UI" w:hAnsi="Segoe UI" w:cs="Segoe UI"/>
          <w:b/>
          <w:sz w:val="21"/>
          <w:szCs w:val="21"/>
        </w:rPr>
        <w:t>EL</w:t>
      </w:r>
      <w:r w:rsidR="00B632F2" w:rsidRPr="006C0C79">
        <w:rPr>
          <w:rFonts w:ascii="Segoe UI" w:hAnsi="Segoe UI" w:cs="Segoe UI"/>
          <w:sz w:val="21"/>
          <w:szCs w:val="21"/>
        </w:rPr>
        <w:t xml:space="preserve"> </w:t>
      </w:r>
      <w:r w:rsidR="00B632F2">
        <w:rPr>
          <w:rFonts w:ascii="Segoe UI" w:hAnsi="Segoe UI" w:cs="Segoe UI"/>
          <w:b/>
          <w:sz w:val="21"/>
          <w:szCs w:val="21"/>
        </w:rPr>
        <w:t>CONSULTOR</w:t>
      </w:r>
      <w:r w:rsidR="00B632F2" w:rsidRPr="006C0C79">
        <w:rPr>
          <w:rFonts w:ascii="Segoe UI" w:hAnsi="Segoe UI" w:cs="Segoe UI"/>
          <w:sz w:val="21"/>
          <w:szCs w:val="21"/>
        </w:rPr>
        <w:t xml:space="preserve"> </w:t>
      </w:r>
      <w:r w:rsidRPr="006C0C79">
        <w:rPr>
          <w:rFonts w:ascii="Segoe UI" w:hAnsi="Segoe UI" w:cs="Segoe UI"/>
          <w:bCs/>
          <w:snapToGrid w:val="0"/>
          <w:sz w:val="21"/>
          <w:szCs w:val="21"/>
        </w:rPr>
        <w:t>a:</w:t>
      </w:r>
    </w:p>
    <w:p w14:paraId="67DE26EB" w14:textId="77777777" w:rsidR="000F3884" w:rsidRPr="006C0C79" w:rsidRDefault="000F3884" w:rsidP="006C0C79">
      <w:pPr>
        <w:spacing w:after="0"/>
        <w:ind w:left="720"/>
        <w:contextualSpacing/>
        <w:jc w:val="both"/>
        <w:rPr>
          <w:rFonts w:ascii="Segoe UI" w:hAnsi="Segoe UI" w:cs="Segoe UI"/>
          <w:bCs/>
          <w:snapToGrid w:val="0"/>
          <w:sz w:val="21"/>
          <w:szCs w:val="21"/>
        </w:rPr>
      </w:pPr>
    </w:p>
    <w:p w14:paraId="5087E308" w14:textId="77777777" w:rsidR="000F3884" w:rsidRPr="006C0C79" w:rsidRDefault="000F3884" w:rsidP="006C0C79">
      <w:pPr>
        <w:pStyle w:val="Prrafodelista"/>
        <w:numPr>
          <w:ilvl w:val="0"/>
          <w:numId w:val="16"/>
        </w:numPr>
        <w:spacing w:after="0"/>
        <w:jc w:val="both"/>
        <w:rPr>
          <w:rFonts w:ascii="Segoe UI" w:hAnsi="Segoe UI" w:cs="Segoe UI"/>
          <w:bCs/>
          <w:snapToGrid w:val="0"/>
          <w:sz w:val="21"/>
          <w:szCs w:val="21"/>
        </w:rPr>
      </w:pPr>
      <w:r w:rsidRPr="006C0C79">
        <w:rPr>
          <w:rFonts w:ascii="Segoe UI" w:hAnsi="Segoe UI" w:cs="Segoe UI"/>
          <w:bCs/>
          <w:snapToGrid w:val="0"/>
          <w:sz w:val="21"/>
          <w:szCs w:val="21"/>
        </w:rPr>
        <w:t>Realizar los pagos en los términos y condiciones señalados en este documento.</w:t>
      </w:r>
    </w:p>
    <w:p w14:paraId="081D85B2" w14:textId="3B0F707F" w:rsidR="000F3884" w:rsidRPr="006C0C79" w:rsidRDefault="000F3884" w:rsidP="006C0C79">
      <w:pPr>
        <w:pStyle w:val="Prrafodelista"/>
        <w:numPr>
          <w:ilvl w:val="0"/>
          <w:numId w:val="16"/>
        </w:numPr>
        <w:spacing w:after="0"/>
        <w:jc w:val="both"/>
        <w:rPr>
          <w:rFonts w:ascii="Segoe UI" w:hAnsi="Segoe UI" w:cs="Segoe UI"/>
          <w:bCs/>
          <w:snapToGrid w:val="0"/>
          <w:sz w:val="21"/>
          <w:szCs w:val="21"/>
        </w:rPr>
      </w:pPr>
      <w:r w:rsidRPr="006C0C79">
        <w:rPr>
          <w:rFonts w:ascii="Segoe UI" w:hAnsi="Segoe UI" w:cs="Segoe UI"/>
          <w:bCs/>
          <w:snapToGrid w:val="0"/>
          <w:sz w:val="21"/>
          <w:szCs w:val="21"/>
        </w:rPr>
        <w:t xml:space="preserve">Brindar la colaboración e información que requiera </w:t>
      </w:r>
      <w:r w:rsidR="00B632F2" w:rsidRPr="006C0C79">
        <w:rPr>
          <w:rFonts w:ascii="Segoe UI" w:hAnsi="Segoe UI" w:cs="Segoe UI"/>
          <w:b/>
          <w:sz w:val="21"/>
          <w:szCs w:val="21"/>
        </w:rPr>
        <w:t>EL</w:t>
      </w:r>
      <w:r w:rsidR="00B632F2" w:rsidRPr="006C0C79">
        <w:rPr>
          <w:rFonts w:ascii="Segoe UI" w:hAnsi="Segoe UI" w:cs="Segoe UI"/>
          <w:sz w:val="21"/>
          <w:szCs w:val="21"/>
        </w:rPr>
        <w:t xml:space="preserve"> </w:t>
      </w:r>
      <w:r w:rsidR="00B632F2">
        <w:rPr>
          <w:rFonts w:ascii="Segoe UI" w:hAnsi="Segoe UI" w:cs="Segoe UI"/>
          <w:b/>
          <w:sz w:val="21"/>
          <w:szCs w:val="21"/>
        </w:rPr>
        <w:t>CONSULTOR</w:t>
      </w:r>
      <w:r w:rsidR="00B632F2" w:rsidRPr="006C0C79">
        <w:rPr>
          <w:rFonts w:ascii="Segoe UI" w:hAnsi="Segoe UI" w:cs="Segoe UI"/>
          <w:sz w:val="21"/>
          <w:szCs w:val="21"/>
        </w:rPr>
        <w:t xml:space="preserve"> </w:t>
      </w:r>
      <w:r w:rsidRPr="006C0C79">
        <w:rPr>
          <w:rFonts w:ascii="Segoe UI" w:hAnsi="Segoe UI" w:cs="Segoe UI"/>
          <w:bCs/>
          <w:snapToGrid w:val="0"/>
          <w:sz w:val="21"/>
          <w:szCs w:val="21"/>
        </w:rPr>
        <w:t>para la adecuada ejecución del presente contrato.</w:t>
      </w:r>
    </w:p>
    <w:p w14:paraId="6F9EC4B2" w14:textId="77777777" w:rsidR="000F3884" w:rsidRPr="006C0C79" w:rsidRDefault="000F3884" w:rsidP="006C0C79">
      <w:pPr>
        <w:pStyle w:val="Prrafodelista"/>
        <w:numPr>
          <w:ilvl w:val="0"/>
          <w:numId w:val="16"/>
        </w:numPr>
        <w:spacing w:after="0"/>
        <w:jc w:val="both"/>
        <w:rPr>
          <w:rFonts w:ascii="Segoe UI" w:hAnsi="Segoe UI" w:cs="Segoe UI"/>
          <w:bCs/>
          <w:snapToGrid w:val="0"/>
          <w:sz w:val="21"/>
          <w:szCs w:val="21"/>
        </w:rPr>
      </w:pPr>
      <w:r w:rsidRPr="006C0C79">
        <w:rPr>
          <w:rFonts w:ascii="Segoe UI" w:hAnsi="Segoe UI" w:cs="Segoe UI"/>
          <w:bCs/>
          <w:snapToGrid w:val="0"/>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239413D7" w:rsidR="000F3884" w:rsidRPr="006C0C79" w:rsidRDefault="000F3884" w:rsidP="00A12808">
      <w:pPr>
        <w:pStyle w:val="Prrafodelista"/>
        <w:numPr>
          <w:ilvl w:val="0"/>
          <w:numId w:val="16"/>
        </w:numPr>
        <w:autoSpaceDE w:val="0"/>
        <w:autoSpaceDN w:val="0"/>
        <w:adjustRightInd w:val="0"/>
        <w:spacing w:after="0"/>
        <w:jc w:val="both"/>
        <w:rPr>
          <w:rFonts w:ascii="Segoe UI" w:eastAsiaTheme="minorHAnsi" w:hAnsi="Segoe UI" w:cs="Segoe UI"/>
          <w:color w:val="000000"/>
          <w:sz w:val="21"/>
          <w:szCs w:val="21"/>
        </w:rPr>
      </w:pPr>
      <w:r w:rsidRPr="006C0C79">
        <w:rPr>
          <w:rFonts w:ascii="Segoe UI" w:eastAsiaTheme="minorHAnsi" w:hAnsi="Segoe UI" w:cs="Segoe UI"/>
          <w:color w:val="000000"/>
          <w:sz w:val="21"/>
          <w:szCs w:val="21"/>
        </w:rPr>
        <w:t>Informar al</w:t>
      </w:r>
      <w:r w:rsidR="00946DB6">
        <w:rPr>
          <w:rFonts w:ascii="Segoe UI" w:eastAsiaTheme="minorHAnsi" w:hAnsi="Segoe UI" w:cs="Segoe UI"/>
          <w:color w:val="000000"/>
          <w:sz w:val="21"/>
          <w:szCs w:val="21"/>
        </w:rPr>
        <w:t xml:space="preserve"> </w:t>
      </w:r>
      <w:r w:rsidR="00946DB6">
        <w:rPr>
          <w:rFonts w:ascii="Segoe UI" w:hAnsi="Segoe UI" w:cs="Segoe UI"/>
          <w:b/>
          <w:sz w:val="21"/>
          <w:szCs w:val="21"/>
        </w:rPr>
        <w:t>CONSULTOR</w:t>
      </w:r>
      <w:r w:rsidR="00946DB6" w:rsidRPr="006C0C79">
        <w:rPr>
          <w:rFonts w:ascii="Segoe UI" w:hAnsi="Segoe UI" w:cs="Segoe UI"/>
          <w:sz w:val="21"/>
          <w:szCs w:val="21"/>
        </w:rPr>
        <w:t xml:space="preserve"> </w:t>
      </w:r>
      <w:r w:rsidRPr="006C0C79">
        <w:rPr>
          <w:rFonts w:ascii="Segoe UI" w:eastAsiaTheme="minorHAnsi" w:hAnsi="Segoe UI" w:cs="Segoe UI"/>
          <w:color w:val="000000"/>
          <w:sz w:val="21"/>
          <w:szCs w:val="21"/>
        </w:rPr>
        <w:t xml:space="preserve">cualquier incidencia, acontecimiento o situación que pueda afectar la ejecución del contrato. </w:t>
      </w:r>
    </w:p>
    <w:p w14:paraId="6DDB2BAD" w14:textId="63C437DC" w:rsidR="000F3884" w:rsidRDefault="000F3884" w:rsidP="006C0C79">
      <w:pPr>
        <w:pStyle w:val="Prrafodelista"/>
        <w:numPr>
          <w:ilvl w:val="0"/>
          <w:numId w:val="16"/>
        </w:numPr>
        <w:autoSpaceDE w:val="0"/>
        <w:autoSpaceDN w:val="0"/>
        <w:adjustRightInd w:val="0"/>
        <w:spacing w:after="0"/>
        <w:jc w:val="both"/>
        <w:rPr>
          <w:rFonts w:ascii="Segoe UI" w:eastAsiaTheme="minorHAnsi" w:hAnsi="Segoe UI" w:cs="Segoe UI"/>
          <w:color w:val="000000"/>
          <w:sz w:val="21"/>
          <w:szCs w:val="21"/>
        </w:rPr>
      </w:pPr>
      <w:r w:rsidRPr="006C0C79">
        <w:rPr>
          <w:rFonts w:ascii="Segoe UI" w:eastAsiaTheme="minorHAnsi" w:hAnsi="Segoe UI" w:cs="Segoe UI"/>
          <w:color w:val="000000"/>
          <w:sz w:val="21"/>
          <w:szCs w:val="21"/>
        </w:rPr>
        <w:t xml:space="preserve">Realizar la supervisión del contrato conforme los lineamientos del manual de contratación de </w:t>
      </w:r>
      <w:r w:rsidR="009F57F9" w:rsidRPr="009F57F9">
        <w:rPr>
          <w:rFonts w:ascii="Segoe UI" w:eastAsiaTheme="minorHAnsi" w:hAnsi="Segoe UI" w:cs="Segoe UI"/>
          <w:b/>
          <w:bCs/>
          <w:color w:val="000000"/>
          <w:sz w:val="21"/>
          <w:szCs w:val="21"/>
        </w:rPr>
        <w:t>COLOMBIA PRODUCTIVA</w:t>
      </w:r>
      <w:r w:rsidRPr="006C0C79">
        <w:rPr>
          <w:rFonts w:ascii="Segoe UI" w:eastAsiaTheme="minorHAnsi" w:hAnsi="Segoe UI" w:cs="Segoe UI"/>
          <w:color w:val="000000"/>
          <w:sz w:val="21"/>
          <w:szCs w:val="21"/>
        </w:rPr>
        <w:t xml:space="preserve">. </w:t>
      </w:r>
    </w:p>
    <w:p w14:paraId="0CAAC6D3" w14:textId="6E65DFDB" w:rsidR="004B5249" w:rsidRPr="006C0C79" w:rsidRDefault="004B5249" w:rsidP="006C0C79">
      <w:pPr>
        <w:pStyle w:val="Prrafodelista"/>
        <w:numPr>
          <w:ilvl w:val="0"/>
          <w:numId w:val="16"/>
        </w:numPr>
        <w:autoSpaceDE w:val="0"/>
        <w:autoSpaceDN w:val="0"/>
        <w:adjustRightInd w:val="0"/>
        <w:spacing w:after="0"/>
        <w:jc w:val="both"/>
        <w:rPr>
          <w:rFonts w:ascii="Segoe UI" w:eastAsiaTheme="minorHAnsi" w:hAnsi="Segoe UI" w:cs="Segoe UI"/>
          <w:color w:val="000000"/>
          <w:sz w:val="21"/>
          <w:szCs w:val="21"/>
        </w:rPr>
      </w:pPr>
      <w:r w:rsidRPr="004B5249">
        <w:rPr>
          <w:rFonts w:ascii="Segoe UI" w:eastAsiaTheme="minorHAnsi" w:hAnsi="Segoe UI" w:cs="Segoe UI"/>
          <w:color w:val="000000"/>
          <w:sz w:val="21"/>
          <w:szCs w:val="21"/>
        </w:rPr>
        <w:t xml:space="preserve">El supervisor deberá poner en conocimiento </w:t>
      </w:r>
      <w:r w:rsidR="00A12808">
        <w:rPr>
          <w:rFonts w:ascii="Segoe UI" w:eastAsiaTheme="minorHAnsi" w:hAnsi="Segoe UI" w:cs="Segoe UI"/>
          <w:color w:val="000000"/>
          <w:sz w:val="21"/>
          <w:szCs w:val="21"/>
        </w:rPr>
        <w:t>d</w:t>
      </w:r>
      <w:r w:rsidRPr="004B5249">
        <w:rPr>
          <w:rFonts w:ascii="Segoe UI" w:eastAsiaTheme="minorHAnsi" w:hAnsi="Segoe UI" w:cs="Segoe UI"/>
          <w:color w:val="000000"/>
          <w:sz w:val="21"/>
          <w:szCs w:val="21"/>
        </w:rPr>
        <w:t xml:space="preserve">el </w:t>
      </w:r>
      <w:r w:rsidR="00A12808" w:rsidRPr="006C0C79">
        <w:rPr>
          <w:rFonts w:ascii="Segoe UI" w:hAnsi="Segoe UI" w:cs="Segoe UI"/>
          <w:b/>
          <w:sz w:val="21"/>
          <w:szCs w:val="21"/>
        </w:rPr>
        <w:t>EL</w:t>
      </w:r>
      <w:r w:rsidR="00A12808" w:rsidRPr="006C0C79">
        <w:rPr>
          <w:rFonts w:ascii="Segoe UI" w:hAnsi="Segoe UI" w:cs="Segoe UI"/>
          <w:sz w:val="21"/>
          <w:szCs w:val="21"/>
        </w:rPr>
        <w:t xml:space="preserve"> </w:t>
      </w:r>
      <w:r w:rsidR="00A12808">
        <w:rPr>
          <w:rFonts w:ascii="Segoe UI" w:hAnsi="Segoe UI" w:cs="Segoe UI"/>
          <w:b/>
          <w:sz w:val="21"/>
          <w:szCs w:val="21"/>
        </w:rPr>
        <w:t>CONSULTOR</w:t>
      </w:r>
      <w:r w:rsidR="00A12808" w:rsidRPr="006C0C79">
        <w:rPr>
          <w:rFonts w:ascii="Segoe UI" w:hAnsi="Segoe UI" w:cs="Segoe UI"/>
          <w:sz w:val="21"/>
          <w:szCs w:val="21"/>
        </w:rPr>
        <w:t xml:space="preserve"> </w:t>
      </w:r>
      <w:r w:rsidR="00A12808">
        <w:rPr>
          <w:rFonts w:ascii="Segoe UI" w:hAnsi="Segoe UI" w:cs="Segoe UI"/>
          <w:sz w:val="21"/>
          <w:szCs w:val="21"/>
        </w:rPr>
        <w:t xml:space="preserve">el </w:t>
      </w:r>
      <w:r w:rsidRPr="004B5249">
        <w:rPr>
          <w:rFonts w:ascii="Segoe UI" w:eastAsiaTheme="minorHAnsi" w:hAnsi="Segoe UI" w:cs="Segoe UI"/>
          <w:color w:val="000000"/>
          <w:sz w:val="21"/>
          <w:szCs w:val="21"/>
        </w:rPr>
        <w:t xml:space="preserve">manual de marca de </w:t>
      </w:r>
      <w:r w:rsidRPr="00A12808">
        <w:rPr>
          <w:rFonts w:ascii="Segoe UI" w:eastAsiaTheme="minorHAnsi" w:hAnsi="Segoe UI" w:cs="Segoe UI"/>
          <w:b/>
          <w:bCs/>
          <w:color w:val="000000"/>
          <w:sz w:val="21"/>
          <w:szCs w:val="21"/>
        </w:rPr>
        <w:t>COLOMBIA PRODUCTIVA.</w:t>
      </w:r>
    </w:p>
    <w:p w14:paraId="0C277619" w14:textId="77777777" w:rsidR="000F3884" w:rsidRPr="006C0C79" w:rsidRDefault="000F3884" w:rsidP="006C0C79">
      <w:pPr>
        <w:pStyle w:val="Prrafodelista"/>
        <w:numPr>
          <w:ilvl w:val="0"/>
          <w:numId w:val="16"/>
        </w:numPr>
        <w:spacing w:after="0"/>
        <w:jc w:val="both"/>
        <w:rPr>
          <w:rFonts w:ascii="Segoe UI" w:hAnsi="Segoe UI" w:cs="Segoe UI"/>
          <w:bCs/>
          <w:snapToGrid w:val="0"/>
          <w:sz w:val="21"/>
          <w:szCs w:val="21"/>
        </w:rPr>
      </w:pPr>
      <w:r w:rsidRPr="006C0C79">
        <w:rPr>
          <w:rFonts w:ascii="Segoe UI" w:hAnsi="Segoe UI" w:cs="Segoe UI"/>
          <w:bCs/>
          <w:snapToGrid w:val="0"/>
          <w:sz w:val="21"/>
          <w:szCs w:val="21"/>
        </w:rPr>
        <w:t xml:space="preserve">Las demás que de la naturaleza del contrato se deriven. </w:t>
      </w:r>
    </w:p>
    <w:p w14:paraId="60EA666F" w14:textId="77777777" w:rsidR="000F3884" w:rsidRPr="006C0C79" w:rsidRDefault="000F3884" w:rsidP="006C0C79">
      <w:pPr>
        <w:pStyle w:val="Prrafodelista"/>
        <w:spacing w:after="0"/>
        <w:jc w:val="both"/>
        <w:rPr>
          <w:rFonts w:ascii="Segoe UI" w:hAnsi="Segoe UI" w:cs="Segoe UI"/>
          <w:bCs/>
          <w:snapToGrid w:val="0"/>
          <w:sz w:val="21"/>
          <w:szCs w:val="21"/>
        </w:rPr>
      </w:pPr>
    </w:p>
    <w:p w14:paraId="1B68A9DC" w14:textId="18F44D25" w:rsidR="000F3884" w:rsidRPr="006C0C79" w:rsidRDefault="000F3884" w:rsidP="006C0C79">
      <w:pPr>
        <w:spacing w:after="0"/>
        <w:contextualSpacing/>
        <w:jc w:val="both"/>
        <w:rPr>
          <w:rFonts w:ascii="Segoe UI" w:hAnsi="Segoe UI" w:cs="Segoe UI"/>
          <w:bCs/>
          <w:snapToGrid w:val="0"/>
          <w:sz w:val="21"/>
          <w:szCs w:val="21"/>
        </w:rPr>
      </w:pPr>
      <w:r w:rsidRPr="006C0C79">
        <w:rPr>
          <w:rFonts w:ascii="Segoe UI" w:hAnsi="Segoe UI" w:cs="Segoe UI"/>
          <w:b/>
          <w:bCs/>
          <w:snapToGrid w:val="0"/>
          <w:sz w:val="21"/>
          <w:szCs w:val="21"/>
        </w:rPr>
        <w:t>CLÁUSULA QUINTA – DURACIÓN:</w:t>
      </w:r>
      <w:r w:rsidRPr="006C0C79">
        <w:rPr>
          <w:rFonts w:ascii="Segoe UI" w:hAnsi="Segoe UI" w:cs="Segoe UI"/>
          <w:bCs/>
          <w:snapToGrid w:val="0"/>
          <w:sz w:val="21"/>
          <w:szCs w:val="21"/>
        </w:rPr>
        <w:t xml:space="preserve"> El plazo de ejecución del presente contrato será de</w:t>
      </w:r>
      <w:r w:rsidR="004A0ECF">
        <w:rPr>
          <w:rFonts w:ascii="Segoe UI" w:hAnsi="Segoe UI" w:cs="Segoe UI"/>
          <w:bCs/>
          <w:snapToGrid w:val="0"/>
          <w:sz w:val="21"/>
          <w:szCs w:val="21"/>
        </w:rPr>
        <w:t xml:space="preserve"> doce meses</w:t>
      </w:r>
      <w:r w:rsidRPr="006C0C79">
        <w:rPr>
          <w:rFonts w:ascii="Segoe UI" w:hAnsi="Segoe UI" w:cs="Segoe UI"/>
          <w:bCs/>
          <w:snapToGrid w:val="0"/>
          <w:sz w:val="21"/>
          <w:szCs w:val="21"/>
        </w:rPr>
        <w:t xml:space="preserve"> (</w:t>
      </w:r>
      <w:r w:rsidR="004A0ECF">
        <w:rPr>
          <w:rFonts w:ascii="Segoe UI" w:hAnsi="Segoe UI" w:cs="Segoe UI"/>
          <w:bCs/>
          <w:snapToGrid w:val="0"/>
          <w:sz w:val="21"/>
          <w:szCs w:val="21"/>
        </w:rPr>
        <w:t>12</w:t>
      </w:r>
      <w:r w:rsidRPr="006C0C79">
        <w:rPr>
          <w:rFonts w:ascii="Segoe UI" w:hAnsi="Segoe UI" w:cs="Segoe UI"/>
          <w:bCs/>
          <w:snapToGrid w:val="0"/>
          <w:sz w:val="21"/>
          <w:szCs w:val="21"/>
        </w:rPr>
        <w:t xml:space="preserve">_) meses contados a partir de la firma del acta de inicio, </w:t>
      </w:r>
      <w:r w:rsidRPr="006C0C79">
        <w:rPr>
          <w:rFonts w:ascii="Segoe UI" w:hAnsi="Segoe UI" w:cs="Segoe UI"/>
          <w:sz w:val="21"/>
          <w:szCs w:val="21"/>
        </w:rPr>
        <w:t>previo perfeccionamiento de este y aprobación de las garantías.</w:t>
      </w:r>
    </w:p>
    <w:p w14:paraId="1949283A" w14:textId="77777777" w:rsidR="000F3884" w:rsidRPr="006C0C79" w:rsidRDefault="000F3884" w:rsidP="006C0C79">
      <w:pPr>
        <w:spacing w:after="0"/>
        <w:contextualSpacing/>
        <w:jc w:val="both"/>
        <w:rPr>
          <w:rFonts w:ascii="Segoe UI" w:hAnsi="Segoe UI" w:cs="Segoe UI"/>
          <w:bCs/>
          <w:snapToGrid w:val="0"/>
          <w:sz w:val="21"/>
          <w:szCs w:val="21"/>
        </w:rPr>
      </w:pPr>
    </w:p>
    <w:p w14:paraId="2699019A" w14:textId="3E1B5B8A" w:rsidR="000F3884" w:rsidRPr="006C0C79" w:rsidRDefault="000F3884" w:rsidP="006C0C79">
      <w:pPr>
        <w:spacing w:after="0"/>
        <w:contextualSpacing/>
        <w:jc w:val="both"/>
        <w:rPr>
          <w:rFonts w:ascii="Segoe UI" w:hAnsi="Segoe UI" w:cs="Segoe UI"/>
          <w:bCs/>
          <w:snapToGrid w:val="0"/>
          <w:sz w:val="21"/>
          <w:szCs w:val="21"/>
        </w:rPr>
      </w:pPr>
      <w:r w:rsidRPr="006C0C79">
        <w:rPr>
          <w:rFonts w:ascii="Segoe UI" w:hAnsi="Segoe UI" w:cs="Segoe UI"/>
          <w:bCs/>
          <w:snapToGrid w:val="0"/>
          <w:sz w:val="21"/>
          <w:szCs w:val="21"/>
        </w:rPr>
        <w:t>El plazo podrá ser prorrogado de común acuerdo por las partes mediante la suscripción del correspondiente otrosí</w:t>
      </w:r>
      <w:r w:rsidR="005125C0" w:rsidRPr="006C0C79">
        <w:rPr>
          <w:rFonts w:ascii="Segoe UI" w:hAnsi="Segoe UI" w:cs="Segoe UI"/>
          <w:bCs/>
          <w:snapToGrid w:val="0"/>
          <w:sz w:val="21"/>
          <w:szCs w:val="21"/>
        </w:rPr>
        <w:t>, sin superar por ningún motivo en tiempo inicialmente pactado en este contrato</w:t>
      </w:r>
      <w:r w:rsidR="004A1238">
        <w:rPr>
          <w:rFonts w:ascii="Segoe UI" w:hAnsi="Segoe UI" w:cs="Segoe UI"/>
          <w:bCs/>
          <w:snapToGrid w:val="0"/>
          <w:sz w:val="21"/>
          <w:szCs w:val="21"/>
        </w:rPr>
        <w:t xml:space="preserve">. </w:t>
      </w:r>
    </w:p>
    <w:p w14:paraId="56DF4431" w14:textId="77777777" w:rsidR="000F3884" w:rsidRPr="006C0C79" w:rsidRDefault="000F3884" w:rsidP="006C0C79">
      <w:pPr>
        <w:spacing w:after="0"/>
        <w:contextualSpacing/>
        <w:jc w:val="both"/>
        <w:rPr>
          <w:rFonts w:ascii="Segoe UI" w:eastAsia="Times New Roman" w:hAnsi="Segoe UI" w:cs="Segoe UI"/>
          <w:snapToGrid w:val="0"/>
          <w:color w:val="000000"/>
          <w:sz w:val="21"/>
          <w:szCs w:val="21"/>
          <w:lang w:eastAsia="ko-KR"/>
        </w:rPr>
      </w:pPr>
    </w:p>
    <w:p w14:paraId="4E47DE12" w14:textId="33D52C6A" w:rsidR="000F3884" w:rsidRPr="006C0C79" w:rsidRDefault="000F3884" w:rsidP="006C0C79">
      <w:pPr>
        <w:spacing w:after="0"/>
        <w:contextualSpacing/>
        <w:jc w:val="both"/>
        <w:rPr>
          <w:rFonts w:ascii="Segoe UI" w:hAnsi="Segoe UI" w:cs="Segoe UI"/>
          <w:b/>
          <w:snapToGrid w:val="0"/>
          <w:color w:val="000000"/>
          <w:sz w:val="21"/>
          <w:szCs w:val="21"/>
        </w:rPr>
      </w:pPr>
      <w:r w:rsidRPr="006C0C79">
        <w:rPr>
          <w:rFonts w:ascii="Segoe UI" w:eastAsia="Times New Roman" w:hAnsi="Segoe UI" w:cs="Segoe UI"/>
          <w:b/>
          <w:snapToGrid w:val="0"/>
          <w:color w:val="000000"/>
          <w:sz w:val="21"/>
          <w:szCs w:val="21"/>
          <w:lang w:eastAsia="ko-KR"/>
        </w:rPr>
        <w:t>PARÁGRAFO</w:t>
      </w:r>
      <w:r w:rsidRPr="006C0C79">
        <w:rPr>
          <w:rFonts w:ascii="Segoe UI" w:eastAsia="Times New Roman" w:hAnsi="Segoe UI" w:cs="Segoe UI"/>
          <w:snapToGrid w:val="0"/>
          <w:color w:val="000000"/>
          <w:sz w:val="21"/>
          <w:szCs w:val="21"/>
          <w:lang w:eastAsia="ko-KR"/>
        </w:rPr>
        <w:t xml:space="preserve">: </w:t>
      </w:r>
      <w:r w:rsidR="009F57F9" w:rsidRPr="009F57F9">
        <w:rPr>
          <w:rFonts w:ascii="Segoe UI" w:eastAsia="Times New Roman" w:hAnsi="Segoe UI" w:cs="Segoe UI"/>
          <w:b/>
          <w:snapToGrid w:val="0"/>
          <w:color w:val="000000"/>
          <w:sz w:val="21"/>
          <w:szCs w:val="21"/>
          <w:lang w:eastAsia="ko-KR"/>
        </w:rPr>
        <w:t>COLOMBIA PRODUCTIVA</w:t>
      </w:r>
      <w:r w:rsidRPr="006C0C79">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w:t>
      </w:r>
      <w:r w:rsidR="00946DB6">
        <w:rPr>
          <w:rFonts w:ascii="Segoe UI" w:eastAsia="Times New Roman" w:hAnsi="Segoe UI" w:cs="Segoe UI"/>
          <w:snapToGrid w:val="0"/>
          <w:color w:val="000000"/>
          <w:sz w:val="21"/>
          <w:szCs w:val="21"/>
          <w:lang w:eastAsia="ko-KR"/>
        </w:rPr>
        <w:t xml:space="preserve"> al </w:t>
      </w:r>
      <w:r w:rsidR="00946DB6">
        <w:rPr>
          <w:rFonts w:ascii="Segoe UI" w:hAnsi="Segoe UI" w:cs="Segoe UI"/>
          <w:b/>
          <w:sz w:val="21"/>
          <w:szCs w:val="21"/>
        </w:rPr>
        <w:t>CONSULTOR</w:t>
      </w:r>
      <w:r w:rsidR="00946DB6" w:rsidRPr="006C0C79">
        <w:rPr>
          <w:rFonts w:ascii="Segoe UI" w:hAnsi="Segoe UI" w:cs="Segoe UI"/>
          <w:sz w:val="21"/>
          <w:szCs w:val="21"/>
        </w:rPr>
        <w:t xml:space="preserve"> </w:t>
      </w:r>
      <w:r w:rsidRPr="006C0C79">
        <w:rPr>
          <w:rFonts w:ascii="Segoe UI" w:eastAsia="Times New Roman" w:hAnsi="Segoe UI" w:cs="Segoe UI"/>
          <w:snapToGrid w:val="0"/>
          <w:color w:val="000000"/>
          <w:sz w:val="21"/>
          <w:szCs w:val="21"/>
          <w:lang w:eastAsia="ko-KR"/>
        </w:rPr>
        <w:t xml:space="preserve">con una antelación mínima de </w:t>
      </w:r>
      <w:r w:rsidR="00D672FA" w:rsidRPr="006C0C79">
        <w:rPr>
          <w:rFonts w:ascii="Segoe UI" w:eastAsia="Times New Roman" w:hAnsi="Segoe UI" w:cs="Segoe UI"/>
          <w:snapToGrid w:val="0"/>
          <w:color w:val="000000"/>
          <w:sz w:val="21"/>
          <w:szCs w:val="21"/>
          <w:lang w:eastAsia="ko-KR"/>
        </w:rPr>
        <w:t>treinta</w:t>
      </w:r>
      <w:r w:rsidRPr="006C0C79">
        <w:rPr>
          <w:rFonts w:ascii="Segoe UI" w:eastAsia="Times New Roman" w:hAnsi="Segoe UI" w:cs="Segoe UI"/>
          <w:snapToGrid w:val="0"/>
          <w:color w:val="000000"/>
          <w:sz w:val="21"/>
          <w:szCs w:val="21"/>
          <w:lang w:eastAsia="ko-KR"/>
        </w:rPr>
        <w:t xml:space="preserve"> (</w:t>
      </w:r>
      <w:r w:rsidR="00D672FA" w:rsidRPr="006C0C79">
        <w:rPr>
          <w:rFonts w:ascii="Segoe UI" w:eastAsia="Times New Roman" w:hAnsi="Segoe UI" w:cs="Segoe UI"/>
          <w:snapToGrid w:val="0"/>
          <w:color w:val="000000"/>
          <w:sz w:val="21"/>
          <w:szCs w:val="21"/>
          <w:lang w:eastAsia="ko-KR"/>
        </w:rPr>
        <w:t>30</w:t>
      </w:r>
      <w:r w:rsidRPr="006C0C79">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sidR="00946DB6">
        <w:rPr>
          <w:rFonts w:ascii="Segoe UI" w:hAnsi="Segoe UI" w:cs="Segoe UI"/>
          <w:b/>
          <w:sz w:val="21"/>
          <w:szCs w:val="21"/>
        </w:rPr>
        <w:t>CONSULTOR</w:t>
      </w:r>
      <w:r w:rsidRPr="006C0C79">
        <w:rPr>
          <w:rFonts w:ascii="Segoe UI" w:hAnsi="Segoe UI" w:cs="Segoe UI"/>
          <w:snapToGrid w:val="0"/>
          <w:color w:val="000000"/>
          <w:sz w:val="21"/>
          <w:szCs w:val="21"/>
        </w:rPr>
        <w:t>.</w:t>
      </w:r>
    </w:p>
    <w:p w14:paraId="361F4350" w14:textId="77777777" w:rsidR="000F3884" w:rsidRPr="006C0C79" w:rsidRDefault="000F3884" w:rsidP="006C0C79">
      <w:pPr>
        <w:spacing w:after="0"/>
        <w:contextualSpacing/>
        <w:jc w:val="both"/>
        <w:rPr>
          <w:rFonts w:ascii="Segoe UI" w:hAnsi="Segoe UI" w:cs="Segoe UI"/>
          <w:sz w:val="21"/>
          <w:szCs w:val="21"/>
        </w:rPr>
      </w:pPr>
    </w:p>
    <w:p w14:paraId="57C8792D" w14:textId="754FDCBC" w:rsidR="00B41D10" w:rsidRPr="0069610B" w:rsidRDefault="000F3884" w:rsidP="00B41D10">
      <w:pPr>
        <w:spacing w:after="0"/>
        <w:jc w:val="both"/>
        <w:rPr>
          <w:rFonts w:ascii="Segoe UI" w:eastAsia="Times New Roman" w:hAnsi="Segoe UI" w:cs="Segoe UI"/>
          <w:iCs/>
          <w:sz w:val="21"/>
          <w:szCs w:val="21"/>
          <w:lang w:val="es-CO" w:eastAsia="ko-KR"/>
        </w:rPr>
      </w:pPr>
      <w:r w:rsidRPr="006C0C79">
        <w:rPr>
          <w:rFonts w:ascii="Segoe UI" w:eastAsia="Times New Roman" w:hAnsi="Segoe UI" w:cs="Segoe UI"/>
          <w:b/>
          <w:sz w:val="21"/>
          <w:szCs w:val="21"/>
          <w:lang w:eastAsia="ko-KR"/>
        </w:rPr>
        <w:t xml:space="preserve">CLÁUSULA SEXTA </w:t>
      </w:r>
      <w:r w:rsidR="00B41D10" w:rsidRPr="00B41D10">
        <w:rPr>
          <w:rFonts w:ascii="Segoe UI" w:eastAsia="Times New Roman" w:hAnsi="Segoe UI" w:cs="Segoe UI"/>
          <w:b/>
          <w:bCs/>
          <w:iCs/>
          <w:sz w:val="21"/>
          <w:szCs w:val="21"/>
          <w:lang w:val="es-CO" w:eastAsia="ko-KR"/>
        </w:rPr>
        <w:t>- VALOR Y FORMA DE PAGO:</w:t>
      </w:r>
      <w:r w:rsidR="00B41D10" w:rsidRPr="00B41D10">
        <w:rPr>
          <w:rFonts w:ascii="Segoe UI" w:eastAsia="Times New Roman" w:hAnsi="Segoe UI" w:cs="Segoe UI"/>
          <w:iCs/>
          <w:sz w:val="21"/>
          <w:szCs w:val="21"/>
          <w:lang w:val="es-CO" w:eastAsia="ko-KR"/>
        </w:rPr>
        <w:t xml:space="preserve">  El valor del presente contrato se establece en la suma de _________________________________________ </w:t>
      </w:r>
      <w:r w:rsidR="00B41D10" w:rsidRPr="00B41D10">
        <w:rPr>
          <w:rFonts w:ascii="Segoe UI" w:eastAsia="Times New Roman" w:hAnsi="Segoe UI" w:cs="Segoe UI"/>
          <w:b/>
          <w:bCs/>
          <w:iCs/>
          <w:sz w:val="21"/>
          <w:szCs w:val="21"/>
          <w:lang w:val="es-CO" w:eastAsia="ko-KR"/>
        </w:rPr>
        <w:t>PESOS M/CTE ($XX.XXX.XXX)</w:t>
      </w:r>
      <w:r w:rsidR="00B41D10" w:rsidRPr="00B41D10">
        <w:rPr>
          <w:rFonts w:ascii="Segoe UI" w:eastAsia="Times New Roman" w:hAnsi="Segoe UI" w:cs="Segoe UI"/>
          <w:iCs/>
          <w:sz w:val="21"/>
          <w:szCs w:val="21"/>
          <w:lang w:val="es-CO" w:eastAsia="ko-KR"/>
        </w:rPr>
        <w:t xml:space="preserve"> más IVA </w:t>
      </w:r>
      <w:r w:rsidR="00B41D10" w:rsidRPr="00B41D10">
        <w:rPr>
          <w:rFonts w:ascii="Segoe UI" w:eastAsia="Times New Roman" w:hAnsi="Segoe UI" w:cs="Segoe UI"/>
          <w:iCs/>
          <w:sz w:val="21"/>
          <w:szCs w:val="21"/>
          <w:lang w:val="es-CO" w:eastAsia="ko-KR"/>
        </w:rPr>
        <w:lastRenderedPageBreak/>
        <w:t>de _________________________________________________________</w:t>
      </w:r>
      <w:r w:rsidR="00B41D10" w:rsidRPr="00B41D10">
        <w:rPr>
          <w:rFonts w:ascii="Segoe UI" w:eastAsia="Times New Roman" w:hAnsi="Segoe UI" w:cs="Segoe UI"/>
          <w:b/>
          <w:bCs/>
          <w:iCs/>
          <w:sz w:val="21"/>
          <w:szCs w:val="21"/>
          <w:lang w:val="es-CO" w:eastAsia="ko-KR"/>
        </w:rPr>
        <w:t xml:space="preserve"> PESOS M/CTE ($XX.XXX.XXX)</w:t>
      </w:r>
      <w:r w:rsidR="00B41D10" w:rsidRPr="00B41D10">
        <w:rPr>
          <w:rFonts w:ascii="Segoe UI" w:eastAsia="Times New Roman" w:hAnsi="Segoe UI" w:cs="Segoe UI"/>
          <w:iCs/>
          <w:sz w:val="21"/>
          <w:szCs w:val="21"/>
          <w:lang w:val="es-CO" w:eastAsia="ko-KR"/>
        </w:rPr>
        <w:t xml:space="preserve">, para </w:t>
      </w:r>
      <w:r w:rsidR="00B41D10" w:rsidRPr="0069610B">
        <w:rPr>
          <w:rFonts w:ascii="Segoe UI" w:eastAsia="Times New Roman" w:hAnsi="Segoe UI" w:cs="Segoe UI"/>
          <w:iCs/>
          <w:sz w:val="21"/>
          <w:szCs w:val="21"/>
          <w:lang w:val="es-CO" w:eastAsia="ko-KR"/>
        </w:rPr>
        <w:t>un total de ____________________________________________________</w:t>
      </w:r>
      <w:r w:rsidR="00B41D10" w:rsidRPr="0069610B">
        <w:rPr>
          <w:rFonts w:ascii="Segoe UI" w:eastAsia="Times New Roman" w:hAnsi="Segoe UI" w:cs="Segoe UI"/>
          <w:b/>
          <w:bCs/>
          <w:iCs/>
          <w:sz w:val="21"/>
          <w:szCs w:val="21"/>
          <w:lang w:val="es-CO" w:eastAsia="ko-KR"/>
        </w:rPr>
        <w:t xml:space="preserve"> PESOS M/CTE ($XX.XXX.XXX)</w:t>
      </w:r>
      <w:r w:rsidR="00B41D10" w:rsidRPr="0069610B">
        <w:rPr>
          <w:rFonts w:ascii="Segoe UI" w:eastAsia="Times New Roman" w:hAnsi="Segoe UI" w:cs="Segoe UI"/>
          <w:iCs/>
          <w:sz w:val="21"/>
          <w:szCs w:val="21"/>
          <w:lang w:val="es-CO" w:eastAsia="ko-KR"/>
        </w:rPr>
        <w:t>,</w:t>
      </w:r>
      <w:r w:rsidR="00B41D10" w:rsidRPr="0069610B">
        <w:rPr>
          <w:rFonts w:ascii="Segoe UI" w:eastAsia="Times New Roman" w:hAnsi="Segoe UI" w:cs="Segoe UI"/>
          <w:b/>
          <w:bCs/>
          <w:iCs/>
          <w:sz w:val="21"/>
          <w:szCs w:val="21"/>
          <w:lang w:val="es-CO" w:eastAsia="ko-KR"/>
        </w:rPr>
        <w:t xml:space="preserve"> </w:t>
      </w:r>
      <w:r w:rsidR="00B41D10" w:rsidRPr="0069610B">
        <w:rPr>
          <w:rFonts w:ascii="Segoe UI" w:eastAsia="Times New Roman" w:hAnsi="Segoe UI" w:cs="Segoe UI"/>
          <w:iCs/>
          <w:sz w:val="21"/>
          <w:szCs w:val="21"/>
          <w:lang w:val="es-CO" w:eastAsia="ko-KR"/>
        </w:rPr>
        <w:t>suma</w:t>
      </w:r>
      <w:r w:rsidR="00B41D10" w:rsidRPr="0069610B">
        <w:rPr>
          <w:rFonts w:ascii="Segoe UI" w:eastAsia="Times New Roman" w:hAnsi="Segoe UI" w:cs="Segoe UI"/>
          <w:b/>
          <w:bCs/>
          <w:iCs/>
          <w:sz w:val="21"/>
          <w:szCs w:val="21"/>
          <w:lang w:val="es-CO" w:eastAsia="ko-KR"/>
        </w:rPr>
        <w:t xml:space="preserve"> </w:t>
      </w:r>
      <w:r w:rsidR="00B41D10" w:rsidRPr="0069610B">
        <w:rPr>
          <w:rFonts w:ascii="Segoe UI" w:eastAsia="Times New Roman" w:hAnsi="Segoe UI" w:cs="Segoe UI"/>
          <w:iCs/>
          <w:sz w:val="21"/>
          <w:szCs w:val="21"/>
          <w:lang w:val="es-CO" w:eastAsia="ko-KR"/>
        </w:rPr>
        <w:t xml:space="preserve">que </w:t>
      </w:r>
      <w:r w:rsidR="001A5174" w:rsidRPr="0069610B">
        <w:rPr>
          <w:rFonts w:ascii="Segoe UI" w:eastAsia="Times New Roman" w:hAnsi="Segoe UI" w:cs="Segoe UI"/>
          <w:b/>
          <w:bCs/>
          <w:iCs/>
          <w:sz w:val="21"/>
          <w:szCs w:val="21"/>
          <w:lang w:val="es-CO" w:eastAsia="ko-KR"/>
        </w:rPr>
        <w:t xml:space="preserve">COLOMBIA PRODUCTIVA </w:t>
      </w:r>
      <w:r w:rsidR="00B41D10" w:rsidRPr="0069610B">
        <w:rPr>
          <w:rFonts w:ascii="Segoe UI" w:eastAsia="Times New Roman" w:hAnsi="Segoe UI" w:cs="Segoe UI"/>
          <w:iCs/>
          <w:sz w:val="21"/>
          <w:szCs w:val="21"/>
          <w:lang w:val="es-CO" w:eastAsia="ko-KR"/>
        </w:rPr>
        <w:t>pagará al</w:t>
      </w:r>
      <w:r w:rsidR="001E2F9C" w:rsidRPr="0069610B">
        <w:rPr>
          <w:rFonts w:ascii="Segoe UI" w:eastAsia="Times New Roman" w:hAnsi="Segoe UI" w:cs="Segoe UI"/>
          <w:iCs/>
          <w:sz w:val="21"/>
          <w:szCs w:val="21"/>
          <w:lang w:val="es-CO" w:eastAsia="ko-KR"/>
        </w:rPr>
        <w:t xml:space="preserve"> </w:t>
      </w:r>
      <w:r w:rsidR="001E2F9C" w:rsidRPr="0069610B">
        <w:rPr>
          <w:rFonts w:ascii="Segoe UI" w:hAnsi="Segoe UI" w:cs="Segoe UI"/>
          <w:b/>
          <w:sz w:val="21"/>
          <w:szCs w:val="21"/>
        </w:rPr>
        <w:t>CONSULTOR</w:t>
      </w:r>
      <w:r w:rsidR="001E2F9C" w:rsidRPr="0069610B">
        <w:rPr>
          <w:rFonts w:ascii="Segoe UI" w:hAnsi="Segoe UI" w:cs="Segoe UI"/>
          <w:sz w:val="21"/>
          <w:szCs w:val="21"/>
        </w:rPr>
        <w:t xml:space="preserve"> </w:t>
      </w:r>
      <w:r w:rsidR="00B41D10" w:rsidRPr="0069610B">
        <w:rPr>
          <w:rFonts w:ascii="Segoe UI" w:eastAsia="Times New Roman" w:hAnsi="Segoe UI" w:cs="Segoe UI"/>
          <w:iCs/>
          <w:sz w:val="21"/>
          <w:szCs w:val="21"/>
          <w:lang w:val="es-CO" w:eastAsia="ko-KR"/>
        </w:rPr>
        <w:t xml:space="preserve">de la siguiente manera: </w:t>
      </w:r>
    </w:p>
    <w:p w14:paraId="1E828D99" w14:textId="77777777" w:rsidR="00CB6F7F" w:rsidRPr="0069610B" w:rsidRDefault="00CB6F7F" w:rsidP="00B41D10">
      <w:pPr>
        <w:spacing w:after="0"/>
        <w:jc w:val="both"/>
        <w:rPr>
          <w:rFonts w:ascii="Segoe UI" w:eastAsia="Times New Roman" w:hAnsi="Segoe UI" w:cs="Segoe UI"/>
          <w:iCs/>
          <w:sz w:val="21"/>
          <w:szCs w:val="21"/>
          <w:lang w:val="es-CO" w:eastAsia="ko-KR"/>
        </w:rPr>
      </w:pPr>
    </w:p>
    <w:p w14:paraId="1B1D4C46" w14:textId="77777777" w:rsidR="00CB6F7F" w:rsidRPr="002C272A" w:rsidRDefault="00CB6F7F" w:rsidP="00CB6F7F">
      <w:pPr>
        <w:pStyle w:val="Prrafodelista"/>
        <w:widowControl w:val="0"/>
        <w:numPr>
          <w:ilvl w:val="2"/>
          <w:numId w:val="41"/>
        </w:numPr>
        <w:tabs>
          <w:tab w:val="left" w:pos="783"/>
        </w:tabs>
        <w:autoSpaceDE w:val="0"/>
        <w:autoSpaceDN w:val="0"/>
        <w:ind w:left="499"/>
        <w:contextualSpacing w:val="0"/>
        <w:jc w:val="both"/>
        <w:rPr>
          <w:rFonts w:ascii="Segoe UI" w:hAnsi="Segoe UI" w:cs="Segoe UI"/>
          <w:sz w:val="21"/>
          <w:szCs w:val="21"/>
        </w:rPr>
      </w:pPr>
      <w:r w:rsidRPr="002C272A">
        <w:rPr>
          <w:rFonts w:ascii="Segoe UI" w:hAnsi="Segoe UI" w:cs="Segoe UI"/>
          <w:sz w:val="21"/>
          <w:szCs w:val="21"/>
        </w:rPr>
        <w:t>Un primer desembolso equivalente al quince por ciento (15%) del valor del contrato, contra entrega y aprobación por parte del supervisor designado por COLOMBIA PRODUCTIVA del entregable de la Fase 1 de diagnóstico.</w:t>
      </w:r>
    </w:p>
    <w:p w14:paraId="4E03DE70" w14:textId="77777777" w:rsidR="00CB6F7F" w:rsidRPr="002C272A" w:rsidRDefault="00CB6F7F" w:rsidP="00CB6F7F">
      <w:pPr>
        <w:pStyle w:val="Prrafodelista"/>
        <w:widowControl w:val="0"/>
        <w:numPr>
          <w:ilvl w:val="2"/>
          <w:numId w:val="41"/>
        </w:numPr>
        <w:tabs>
          <w:tab w:val="left" w:pos="783"/>
        </w:tabs>
        <w:autoSpaceDE w:val="0"/>
        <w:autoSpaceDN w:val="0"/>
        <w:ind w:left="499"/>
        <w:contextualSpacing w:val="0"/>
        <w:jc w:val="both"/>
        <w:rPr>
          <w:rFonts w:ascii="Segoe UI" w:hAnsi="Segoe UI" w:cs="Segoe UI"/>
          <w:sz w:val="21"/>
          <w:szCs w:val="21"/>
        </w:rPr>
      </w:pPr>
      <w:r w:rsidRPr="002C272A">
        <w:rPr>
          <w:rFonts w:ascii="Segoe UI" w:hAnsi="Segoe UI" w:cs="Segoe UI"/>
          <w:sz w:val="21"/>
          <w:szCs w:val="21"/>
        </w:rPr>
        <w:t xml:space="preserve">Un segundo desembolso equivalente al diez por ciento (10%) del valor del contrato contra entrega y aprobación por parte del supervisor designado por COLOMBIA PRODUCTIVA del </w:t>
      </w:r>
      <w:r w:rsidRPr="002C272A">
        <w:rPr>
          <w:rFonts w:ascii="Segoe UI" w:eastAsia="Quattrocento Sans" w:hAnsi="Segoe UI" w:cs="Segoe UI"/>
          <w:sz w:val="21"/>
          <w:szCs w:val="21"/>
        </w:rPr>
        <w:t>Plan de mejora propuesto por aglomeración y de la carta de aprobación del plan de mejora firmada por el representante de la aglomeración, los cuales hacen parte</w:t>
      </w:r>
      <w:r w:rsidRPr="002C272A">
        <w:rPr>
          <w:rFonts w:ascii="Segoe UI" w:hAnsi="Segoe UI" w:cs="Segoe UI"/>
          <w:sz w:val="21"/>
          <w:szCs w:val="21"/>
        </w:rPr>
        <w:t xml:space="preserve"> del entregable </w:t>
      </w:r>
      <w:r w:rsidRPr="002C272A">
        <w:rPr>
          <w:rFonts w:ascii="Segoe UI" w:eastAsia="Quattrocento Sans" w:hAnsi="Segoe UI" w:cs="Segoe UI"/>
          <w:sz w:val="21"/>
          <w:szCs w:val="21"/>
        </w:rPr>
        <w:t xml:space="preserve">Fase </w:t>
      </w:r>
      <w:r w:rsidRPr="002C272A">
        <w:rPr>
          <w:rFonts w:ascii="Segoe UI" w:hAnsi="Segoe UI" w:cs="Segoe UI"/>
          <w:sz w:val="21"/>
          <w:szCs w:val="21"/>
        </w:rPr>
        <w:t>2 correspondiente al diseño e implementación del plan de mejora.</w:t>
      </w:r>
    </w:p>
    <w:p w14:paraId="057953B2" w14:textId="77777777" w:rsidR="00CB6F7F" w:rsidRPr="002C272A" w:rsidRDefault="00CB6F7F" w:rsidP="00CB6F7F">
      <w:pPr>
        <w:pStyle w:val="Prrafodelista"/>
        <w:widowControl w:val="0"/>
        <w:numPr>
          <w:ilvl w:val="2"/>
          <w:numId w:val="41"/>
        </w:numPr>
        <w:tabs>
          <w:tab w:val="left" w:pos="783"/>
        </w:tabs>
        <w:autoSpaceDE w:val="0"/>
        <w:autoSpaceDN w:val="0"/>
        <w:spacing w:before="12"/>
        <w:ind w:left="499"/>
        <w:contextualSpacing w:val="0"/>
        <w:jc w:val="both"/>
        <w:rPr>
          <w:rFonts w:ascii="Segoe UI" w:hAnsi="Segoe UI" w:cs="Segoe UI"/>
          <w:sz w:val="21"/>
          <w:szCs w:val="21"/>
        </w:rPr>
      </w:pPr>
      <w:r w:rsidRPr="002C272A">
        <w:rPr>
          <w:rFonts w:ascii="Segoe UI" w:hAnsi="Segoe UI" w:cs="Segoe UI"/>
          <w:sz w:val="21"/>
          <w:szCs w:val="21"/>
        </w:rPr>
        <w:t xml:space="preserve">Cuatro desembolsos con una periodicidad bimensual, contados a partir del inicio de la implementación del plan de mejora equivalentes al quince por ciento (15%) del valor del contrato cada uno, contra entrega y aprobación por parte del supervisor designado por COLOMBIA PRODUCTIVA del </w:t>
      </w:r>
      <w:r w:rsidRPr="002C272A">
        <w:rPr>
          <w:rFonts w:ascii="Segoe UI" w:eastAsia="Quattrocento Sans" w:hAnsi="Segoe UI" w:cs="Segoe UI"/>
          <w:sz w:val="21"/>
          <w:szCs w:val="21"/>
        </w:rPr>
        <w:t>informe bimensual de actividades establecido en el numeral (</w:t>
      </w:r>
      <w:proofErr w:type="spellStart"/>
      <w:r w:rsidRPr="002C272A">
        <w:rPr>
          <w:rFonts w:ascii="Segoe UI" w:eastAsia="Quattrocento Sans" w:hAnsi="Segoe UI" w:cs="Segoe UI"/>
          <w:sz w:val="21"/>
          <w:szCs w:val="21"/>
        </w:rPr>
        <w:t>iii</w:t>
      </w:r>
      <w:proofErr w:type="spellEnd"/>
      <w:r w:rsidRPr="002C272A">
        <w:rPr>
          <w:rFonts w:ascii="Segoe UI" w:eastAsia="Quattrocento Sans" w:hAnsi="Segoe UI" w:cs="Segoe UI"/>
          <w:sz w:val="21"/>
          <w:szCs w:val="21"/>
        </w:rPr>
        <w:t>) del entregable Fase 2. Adicionalmente en el último reporte bimensual de actividades deberá entregar el informe establecido en el numeral (</w:t>
      </w:r>
      <w:proofErr w:type="spellStart"/>
      <w:r w:rsidRPr="002C272A">
        <w:rPr>
          <w:rFonts w:ascii="Segoe UI" w:eastAsia="Quattrocento Sans" w:hAnsi="Segoe UI" w:cs="Segoe UI"/>
          <w:sz w:val="21"/>
          <w:szCs w:val="21"/>
        </w:rPr>
        <w:t>iv</w:t>
      </w:r>
      <w:proofErr w:type="spellEnd"/>
      <w:r w:rsidRPr="002C272A">
        <w:rPr>
          <w:rFonts w:ascii="Segoe UI" w:eastAsia="Quattrocento Sans" w:hAnsi="Segoe UI" w:cs="Segoe UI"/>
          <w:sz w:val="21"/>
          <w:szCs w:val="21"/>
        </w:rPr>
        <w:t>) del mismo entregable, correspondiente a un informe con el reporte por aglomeración.</w:t>
      </w:r>
    </w:p>
    <w:p w14:paraId="1A8C8173" w14:textId="77777777" w:rsidR="00CB6F7F" w:rsidRPr="002C272A" w:rsidRDefault="00CB6F7F" w:rsidP="00CB6F7F">
      <w:pPr>
        <w:pStyle w:val="Prrafodelista"/>
        <w:widowControl w:val="0"/>
        <w:numPr>
          <w:ilvl w:val="2"/>
          <w:numId w:val="41"/>
        </w:numPr>
        <w:tabs>
          <w:tab w:val="left" w:pos="783"/>
        </w:tabs>
        <w:autoSpaceDE w:val="0"/>
        <w:autoSpaceDN w:val="0"/>
        <w:spacing w:before="12"/>
        <w:ind w:left="499"/>
        <w:contextualSpacing w:val="0"/>
        <w:jc w:val="both"/>
        <w:rPr>
          <w:rFonts w:ascii="Segoe UI" w:hAnsi="Segoe UI" w:cs="Segoe UI"/>
          <w:sz w:val="21"/>
          <w:szCs w:val="21"/>
        </w:rPr>
      </w:pPr>
      <w:r w:rsidRPr="002C272A">
        <w:rPr>
          <w:rFonts w:ascii="Segoe UI" w:hAnsi="Segoe UI" w:cs="Segoe UI"/>
          <w:sz w:val="21"/>
          <w:szCs w:val="21"/>
        </w:rPr>
        <w:t xml:space="preserve">Un desembolso equivalente al cinco por ciento (5%) del valor del contrato, contra entrega y aprobación por parte del supervisor designado por COLOMBIA PRODUCTIVA del entregable de la Fase 3 correspondiente a la divulgación de la oferta institucional, el cual podrá ser ejecutado en cualquier </w:t>
      </w:r>
      <w:r w:rsidRPr="002C272A">
        <w:rPr>
          <w:rFonts w:ascii="Segoe UI" w:eastAsia="Quattrocento Sans" w:hAnsi="Segoe UI" w:cs="Segoe UI"/>
          <w:sz w:val="21"/>
          <w:szCs w:val="21"/>
        </w:rPr>
        <w:t>momento</w:t>
      </w:r>
      <w:r w:rsidRPr="002C272A">
        <w:rPr>
          <w:rFonts w:ascii="Segoe UI" w:hAnsi="Segoe UI" w:cs="Segoe UI"/>
          <w:sz w:val="21"/>
          <w:szCs w:val="21"/>
        </w:rPr>
        <w:t xml:space="preserve"> durante la fase de implementación del plan de mejora. Dicho informe será presentado una vez se completen las actividades de divulgación previstas de acuerdo con el cronograma de actividades.</w:t>
      </w:r>
    </w:p>
    <w:p w14:paraId="1B4ECB95" w14:textId="77777777" w:rsidR="00CB6F7F" w:rsidRPr="002C272A" w:rsidRDefault="00CB6F7F" w:rsidP="00CB6F7F">
      <w:pPr>
        <w:pStyle w:val="Prrafodelista"/>
        <w:widowControl w:val="0"/>
        <w:numPr>
          <w:ilvl w:val="2"/>
          <w:numId w:val="41"/>
        </w:numPr>
        <w:tabs>
          <w:tab w:val="left" w:pos="783"/>
        </w:tabs>
        <w:autoSpaceDE w:val="0"/>
        <w:autoSpaceDN w:val="0"/>
        <w:spacing w:before="12"/>
        <w:ind w:left="499"/>
        <w:contextualSpacing w:val="0"/>
        <w:jc w:val="both"/>
        <w:rPr>
          <w:rFonts w:ascii="Segoe UI" w:hAnsi="Segoe UI" w:cs="Segoe UI"/>
          <w:sz w:val="21"/>
          <w:szCs w:val="21"/>
        </w:rPr>
      </w:pPr>
      <w:r w:rsidRPr="002C272A">
        <w:rPr>
          <w:rFonts w:ascii="Segoe UI" w:hAnsi="Segoe UI" w:cs="Segoe UI"/>
          <w:sz w:val="21"/>
          <w:szCs w:val="21"/>
        </w:rPr>
        <w:t xml:space="preserve">El último desembolso equivalente al diez por ciento (10%) del valor del contrato, contra entrega y aprobación por parte del supervisor designado por COLOMBIA PRODUCTIVA del Entregable Fase 4 correspondiente a la fase de cierre del proyecto y con la firma y legalización del acta de liquidación.    </w:t>
      </w:r>
    </w:p>
    <w:p w14:paraId="48BF16EE" w14:textId="7D5AC62B" w:rsidR="00CB6F7F" w:rsidRPr="002C272A" w:rsidRDefault="00F45750" w:rsidP="00B41D10">
      <w:pPr>
        <w:spacing w:after="0"/>
        <w:jc w:val="both"/>
        <w:rPr>
          <w:rFonts w:ascii="Segoe UI" w:eastAsia="Times New Roman" w:hAnsi="Segoe UI" w:cs="Segoe UI"/>
          <w:iCs/>
          <w:color w:val="FF0000"/>
          <w:sz w:val="21"/>
          <w:szCs w:val="21"/>
          <w:lang w:eastAsia="ko-KR"/>
        </w:rPr>
      </w:pPr>
      <w:r>
        <w:rPr>
          <w:rFonts w:ascii="Segoe UI" w:eastAsia="Times New Roman" w:hAnsi="Segoe UI" w:cs="Segoe UI"/>
          <w:iCs/>
          <w:color w:val="FF0000"/>
          <w:sz w:val="21"/>
          <w:szCs w:val="21"/>
          <w:lang w:eastAsia="ko-KR"/>
        </w:rPr>
        <w:t>(</w:t>
      </w:r>
      <w:r w:rsidR="0095608F" w:rsidRPr="002C272A">
        <w:rPr>
          <w:rFonts w:ascii="Segoe UI" w:eastAsia="Times New Roman" w:hAnsi="Segoe UI" w:cs="Segoe UI"/>
          <w:iCs/>
          <w:color w:val="FF0000"/>
          <w:sz w:val="21"/>
          <w:szCs w:val="21"/>
          <w:lang w:eastAsia="ko-KR"/>
        </w:rPr>
        <w:t>Si un proponente resulta favorecido para la atención de dos (2) o más proyectos de alto impacto, el valor del contrato será global según la propuesta aprobada</w:t>
      </w:r>
      <w:r>
        <w:rPr>
          <w:rFonts w:ascii="Segoe UI" w:eastAsia="Times New Roman" w:hAnsi="Segoe UI" w:cs="Segoe UI"/>
          <w:iCs/>
          <w:color w:val="FF0000"/>
          <w:sz w:val="21"/>
          <w:szCs w:val="21"/>
          <w:lang w:eastAsia="ko-KR"/>
        </w:rPr>
        <w:t>)</w:t>
      </w:r>
    </w:p>
    <w:p w14:paraId="40DD9C06" w14:textId="77777777" w:rsidR="00B41D10" w:rsidRPr="0069610B" w:rsidRDefault="00B41D10" w:rsidP="00B41D10">
      <w:pPr>
        <w:spacing w:after="0"/>
        <w:jc w:val="both"/>
        <w:rPr>
          <w:rFonts w:ascii="Segoe UI" w:eastAsia="Times New Roman" w:hAnsi="Segoe UI" w:cs="Segoe UI"/>
          <w:b/>
          <w:bCs/>
          <w:iCs/>
          <w:sz w:val="21"/>
          <w:szCs w:val="21"/>
          <w:lang w:val="es-CO" w:eastAsia="ko-KR"/>
        </w:rPr>
      </w:pPr>
    </w:p>
    <w:p w14:paraId="2F4EBDD1" w14:textId="3D35B808" w:rsidR="00C9552F" w:rsidRPr="002C272A" w:rsidRDefault="0069610B" w:rsidP="00C9552F">
      <w:pPr>
        <w:jc w:val="both"/>
        <w:rPr>
          <w:rFonts w:ascii="Segoe UI" w:hAnsi="Segoe UI" w:cs="Segoe UI"/>
          <w:sz w:val="21"/>
          <w:szCs w:val="21"/>
        </w:rPr>
      </w:pPr>
      <w:r w:rsidRPr="002C272A">
        <w:rPr>
          <w:rFonts w:ascii="Segoe UI" w:hAnsi="Segoe UI" w:cs="Segoe UI"/>
          <w:sz w:val="21"/>
          <w:szCs w:val="21"/>
        </w:rPr>
        <w:t xml:space="preserve">PARÁGRAFO: </w:t>
      </w:r>
      <w:r w:rsidR="00C9552F" w:rsidRPr="002C272A">
        <w:rPr>
          <w:rFonts w:ascii="Segoe UI" w:hAnsi="Segoe UI" w:cs="Segoe UI"/>
          <w:sz w:val="21"/>
          <w:szCs w:val="21"/>
        </w:rPr>
        <w:t>Para realizar cualquier pago, el contratista deberá presentar su factura o cuenta de cobro, la cual deberá contar con el visto bueno del supervisor del contrato designado por COLOMBIA PRODUCTIVA.</w:t>
      </w:r>
    </w:p>
    <w:p w14:paraId="5240D162" w14:textId="56064D50" w:rsidR="00C9552F" w:rsidRPr="002C272A" w:rsidRDefault="0069610B" w:rsidP="00C9552F">
      <w:pPr>
        <w:jc w:val="both"/>
        <w:rPr>
          <w:rFonts w:ascii="Segoe UI" w:hAnsi="Segoe UI" w:cs="Segoe UI"/>
          <w:sz w:val="21"/>
          <w:szCs w:val="21"/>
        </w:rPr>
      </w:pPr>
      <w:r w:rsidRPr="002C272A">
        <w:rPr>
          <w:rFonts w:ascii="Segoe UI" w:hAnsi="Segoe UI" w:cs="Segoe UI"/>
          <w:sz w:val="21"/>
          <w:szCs w:val="21"/>
        </w:rPr>
        <w:t xml:space="preserve">PARÁGRAFO: </w:t>
      </w:r>
      <w:r w:rsidR="00C9552F" w:rsidRPr="002C272A">
        <w:rPr>
          <w:rFonts w:ascii="Segoe UI" w:hAnsi="Segoe UI" w:cs="Segoe UI"/>
          <w:sz w:val="21"/>
          <w:szCs w:val="21"/>
        </w:rPr>
        <w:t xml:space="preserve">COLOMBIA PRODUCTIVA podrá solicitar aclaraciones, adiciones o ajustes a los productos dentro de los quince (15) días hábiles siguientes a la presentación de cada producto. En tal evento, el CONTRATISTA deberá hacer entrega del respectivo producto aclarado, adicionado, ajustado o modificado dentro de los quince (15) días hábiles siguientes a la respectiva solicitud por parte de COLOMBIA PRODUCTIVA </w:t>
      </w:r>
      <w:r w:rsidR="00C9552F" w:rsidRPr="002C272A">
        <w:rPr>
          <w:rFonts w:ascii="Segoe UI" w:hAnsi="Segoe UI" w:cs="Segoe UI"/>
          <w:bCs/>
          <w:sz w:val="21"/>
          <w:szCs w:val="21"/>
        </w:rPr>
        <w:t xml:space="preserve">para proceder a realizar la aprobación correspondiente por parte de la </w:t>
      </w:r>
      <w:r w:rsidR="00C9552F" w:rsidRPr="002C272A">
        <w:rPr>
          <w:rFonts w:ascii="Segoe UI" w:hAnsi="Segoe UI" w:cs="Segoe UI"/>
          <w:b/>
          <w:sz w:val="21"/>
          <w:szCs w:val="21"/>
        </w:rPr>
        <w:t>SUPERVISIÓN</w:t>
      </w:r>
      <w:r w:rsidR="00C9552F" w:rsidRPr="002C272A">
        <w:rPr>
          <w:rFonts w:ascii="Segoe UI" w:hAnsi="Segoe UI" w:cs="Segoe UI"/>
          <w:bCs/>
          <w:sz w:val="21"/>
          <w:szCs w:val="21"/>
        </w:rPr>
        <w:t xml:space="preserve"> de </w:t>
      </w:r>
      <w:r w:rsidR="00C9552F" w:rsidRPr="002C272A">
        <w:rPr>
          <w:rFonts w:ascii="Segoe UI" w:hAnsi="Segoe UI" w:cs="Segoe UI"/>
          <w:b/>
          <w:sz w:val="21"/>
          <w:szCs w:val="21"/>
        </w:rPr>
        <w:t>COLOMBIA PRODUCTIVA</w:t>
      </w:r>
      <w:r w:rsidR="00C9552F" w:rsidRPr="002C272A">
        <w:rPr>
          <w:rFonts w:ascii="Segoe UI" w:hAnsi="Segoe UI" w:cs="Segoe UI"/>
          <w:sz w:val="21"/>
          <w:szCs w:val="21"/>
        </w:rPr>
        <w:t>.</w:t>
      </w:r>
    </w:p>
    <w:p w14:paraId="33CCF3D3" w14:textId="77777777" w:rsidR="00C9552F" w:rsidRPr="0069610B" w:rsidRDefault="00C9552F" w:rsidP="00B41D10">
      <w:pPr>
        <w:spacing w:after="0"/>
        <w:jc w:val="both"/>
        <w:rPr>
          <w:rFonts w:ascii="Segoe UI" w:eastAsia="Times New Roman" w:hAnsi="Segoe UI" w:cs="Segoe UI"/>
          <w:b/>
          <w:bCs/>
          <w:iCs/>
          <w:sz w:val="21"/>
          <w:szCs w:val="21"/>
          <w:lang w:val="es-CO" w:eastAsia="ko-KR"/>
        </w:rPr>
      </w:pPr>
    </w:p>
    <w:p w14:paraId="10B76282" w14:textId="737E6A0E" w:rsidR="00B41D10" w:rsidRPr="00B41D10" w:rsidRDefault="00B41D10" w:rsidP="00B41D10">
      <w:pPr>
        <w:spacing w:after="0"/>
        <w:jc w:val="both"/>
        <w:rPr>
          <w:rFonts w:ascii="Segoe UI" w:eastAsia="Times New Roman" w:hAnsi="Segoe UI" w:cs="Segoe UI"/>
          <w:b/>
          <w:bCs/>
          <w:iCs/>
          <w:sz w:val="21"/>
          <w:szCs w:val="21"/>
          <w:lang w:val="es-CO" w:eastAsia="ko-KR"/>
        </w:rPr>
      </w:pPr>
      <w:r w:rsidRPr="0069610B">
        <w:rPr>
          <w:rFonts w:ascii="Segoe UI" w:eastAsia="Times New Roman" w:hAnsi="Segoe UI" w:cs="Segoe UI"/>
          <w:b/>
          <w:bCs/>
          <w:iCs/>
          <w:sz w:val="21"/>
          <w:szCs w:val="21"/>
          <w:lang w:val="es-CO" w:eastAsia="ko-KR"/>
        </w:rPr>
        <w:t xml:space="preserve">PARÁGRAFO PRIMERO: </w:t>
      </w:r>
      <w:r w:rsidRPr="0069610B">
        <w:rPr>
          <w:rFonts w:ascii="Segoe UI" w:eastAsia="Times New Roman" w:hAnsi="Segoe UI" w:cs="Segoe UI"/>
          <w:iCs/>
          <w:sz w:val="21"/>
          <w:szCs w:val="21"/>
          <w:lang w:val="es-CO" w:eastAsia="ko-KR"/>
        </w:rPr>
        <w:t xml:space="preserve">El valor del presente contrato comprende todos los costos y gastos en que incurra </w:t>
      </w:r>
      <w:r w:rsidR="001E2F9C" w:rsidRPr="0069610B">
        <w:rPr>
          <w:rFonts w:ascii="Segoe UI" w:hAnsi="Segoe UI" w:cs="Segoe UI"/>
          <w:b/>
          <w:sz w:val="21"/>
          <w:szCs w:val="21"/>
        </w:rPr>
        <w:t>EL</w:t>
      </w:r>
      <w:r w:rsidR="001E2F9C" w:rsidRPr="0069610B">
        <w:rPr>
          <w:rFonts w:ascii="Segoe UI" w:hAnsi="Segoe UI" w:cs="Segoe UI"/>
          <w:sz w:val="21"/>
          <w:szCs w:val="21"/>
        </w:rPr>
        <w:t xml:space="preserve"> </w:t>
      </w:r>
      <w:r w:rsidR="001E2F9C" w:rsidRPr="0069610B">
        <w:rPr>
          <w:rFonts w:ascii="Segoe UI" w:hAnsi="Segoe UI" w:cs="Segoe UI"/>
          <w:b/>
          <w:sz w:val="21"/>
          <w:szCs w:val="21"/>
        </w:rPr>
        <w:t>CONSULTOR</w:t>
      </w:r>
      <w:r w:rsidR="001E2F9C" w:rsidRPr="0069610B">
        <w:rPr>
          <w:rFonts w:ascii="Segoe UI" w:hAnsi="Segoe UI" w:cs="Segoe UI"/>
          <w:sz w:val="21"/>
          <w:szCs w:val="21"/>
        </w:rPr>
        <w:t xml:space="preserve"> </w:t>
      </w:r>
      <w:r w:rsidRPr="0069610B">
        <w:rPr>
          <w:rFonts w:ascii="Segoe UI" w:eastAsia="Times New Roman" w:hAnsi="Segoe UI" w:cs="Segoe UI"/>
          <w:iCs/>
          <w:sz w:val="21"/>
          <w:szCs w:val="21"/>
          <w:lang w:val="es-CO" w:eastAsia="ko-KR"/>
        </w:rPr>
        <w:t>para cumplir con el objeto del contrato</w:t>
      </w:r>
      <w:r w:rsidRPr="00B41D10">
        <w:rPr>
          <w:rFonts w:ascii="Segoe UI" w:eastAsia="Times New Roman" w:hAnsi="Segoe UI" w:cs="Segoe UI"/>
          <w:iCs/>
          <w:sz w:val="21"/>
          <w:szCs w:val="21"/>
          <w:lang w:val="es-CO" w:eastAsia="ko-KR"/>
        </w:rPr>
        <w:t>, y las obligaciones derivadas del mismo de conformidad con la propuesta presentada y este contrato, incluyendo aquellos relacionados con transporte terrestre, aéreo o fluvial, alimentación, alojamiento, costos de soporte de herramientas tecnológicas, gastos administrativos y logísticos</w:t>
      </w:r>
      <w:r w:rsidR="005A7213">
        <w:rPr>
          <w:rFonts w:ascii="Segoe UI" w:eastAsia="Times New Roman" w:hAnsi="Segoe UI" w:cs="Segoe UI"/>
          <w:iCs/>
          <w:sz w:val="21"/>
          <w:szCs w:val="21"/>
          <w:lang w:val="es-CO" w:eastAsia="ko-KR"/>
        </w:rPr>
        <w:t>, eventos, talleres</w:t>
      </w:r>
      <w:r w:rsidRPr="00B41D10">
        <w:rPr>
          <w:rFonts w:ascii="Segoe UI" w:eastAsia="Times New Roman" w:hAnsi="Segoe UI" w:cs="Segoe UI"/>
          <w:iCs/>
          <w:sz w:val="21"/>
          <w:szCs w:val="21"/>
          <w:lang w:val="es-CO" w:eastAsia="ko-KR"/>
        </w:rPr>
        <w:t xml:space="preserve">, entre otros, por lo que, no habrá lugar a reconocimientos adicionales. </w:t>
      </w:r>
    </w:p>
    <w:p w14:paraId="664ABDE9" w14:textId="77777777" w:rsidR="00B41D10" w:rsidRPr="00B41D10" w:rsidRDefault="00B41D10" w:rsidP="00B41D10">
      <w:pPr>
        <w:spacing w:after="0"/>
        <w:jc w:val="both"/>
        <w:rPr>
          <w:rFonts w:ascii="Segoe UI" w:eastAsia="Times New Roman" w:hAnsi="Segoe UI" w:cs="Segoe UI"/>
          <w:b/>
          <w:bCs/>
          <w:iCs/>
          <w:sz w:val="21"/>
          <w:szCs w:val="21"/>
          <w:lang w:val="es-CO" w:eastAsia="ko-KR"/>
        </w:rPr>
      </w:pPr>
    </w:p>
    <w:p w14:paraId="5C6485AF" w14:textId="7DCA6F5C" w:rsidR="00B41D10" w:rsidRPr="00B41D10" w:rsidRDefault="00B41D10" w:rsidP="00B41D10">
      <w:pPr>
        <w:spacing w:after="0"/>
        <w:jc w:val="both"/>
        <w:rPr>
          <w:rFonts w:ascii="Segoe UI" w:eastAsia="Times New Roman" w:hAnsi="Segoe UI" w:cs="Segoe UI"/>
          <w:b/>
          <w:bCs/>
          <w:iCs/>
          <w:sz w:val="21"/>
          <w:szCs w:val="21"/>
          <w:lang w:val="es-CO" w:eastAsia="ko-KR"/>
        </w:rPr>
      </w:pPr>
      <w:r w:rsidRPr="00B41D10">
        <w:rPr>
          <w:rFonts w:ascii="Segoe UI" w:eastAsia="Times New Roman" w:hAnsi="Segoe UI" w:cs="Segoe UI"/>
          <w:b/>
          <w:bCs/>
          <w:iCs/>
          <w:sz w:val="21"/>
          <w:szCs w:val="21"/>
          <w:lang w:val="es-CO" w:eastAsia="ko-KR"/>
        </w:rPr>
        <w:t xml:space="preserve">PARÁGRAFO SEGUNDO – IMPUESTOS: </w:t>
      </w:r>
      <w:r w:rsidRPr="00B41D10">
        <w:rPr>
          <w:rFonts w:ascii="Segoe UI" w:eastAsia="Times New Roman" w:hAnsi="Segoe UI" w:cs="Segoe UI"/>
          <w:iCs/>
          <w:sz w:val="21"/>
          <w:szCs w:val="21"/>
          <w:lang w:val="es-CO" w:eastAsia="ko-KR"/>
        </w:rPr>
        <w:t xml:space="preserve">Todos los impuestos, tasas y contribuciones que se puedan causar de la celebración, ejecución y/o liquidación del presente contrato serán asumidos exclusivamente por </w:t>
      </w:r>
      <w:r w:rsidR="001E2F9C" w:rsidRPr="006C0C79">
        <w:rPr>
          <w:rFonts w:ascii="Segoe UI" w:hAnsi="Segoe UI" w:cs="Segoe UI"/>
          <w:b/>
          <w:sz w:val="21"/>
          <w:szCs w:val="21"/>
        </w:rPr>
        <w:t>EL</w:t>
      </w:r>
      <w:r w:rsidR="001E2F9C" w:rsidRPr="006C0C79">
        <w:rPr>
          <w:rFonts w:ascii="Segoe UI" w:hAnsi="Segoe UI" w:cs="Segoe UI"/>
          <w:sz w:val="21"/>
          <w:szCs w:val="21"/>
        </w:rPr>
        <w:t xml:space="preserve"> </w:t>
      </w:r>
      <w:r w:rsidR="001E2F9C">
        <w:rPr>
          <w:rFonts w:ascii="Segoe UI" w:hAnsi="Segoe UI" w:cs="Segoe UI"/>
          <w:b/>
          <w:sz w:val="21"/>
          <w:szCs w:val="21"/>
        </w:rPr>
        <w:t>CONSULTOR</w:t>
      </w:r>
      <w:r w:rsidRPr="00B41D10">
        <w:rPr>
          <w:rFonts w:ascii="Segoe UI" w:eastAsia="Times New Roman" w:hAnsi="Segoe UI" w:cs="Segoe UI"/>
          <w:iCs/>
          <w:sz w:val="21"/>
          <w:szCs w:val="21"/>
          <w:lang w:val="es-CO" w:eastAsia="ko-KR"/>
        </w:rPr>
        <w:t>.</w:t>
      </w:r>
      <w:r w:rsidRPr="00B41D10">
        <w:rPr>
          <w:rFonts w:ascii="Segoe UI" w:eastAsia="Times New Roman" w:hAnsi="Segoe UI" w:cs="Segoe UI"/>
          <w:b/>
          <w:bCs/>
          <w:iCs/>
          <w:sz w:val="21"/>
          <w:szCs w:val="21"/>
          <w:lang w:val="es-CO" w:eastAsia="ko-KR"/>
        </w:rPr>
        <w:t xml:space="preserve"> </w:t>
      </w:r>
    </w:p>
    <w:p w14:paraId="176975F3"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43DEA9EB" w14:textId="77777777" w:rsidR="00B41D10" w:rsidRPr="00B41D10"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b/>
          <w:bCs/>
          <w:iCs/>
          <w:sz w:val="21"/>
          <w:szCs w:val="21"/>
          <w:lang w:val="es-CO" w:eastAsia="ko-KR"/>
        </w:rPr>
        <w:t>PARÁGRAFO TERCERO:</w:t>
      </w:r>
      <w:r w:rsidRPr="00B41D10">
        <w:rPr>
          <w:rFonts w:ascii="Segoe UI" w:eastAsia="Times New Roman" w:hAnsi="Segoe UI" w:cs="Segoe UI"/>
          <w:iCs/>
          <w:sz w:val="21"/>
          <w:szCs w:val="21"/>
          <w:lang w:val="es-CO" w:eastAsia="ko-KR"/>
        </w:rPr>
        <w:t xml:space="preserve"> El pago final del contrato está sujeto a la presentación de la totalidad de informes o entregables, incluyendo el acta de liquidación firmada por los contratistas de cofinanciación. </w:t>
      </w:r>
    </w:p>
    <w:p w14:paraId="50297084"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60CE511E" w14:textId="77777777" w:rsidR="00B41D10" w:rsidRPr="00B41D10"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b/>
          <w:bCs/>
          <w:iCs/>
          <w:sz w:val="21"/>
          <w:szCs w:val="21"/>
          <w:lang w:val="es-CO" w:eastAsia="ko-KR"/>
        </w:rPr>
        <w:t>PARÁGRAFO CUARTO:</w:t>
      </w:r>
      <w:r w:rsidRPr="00B41D10">
        <w:rPr>
          <w:rFonts w:ascii="Segoe UI" w:eastAsia="Times New Roman" w:hAnsi="Segoe UI" w:cs="Segoe UI"/>
          <w:iCs/>
          <w:sz w:val="21"/>
          <w:szCs w:val="21"/>
          <w:lang w:val="es-CO" w:eastAsia="ko-KR"/>
        </w:rPr>
        <w:t xml:space="preserve"> De requerirse otras actividades por parte del contratista (ej. aclaraciones, alcances, respuestas a derechos de petición, reuniones, remisión de información, etc.) posteriormente a la emisión del concepto de liquidación, se considerarán garantía del servicio y por lo tanto no generarán reconocimiento económico por parte de </w:t>
      </w:r>
      <w:r w:rsidRPr="00B41D10">
        <w:rPr>
          <w:rFonts w:ascii="Segoe UI" w:eastAsia="Times New Roman" w:hAnsi="Segoe UI" w:cs="Segoe UI"/>
          <w:b/>
          <w:bCs/>
          <w:iCs/>
          <w:sz w:val="21"/>
          <w:szCs w:val="21"/>
          <w:lang w:val="es-CO" w:eastAsia="ko-KR"/>
        </w:rPr>
        <w:t>COLOMBIA PRODUCTIVA</w:t>
      </w:r>
      <w:r w:rsidRPr="00B41D10">
        <w:rPr>
          <w:rFonts w:ascii="Segoe UI" w:eastAsia="Times New Roman" w:hAnsi="Segoe UI" w:cs="Segoe UI"/>
          <w:iCs/>
          <w:sz w:val="21"/>
          <w:szCs w:val="21"/>
          <w:lang w:val="es-CO" w:eastAsia="ko-KR"/>
        </w:rPr>
        <w:t xml:space="preserve">. </w:t>
      </w:r>
    </w:p>
    <w:p w14:paraId="660ACB94"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4730EB3F" w14:textId="22333A3A" w:rsidR="00B41D10" w:rsidRPr="00B41D10"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b/>
          <w:bCs/>
          <w:iCs/>
          <w:sz w:val="21"/>
          <w:szCs w:val="21"/>
          <w:lang w:val="es-CO" w:eastAsia="ko-KR"/>
        </w:rPr>
        <w:lastRenderedPageBreak/>
        <w:t xml:space="preserve">PARÁGRAFO QUINTO: </w:t>
      </w:r>
      <w:r w:rsidRPr="00B41D10">
        <w:rPr>
          <w:rFonts w:ascii="Segoe UI" w:eastAsia="Times New Roman" w:hAnsi="Segoe UI" w:cs="Segoe UI"/>
          <w:iCs/>
          <w:sz w:val="21"/>
          <w:szCs w:val="21"/>
          <w:lang w:val="es-CO" w:eastAsia="ko-KR"/>
        </w:rPr>
        <w:t xml:space="preserve">Para efectos de realizar los pagos a </w:t>
      </w:r>
      <w:r w:rsidR="001E2F9C" w:rsidRPr="006C0C79">
        <w:rPr>
          <w:rFonts w:ascii="Segoe UI" w:hAnsi="Segoe UI" w:cs="Segoe UI"/>
          <w:b/>
          <w:sz w:val="21"/>
          <w:szCs w:val="21"/>
        </w:rPr>
        <w:t>EL</w:t>
      </w:r>
      <w:r w:rsidR="001E2F9C" w:rsidRPr="006C0C79">
        <w:rPr>
          <w:rFonts w:ascii="Segoe UI" w:hAnsi="Segoe UI" w:cs="Segoe UI"/>
          <w:sz w:val="21"/>
          <w:szCs w:val="21"/>
        </w:rPr>
        <w:t xml:space="preserve"> </w:t>
      </w:r>
      <w:r w:rsidR="001E2F9C">
        <w:rPr>
          <w:rFonts w:ascii="Segoe UI" w:hAnsi="Segoe UI" w:cs="Segoe UI"/>
          <w:b/>
          <w:sz w:val="21"/>
          <w:szCs w:val="21"/>
        </w:rPr>
        <w:t>CONSULTOR</w:t>
      </w:r>
      <w:r w:rsidRPr="00B41D10">
        <w:rPr>
          <w:rFonts w:ascii="Segoe UI" w:eastAsia="Times New Roman" w:hAnsi="Segoe UI" w:cs="Segoe UI"/>
          <w:iCs/>
          <w:sz w:val="21"/>
          <w:szCs w:val="21"/>
          <w:lang w:val="es-CO" w:eastAsia="ko-KR"/>
        </w:rPr>
        <w:t>,</w:t>
      </w:r>
      <w:r w:rsidRPr="00B41D10">
        <w:rPr>
          <w:rFonts w:ascii="Segoe UI" w:eastAsia="Times New Roman" w:hAnsi="Segoe UI" w:cs="Segoe UI"/>
          <w:b/>
          <w:bCs/>
          <w:iCs/>
          <w:sz w:val="21"/>
          <w:szCs w:val="21"/>
          <w:lang w:val="es-CO" w:eastAsia="ko-KR"/>
        </w:rPr>
        <w:t xml:space="preserve"> COLOMBIA PRODUCTIVA </w:t>
      </w:r>
      <w:r w:rsidRPr="00B41D10">
        <w:rPr>
          <w:rFonts w:ascii="Segoe UI" w:eastAsia="Times New Roman" w:hAnsi="Segoe UI" w:cs="Segoe UI"/>
          <w:iCs/>
          <w:sz w:val="21"/>
          <w:szCs w:val="21"/>
          <w:lang w:val="es-CO" w:eastAsia="ko-KR"/>
        </w:rPr>
        <w:t xml:space="preserve">verificará que: </w:t>
      </w:r>
      <w:r w:rsidRPr="00B41D10">
        <w:rPr>
          <w:rFonts w:ascii="Segoe UI" w:eastAsia="Times New Roman" w:hAnsi="Segoe UI" w:cs="Segoe UI"/>
          <w:b/>
          <w:bCs/>
          <w:iCs/>
          <w:sz w:val="21"/>
          <w:szCs w:val="21"/>
          <w:lang w:val="es-CO" w:eastAsia="ko-KR"/>
        </w:rPr>
        <w:t>(i)</w:t>
      </w:r>
      <w:r w:rsidRPr="00B41D10">
        <w:rPr>
          <w:rFonts w:ascii="Segoe UI" w:eastAsia="Times New Roman" w:hAnsi="Segoe UI" w:cs="Segoe UI"/>
          <w:iCs/>
          <w:sz w:val="21"/>
          <w:szCs w:val="21"/>
          <w:lang w:val="es-CO" w:eastAsia="ko-KR"/>
        </w:rPr>
        <w:t xml:space="preserve"> </w:t>
      </w:r>
      <w:r w:rsidR="008507C1" w:rsidRPr="006C0C79">
        <w:rPr>
          <w:rFonts w:ascii="Segoe UI" w:hAnsi="Segoe UI" w:cs="Segoe UI"/>
          <w:b/>
          <w:sz w:val="21"/>
          <w:szCs w:val="21"/>
        </w:rPr>
        <w:t>EL</w:t>
      </w:r>
      <w:r w:rsidR="008507C1" w:rsidRPr="006C0C79">
        <w:rPr>
          <w:rFonts w:ascii="Segoe UI" w:hAnsi="Segoe UI" w:cs="Segoe UI"/>
          <w:sz w:val="21"/>
          <w:szCs w:val="21"/>
        </w:rPr>
        <w:t xml:space="preserve"> </w:t>
      </w:r>
      <w:r w:rsidR="008507C1">
        <w:rPr>
          <w:rFonts w:ascii="Segoe UI" w:hAnsi="Segoe UI" w:cs="Segoe UI"/>
          <w:b/>
          <w:sz w:val="21"/>
          <w:szCs w:val="21"/>
        </w:rPr>
        <w:t>CONSULTOR</w:t>
      </w:r>
      <w:r w:rsidR="008507C1" w:rsidRPr="006C0C79">
        <w:rPr>
          <w:rFonts w:ascii="Segoe UI" w:hAnsi="Segoe UI" w:cs="Segoe UI"/>
          <w:sz w:val="21"/>
          <w:szCs w:val="21"/>
        </w:rPr>
        <w:t xml:space="preserve"> </w:t>
      </w:r>
      <w:r w:rsidRPr="00B41D10">
        <w:rPr>
          <w:rFonts w:ascii="Segoe UI" w:eastAsia="Times New Roman" w:hAnsi="Segoe UI" w:cs="Segoe UI"/>
          <w:iCs/>
          <w:sz w:val="21"/>
          <w:szCs w:val="21"/>
          <w:lang w:val="es-CO" w:eastAsia="ko-KR"/>
        </w:rPr>
        <w:t xml:space="preserve">haya presentado la factura con el lleno de los requisitos legales a nombre de </w:t>
      </w:r>
      <w:r w:rsidRPr="00B41D10">
        <w:rPr>
          <w:rFonts w:ascii="Segoe UI" w:eastAsia="Times New Roman" w:hAnsi="Segoe UI" w:cs="Segoe UI"/>
          <w:b/>
          <w:bCs/>
          <w:iCs/>
          <w:sz w:val="21"/>
          <w:szCs w:val="21"/>
          <w:lang w:val="es-CO" w:eastAsia="ko-KR"/>
        </w:rPr>
        <w:t>FIDEICOMISOS SOCIEDAD FIDUCIARIA FIDUCOLDEX</w:t>
      </w:r>
      <w:r w:rsidRPr="00B41D10">
        <w:rPr>
          <w:rFonts w:ascii="Segoe UI" w:eastAsia="Times New Roman" w:hAnsi="Segoe UI" w:cs="Segoe UI"/>
          <w:iCs/>
          <w:sz w:val="21"/>
          <w:szCs w:val="21"/>
          <w:lang w:val="es-CO" w:eastAsia="ko-KR"/>
        </w:rPr>
        <w:t xml:space="preserve"> NIT.830.054.060-5. En el cuerpo de la factura se debe indicar que corresponde al número del presente contrato celebrado con el patrimonio autónomo </w:t>
      </w:r>
      <w:r w:rsidRPr="00B41D10">
        <w:rPr>
          <w:rFonts w:ascii="Segoe UI" w:eastAsia="Times New Roman" w:hAnsi="Segoe UI" w:cs="Segoe UI"/>
          <w:b/>
          <w:bCs/>
          <w:iCs/>
          <w:sz w:val="21"/>
          <w:szCs w:val="21"/>
          <w:lang w:val="es-CO" w:eastAsia="ko-KR"/>
        </w:rPr>
        <w:t>COLOMBIA PRODUCTIVA</w:t>
      </w:r>
      <w:r w:rsidRPr="00B41D10">
        <w:rPr>
          <w:rFonts w:ascii="Segoe UI" w:eastAsia="Times New Roman" w:hAnsi="Segoe UI" w:cs="Segoe UI"/>
          <w:iCs/>
          <w:sz w:val="21"/>
          <w:szCs w:val="21"/>
          <w:lang w:val="es-CO" w:eastAsia="ko-KR"/>
        </w:rPr>
        <w:t>;</w:t>
      </w:r>
      <w:r w:rsidRPr="00B41D10">
        <w:rPr>
          <w:rFonts w:ascii="Segoe UI" w:eastAsia="Times New Roman" w:hAnsi="Segoe UI" w:cs="Segoe UI"/>
          <w:b/>
          <w:bCs/>
          <w:iCs/>
          <w:sz w:val="21"/>
          <w:szCs w:val="21"/>
          <w:lang w:val="es-CO" w:eastAsia="ko-KR"/>
        </w:rPr>
        <w:t xml:space="preserve"> (</w:t>
      </w:r>
      <w:proofErr w:type="spellStart"/>
      <w:r w:rsidRPr="00B41D10">
        <w:rPr>
          <w:rFonts w:ascii="Segoe UI" w:eastAsia="Times New Roman" w:hAnsi="Segoe UI" w:cs="Segoe UI"/>
          <w:b/>
          <w:bCs/>
          <w:iCs/>
          <w:sz w:val="21"/>
          <w:szCs w:val="21"/>
          <w:lang w:val="es-CO" w:eastAsia="ko-KR"/>
        </w:rPr>
        <w:t>ii</w:t>
      </w:r>
      <w:proofErr w:type="spellEnd"/>
      <w:r w:rsidRPr="00B41D10">
        <w:rPr>
          <w:rFonts w:ascii="Segoe UI" w:eastAsia="Times New Roman" w:hAnsi="Segoe UI" w:cs="Segoe UI"/>
          <w:b/>
          <w:bCs/>
          <w:iCs/>
          <w:sz w:val="21"/>
          <w:szCs w:val="21"/>
          <w:lang w:val="es-CO" w:eastAsia="ko-KR"/>
        </w:rPr>
        <w:t>)</w:t>
      </w:r>
      <w:r w:rsidRPr="00B41D10">
        <w:rPr>
          <w:rFonts w:ascii="Segoe UI" w:eastAsia="Times New Roman" w:hAnsi="Segoe UI" w:cs="Segoe UI"/>
          <w:iCs/>
          <w:sz w:val="21"/>
          <w:szCs w:val="21"/>
          <w:lang w:val="es-CO" w:eastAsia="ko-KR"/>
        </w:rPr>
        <w:t xml:space="preserve"> La certificación de estar al día en el pago de los aportes al Sistema de Seguridad Social y Parafiscales de sus empleados.</w:t>
      </w:r>
    </w:p>
    <w:p w14:paraId="3ABD9ABE" w14:textId="77777777" w:rsidR="00B41D10" w:rsidRPr="00B41D10" w:rsidRDefault="00B41D10" w:rsidP="00B41D10">
      <w:pPr>
        <w:spacing w:after="0"/>
        <w:jc w:val="both"/>
        <w:rPr>
          <w:rFonts w:ascii="Segoe UI" w:eastAsia="Times New Roman" w:hAnsi="Segoe UI" w:cs="Segoe UI"/>
          <w:b/>
          <w:bCs/>
          <w:iCs/>
          <w:sz w:val="21"/>
          <w:szCs w:val="21"/>
          <w:lang w:val="es-CO" w:eastAsia="ko-KR"/>
        </w:rPr>
      </w:pPr>
    </w:p>
    <w:p w14:paraId="16E6301C" w14:textId="77777777" w:rsidR="00B41D10" w:rsidRPr="00B41D10"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b/>
          <w:bCs/>
          <w:iCs/>
          <w:sz w:val="21"/>
          <w:szCs w:val="21"/>
          <w:lang w:val="es-CO" w:eastAsia="ko-KR"/>
        </w:rPr>
        <w:t xml:space="preserve">PARÁGRAFO SEXTO: </w:t>
      </w:r>
      <w:r w:rsidRPr="00B41D10">
        <w:rPr>
          <w:rFonts w:ascii="Segoe UI" w:eastAsia="Times New Roman" w:hAnsi="Segoe UI" w:cs="Segoe UI"/>
          <w:iCs/>
          <w:sz w:val="21"/>
          <w:szCs w:val="21"/>
          <w:lang w:val="es-CO" w:eastAsia="ko-KR"/>
        </w:rPr>
        <w:t xml:space="preserve">Las partes convienen que </w:t>
      </w:r>
      <w:r w:rsidRPr="00B41D10">
        <w:rPr>
          <w:rFonts w:ascii="Segoe UI" w:eastAsia="Times New Roman" w:hAnsi="Segoe UI" w:cs="Segoe UI"/>
          <w:b/>
          <w:bCs/>
          <w:iCs/>
          <w:sz w:val="21"/>
          <w:szCs w:val="21"/>
          <w:lang w:val="es-CO" w:eastAsia="ko-KR"/>
        </w:rPr>
        <w:t>COLOMBIA PRODUCTIVA</w:t>
      </w:r>
      <w:r w:rsidRPr="00B41D10">
        <w:rPr>
          <w:rFonts w:ascii="Segoe UI" w:eastAsia="Times New Roman" w:hAnsi="Segoe UI" w:cs="Segoe UI"/>
          <w:b/>
          <w:bCs/>
          <w:iCs/>
          <w:sz w:val="21"/>
          <w:szCs w:val="21"/>
          <w:lang w:val="es-ES_tradnl" w:eastAsia="ko-KR"/>
        </w:rPr>
        <w:t xml:space="preserve"> </w:t>
      </w:r>
      <w:r w:rsidRPr="00B41D10">
        <w:rPr>
          <w:rFonts w:ascii="Segoe UI" w:eastAsia="Times New Roman" w:hAnsi="Segoe UI" w:cs="Segoe UI"/>
          <w:iCs/>
          <w:sz w:val="21"/>
          <w:szCs w:val="21"/>
          <w:lang w:val="es-CO" w:eastAsia="ko-KR"/>
        </w:rPr>
        <w:t>podrá negar o aplazar el pago total o parcial de la factura, cuando se presente cualquiera de los siguientes eventos:</w:t>
      </w:r>
    </w:p>
    <w:p w14:paraId="17D067C8"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312A33AE" w14:textId="77777777"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Cuando la obligación respectiva haya sido pagada con anterioridad.</w:t>
      </w:r>
    </w:p>
    <w:p w14:paraId="3B0D73C0" w14:textId="77777777"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 xml:space="preserve">Cuando se cite en forma incorrecta el NIT o el nombre del obligado al pago. </w:t>
      </w:r>
    </w:p>
    <w:p w14:paraId="0E1E68EA" w14:textId="77777777"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Cuando el contenido de la factura no esté de acuerdo con las condiciones del contrato</w:t>
      </w:r>
    </w:p>
    <w:p w14:paraId="3FAB9C85" w14:textId="77777777"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 xml:space="preserve">Cuando la factura se radique enmendada o alterada en su contenido original y con ello se altere el concepto o el valor real de la misma. </w:t>
      </w:r>
    </w:p>
    <w:p w14:paraId="35A0670B" w14:textId="77777777"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 xml:space="preserve">Cuando no se haya aceptado el bien o servicio por el supervisor del contrato. </w:t>
      </w:r>
    </w:p>
    <w:p w14:paraId="659DEAD5" w14:textId="77777777"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 xml:space="preserve">Cuando el supervisor haya presentado reclamo escrito sobre el bien o servicio.  </w:t>
      </w:r>
    </w:p>
    <w:p w14:paraId="7646E569" w14:textId="1181A242"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 xml:space="preserve">Cuando se pretenda el cobro de la factura por un tercero distinto del emisor, que no haya cumplido con el aviso previo o los demás requisitos de la Ley 1231 de 2008. Para que la factura pueda endosarse, </w:t>
      </w:r>
      <w:r w:rsidR="008507C1" w:rsidRPr="006C0C79">
        <w:rPr>
          <w:rFonts w:ascii="Segoe UI" w:hAnsi="Segoe UI" w:cs="Segoe UI"/>
          <w:b/>
          <w:sz w:val="21"/>
          <w:szCs w:val="21"/>
        </w:rPr>
        <w:t>EL</w:t>
      </w:r>
      <w:r w:rsidR="008507C1" w:rsidRPr="006C0C79">
        <w:rPr>
          <w:rFonts w:ascii="Segoe UI" w:hAnsi="Segoe UI" w:cs="Segoe UI"/>
          <w:sz w:val="21"/>
          <w:szCs w:val="21"/>
        </w:rPr>
        <w:t xml:space="preserve"> </w:t>
      </w:r>
      <w:r w:rsidR="008507C1">
        <w:rPr>
          <w:rFonts w:ascii="Segoe UI" w:hAnsi="Segoe UI" w:cs="Segoe UI"/>
          <w:b/>
          <w:sz w:val="21"/>
          <w:szCs w:val="21"/>
        </w:rPr>
        <w:t>CONSULTOR</w:t>
      </w:r>
      <w:r w:rsidR="008507C1" w:rsidRPr="006C0C79">
        <w:rPr>
          <w:rFonts w:ascii="Segoe UI" w:hAnsi="Segoe UI" w:cs="Segoe UI"/>
          <w:sz w:val="21"/>
          <w:szCs w:val="21"/>
        </w:rPr>
        <w:t xml:space="preserve"> </w:t>
      </w:r>
      <w:r w:rsidRPr="00B41D10">
        <w:rPr>
          <w:rFonts w:ascii="Segoe UI" w:eastAsia="Times New Roman" w:hAnsi="Segoe UI" w:cs="Segoe UI"/>
          <w:iCs/>
          <w:sz w:val="21"/>
          <w:szCs w:val="21"/>
          <w:lang w:val="es-CO" w:eastAsia="ko-KR"/>
        </w:rPr>
        <w:t xml:space="preserve">o emisor debe haber dejado constancia expresa de su intención en el título y solo podrá endosarse una vez aceptado el título. </w:t>
      </w:r>
    </w:p>
    <w:p w14:paraId="18DBECE6" w14:textId="77777777"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 xml:space="preserve">Cuando reciba orden de autoridad competente que suspenda la circulación de la factura o afecte los derechos relacionados con la misma o con el negocio causal que le dio origen. </w:t>
      </w:r>
    </w:p>
    <w:p w14:paraId="481C01DB" w14:textId="3ADA3EA0"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 xml:space="preserve">Cuando </w:t>
      </w:r>
      <w:r w:rsidR="008507C1" w:rsidRPr="006C0C79">
        <w:rPr>
          <w:rFonts w:ascii="Segoe UI" w:hAnsi="Segoe UI" w:cs="Segoe UI"/>
          <w:b/>
          <w:sz w:val="21"/>
          <w:szCs w:val="21"/>
        </w:rPr>
        <w:t>EL</w:t>
      </w:r>
      <w:r w:rsidR="008507C1" w:rsidRPr="006C0C79">
        <w:rPr>
          <w:rFonts w:ascii="Segoe UI" w:hAnsi="Segoe UI" w:cs="Segoe UI"/>
          <w:sz w:val="21"/>
          <w:szCs w:val="21"/>
        </w:rPr>
        <w:t xml:space="preserve"> </w:t>
      </w:r>
      <w:r w:rsidR="008507C1">
        <w:rPr>
          <w:rFonts w:ascii="Segoe UI" w:hAnsi="Segoe UI" w:cs="Segoe UI"/>
          <w:b/>
          <w:sz w:val="21"/>
          <w:szCs w:val="21"/>
        </w:rPr>
        <w:t>CONSULTOR</w:t>
      </w:r>
      <w:r w:rsidR="008507C1">
        <w:rPr>
          <w:rFonts w:ascii="Segoe UI" w:hAnsi="Segoe UI" w:cs="Segoe UI"/>
          <w:sz w:val="21"/>
          <w:szCs w:val="21"/>
        </w:rPr>
        <w:t xml:space="preserve"> </w:t>
      </w:r>
      <w:r w:rsidRPr="00B41D10">
        <w:rPr>
          <w:rFonts w:ascii="Segoe UI" w:eastAsia="Times New Roman" w:hAnsi="Segoe UI" w:cs="Segoe UI"/>
          <w:iCs/>
          <w:sz w:val="21"/>
          <w:szCs w:val="21"/>
          <w:lang w:val="es-CO" w:eastAsia="ko-KR"/>
        </w:rPr>
        <w:t xml:space="preserve">no haya cumplido con alguna obligación contenida en el contrato a satisfacción del </w:t>
      </w:r>
      <w:r w:rsidRPr="00B41D10">
        <w:rPr>
          <w:rFonts w:ascii="Segoe UI" w:eastAsia="Times New Roman" w:hAnsi="Segoe UI" w:cs="Segoe UI"/>
          <w:b/>
          <w:bCs/>
          <w:iCs/>
          <w:sz w:val="21"/>
          <w:szCs w:val="21"/>
          <w:lang w:val="es-CO" w:eastAsia="ko-KR"/>
        </w:rPr>
        <w:t>COLOMBIA PRODUCTIVA</w:t>
      </w:r>
      <w:r w:rsidRPr="00B41D10">
        <w:rPr>
          <w:rFonts w:ascii="Segoe UI" w:eastAsia="Times New Roman" w:hAnsi="Segoe UI" w:cs="Segoe UI"/>
          <w:iCs/>
          <w:sz w:val="21"/>
          <w:szCs w:val="21"/>
          <w:lang w:val="es-CO" w:eastAsia="ko-KR"/>
        </w:rPr>
        <w:t>.</w:t>
      </w:r>
    </w:p>
    <w:p w14:paraId="75800147" w14:textId="77777777" w:rsidR="00B41D10" w:rsidRPr="00B41D10" w:rsidRDefault="00B41D10" w:rsidP="00B41D10">
      <w:pPr>
        <w:numPr>
          <w:ilvl w:val="0"/>
          <w:numId w:val="27"/>
        </w:num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Cuando la factura no cumpla con los presupuestos y/o requisitos legales establecidos en el artículo 11 de la Resolución 165 de 2023 y el artículo 617 del Estatuto Tributario, junto con aquellas normas que lo modifique, agreguen o deroguen.</w:t>
      </w:r>
    </w:p>
    <w:p w14:paraId="4ABDEF03"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7387276B" w14:textId="77777777" w:rsidR="00B41D10" w:rsidRPr="00B41D10"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b/>
          <w:bCs/>
          <w:iCs/>
          <w:sz w:val="21"/>
          <w:szCs w:val="21"/>
          <w:lang w:val="es-CO" w:eastAsia="ko-KR"/>
        </w:rPr>
        <w:t>PARÁGRAFO SÉPTIMO:</w:t>
      </w:r>
      <w:r w:rsidRPr="00B41D10">
        <w:rPr>
          <w:rFonts w:ascii="Segoe UI" w:eastAsia="Times New Roman" w:hAnsi="Segoe UI" w:cs="Segoe UI"/>
          <w:iCs/>
          <w:sz w:val="21"/>
          <w:szCs w:val="21"/>
          <w:lang w:val="es-CO" w:eastAsia="ko-KR"/>
        </w:rPr>
        <w:t xml:space="preserve"> Los pagos se realizarán dentro de los treinta (30) días calendario siguientes a la radicación de la factura respectiva (física o electrónica), según corresponda, en las oficinas de Fiducoldex vocera de </w:t>
      </w:r>
      <w:r w:rsidRPr="00B41D10">
        <w:rPr>
          <w:rFonts w:ascii="Segoe UI" w:eastAsia="Times New Roman" w:hAnsi="Segoe UI" w:cs="Segoe UI"/>
          <w:b/>
          <w:bCs/>
          <w:iCs/>
          <w:sz w:val="21"/>
          <w:szCs w:val="21"/>
          <w:lang w:val="es-CO" w:eastAsia="ko-KR"/>
        </w:rPr>
        <w:t>COLOMBIA PRODUCTIVA</w:t>
      </w:r>
      <w:r w:rsidRPr="00B41D10">
        <w:rPr>
          <w:rFonts w:ascii="Segoe UI" w:eastAsia="Times New Roman" w:hAnsi="Segoe UI" w:cs="Segoe UI"/>
          <w:iCs/>
          <w:sz w:val="21"/>
          <w:szCs w:val="21"/>
          <w:lang w:val="es-CO" w:eastAsia="ko-KR"/>
        </w:rPr>
        <w:t xml:space="preserve">, ubicadas en la Calle 28 No. 13 A 24 </w:t>
      </w:r>
      <w:r w:rsidRPr="00B41D10">
        <w:rPr>
          <w:rFonts w:ascii="Segoe UI" w:eastAsia="Times New Roman" w:hAnsi="Segoe UI" w:cs="Segoe UI"/>
          <w:iCs/>
          <w:sz w:val="21"/>
          <w:szCs w:val="21"/>
          <w:lang w:val="es-CO" w:eastAsia="ko-KR"/>
        </w:rPr>
        <w:lastRenderedPageBreak/>
        <w:t>Torre B Piso 6° Edificio Museo del Parque, Bogotá D.C., o en el canal habilitado para la recepción de la factura electrónica, esto es, facturacion.electronica@fiducoldex.com.co y correspondencia@fiducoldex.com.co; mediante consignación en la cuenta que le indique en el Formato de Inscripción de Proveedores.</w:t>
      </w:r>
    </w:p>
    <w:p w14:paraId="23003234"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5992B1F5" w14:textId="77777777" w:rsidR="00B41D10" w:rsidRPr="00B41D10"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6BC1DF44"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079F16B0" w14:textId="77777777" w:rsidR="00B41D10" w:rsidRPr="00B41D10"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Se establece que cualquier otro medio de envío de facturación electrónica no será considerado válido para los fines contractuales pactados a través del presente instrumento, por lo cual, la misma se entenderá como no recibida.</w:t>
      </w:r>
    </w:p>
    <w:p w14:paraId="7D360F76"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1DFC248B" w14:textId="77777777" w:rsidR="00B41D10" w:rsidRPr="00B41D10"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b/>
          <w:bCs/>
          <w:iCs/>
          <w:sz w:val="21"/>
          <w:szCs w:val="21"/>
          <w:lang w:val="es-CO" w:eastAsia="ko-KR"/>
        </w:rPr>
        <w:t>PARÁGRAFO OCTAVO:</w:t>
      </w:r>
      <w:r w:rsidRPr="00B41D10">
        <w:rPr>
          <w:rFonts w:ascii="Segoe UI" w:eastAsia="Times New Roman" w:hAnsi="Segoe UI" w:cs="Segoe UI"/>
          <w:iCs/>
          <w:sz w:val="21"/>
          <w:szCs w:val="21"/>
          <w:lang w:val="es-CO" w:eastAsia="ko-KR"/>
        </w:rPr>
        <w:t xml:space="preserve"> 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D12B9F1" w14:textId="77777777" w:rsidR="00B41D10" w:rsidRPr="00B41D10" w:rsidRDefault="00B41D10" w:rsidP="00B41D10">
      <w:pPr>
        <w:spacing w:after="0"/>
        <w:jc w:val="both"/>
        <w:rPr>
          <w:rFonts w:ascii="Segoe UI" w:eastAsia="Times New Roman" w:hAnsi="Segoe UI" w:cs="Segoe UI"/>
          <w:iCs/>
          <w:sz w:val="21"/>
          <w:szCs w:val="21"/>
          <w:lang w:val="es-CO" w:eastAsia="ko-KR"/>
        </w:rPr>
      </w:pPr>
    </w:p>
    <w:p w14:paraId="02C5DE6C" w14:textId="2C70D1A4" w:rsidR="004C4DE5" w:rsidRDefault="00B41D10" w:rsidP="00B41D10">
      <w:pPr>
        <w:spacing w:after="0"/>
        <w:jc w:val="both"/>
        <w:rPr>
          <w:rFonts w:ascii="Segoe UI" w:eastAsia="Times New Roman" w:hAnsi="Segoe UI" w:cs="Segoe UI"/>
          <w:iCs/>
          <w:sz w:val="21"/>
          <w:szCs w:val="21"/>
          <w:lang w:val="es-CO" w:eastAsia="ko-KR"/>
        </w:rPr>
      </w:pPr>
      <w:r w:rsidRPr="00B41D10">
        <w:rPr>
          <w:rFonts w:ascii="Segoe UI" w:eastAsia="Times New Roman" w:hAnsi="Segoe UI" w:cs="Segoe UI"/>
          <w:iCs/>
          <w:sz w:val="21"/>
          <w:szCs w:val="21"/>
          <w:lang w:val="es-CO" w:eastAsia="ko-KR"/>
        </w:rPr>
        <w:t>La factura de venta de talonario o de papel se deberá generar para su expedición de forma manual o autógrafa o a través de sistemas informáticos electrónicos que permita</w:t>
      </w:r>
      <w:r w:rsidR="00447045">
        <w:rPr>
          <w:rFonts w:ascii="Segoe UI" w:eastAsia="Times New Roman" w:hAnsi="Segoe UI" w:cs="Segoe UI"/>
          <w:iCs/>
          <w:sz w:val="21"/>
          <w:szCs w:val="21"/>
          <w:lang w:val="es-CO" w:eastAsia="ko-KR"/>
        </w:rPr>
        <w:t xml:space="preserve">n la </w:t>
      </w:r>
      <w:r w:rsidRPr="00B41D10">
        <w:rPr>
          <w:rFonts w:ascii="Segoe UI" w:eastAsia="Times New Roman" w:hAnsi="Segoe UI" w:cs="Segoe UI"/>
          <w:iCs/>
          <w:sz w:val="21"/>
          <w:szCs w:val="21"/>
          <w:lang w:val="es-CO" w:eastAsia="ko-KR"/>
        </w:rPr>
        <w:t>interacción, en cuyo caso, se entenderán cumplidos los requisitos de impresión de que trata el artículo 617 del Estatuto Tributario y los requisitos establecidos en los numerales 1,2,4, y 13 del artículo 12 de la Resolución 165 de 2023.</w:t>
      </w:r>
    </w:p>
    <w:p w14:paraId="75520DAA" w14:textId="77777777" w:rsidR="00B41D10" w:rsidRPr="006C0C79" w:rsidRDefault="00B41D10" w:rsidP="00B41D10">
      <w:pPr>
        <w:spacing w:after="0"/>
        <w:jc w:val="both"/>
        <w:rPr>
          <w:rFonts w:ascii="Segoe UI" w:eastAsia="Times New Roman" w:hAnsi="Segoe UI" w:cs="Segoe UI"/>
          <w:bCs/>
          <w:sz w:val="21"/>
          <w:szCs w:val="21"/>
          <w:lang w:eastAsia="ko-KR"/>
        </w:rPr>
      </w:pPr>
    </w:p>
    <w:p w14:paraId="4E5698D8" w14:textId="6D76EC41" w:rsidR="004C4DE5" w:rsidRPr="006C0C79" w:rsidRDefault="004C4DE5"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lang w:eastAsia="ko-KR"/>
        </w:rPr>
      </w:pPr>
      <w:r w:rsidRPr="006C0C79">
        <w:rPr>
          <w:rFonts w:ascii="Segoe UI" w:eastAsia="Times New Roman" w:hAnsi="Segoe UI" w:cs="Segoe UI"/>
          <w:b/>
          <w:sz w:val="21"/>
          <w:szCs w:val="21"/>
          <w:lang w:eastAsia="ko-KR"/>
        </w:rPr>
        <w:t xml:space="preserve">CLÁUSULA </w:t>
      </w:r>
      <w:r w:rsidRPr="006C0C79">
        <w:rPr>
          <w:rFonts w:ascii="Segoe UI" w:eastAsia="Times New Roman" w:hAnsi="Segoe UI" w:cs="Segoe UI"/>
          <w:b/>
          <w:bCs/>
          <w:color w:val="000000"/>
          <w:sz w:val="21"/>
          <w:szCs w:val="21"/>
        </w:rPr>
        <w:t>SÉPTIMA</w:t>
      </w:r>
      <w:r w:rsidRPr="006C0C79">
        <w:rPr>
          <w:rFonts w:ascii="Segoe UI" w:eastAsia="Times New Roman" w:hAnsi="Segoe UI" w:cs="Segoe UI"/>
          <w:b/>
          <w:sz w:val="21"/>
          <w:szCs w:val="21"/>
          <w:lang w:eastAsia="ko-KR"/>
        </w:rPr>
        <w:t xml:space="preserve"> – SUPERVISIÓN: </w:t>
      </w:r>
      <w:r w:rsidR="009F57F9" w:rsidRPr="009F57F9">
        <w:rPr>
          <w:rFonts w:ascii="Segoe UI" w:hAnsi="Segoe UI" w:cs="Segoe UI"/>
          <w:b/>
          <w:sz w:val="21"/>
          <w:szCs w:val="21"/>
          <w:lang w:val="es-ES"/>
        </w:rPr>
        <w:t>COLOMBIA PRODUCTIVA</w:t>
      </w:r>
      <w:r w:rsidRPr="006C0C79">
        <w:rPr>
          <w:rFonts w:ascii="Segoe UI" w:eastAsia="Times New Roman" w:hAnsi="Segoe UI" w:cs="Segoe UI"/>
          <w:sz w:val="21"/>
          <w:szCs w:val="21"/>
          <w:lang w:eastAsia="ko-KR"/>
        </w:rPr>
        <w:t xml:space="preserve"> </w:t>
      </w:r>
      <w:r w:rsidRPr="006C0C79">
        <w:rPr>
          <w:rFonts w:ascii="Segoe UI" w:hAnsi="Segoe UI" w:cs="Segoe UI"/>
          <w:sz w:val="21"/>
          <w:szCs w:val="21"/>
          <w:lang w:eastAsia="ko-KR"/>
        </w:rPr>
        <w:t xml:space="preserve">supervisará la ejecución del presente contrato </w:t>
      </w:r>
      <w:bookmarkStart w:id="3" w:name="_Hlk112078516"/>
      <w:r w:rsidRPr="006C0C79">
        <w:rPr>
          <w:rFonts w:ascii="Segoe UI" w:hAnsi="Segoe UI" w:cs="Segoe UI"/>
          <w:sz w:val="21"/>
          <w:szCs w:val="21"/>
          <w:lang w:eastAsia="ko-KR"/>
        </w:rPr>
        <w:t>a través de</w:t>
      </w:r>
      <w:r w:rsidR="004C05BF" w:rsidRPr="006C0C79">
        <w:rPr>
          <w:rFonts w:ascii="Segoe UI" w:hAnsi="Segoe UI" w:cs="Segoe UI"/>
          <w:sz w:val="21"/>
          <w:szCs w:val="21"/>
          <w:lang w:eastAsia="ko-KR"/>
        </w:rPr>
        <w:t xml:space="preserve"> </w:t>
      </w:r>
      <w:r w:rsidR="004C05BF" w:rsidRPr="006C0C79">
        <w:rPr>
          <w:rFonts w:ascii="Segoe UI" w:hAnsi="Segoe UI" w:cs="Segoe UI"/>
          <w:color w:val="FF0000"/>
          <w:sz w:val="21"/>
          <w:szCs w:val="21"/>
          <w:lang w:eastAsia="ko-KR"/>
        </w:rPr>
        <w:t xml:space="preserve">(Nombre del funcionario y cargo) </w:t>
      </w:r>
      <w:r w:rsidRPr="006C0C79">
        <w:rPr>
          <w:rFonts w:ascii="Segoe UI" w:hAnsi="Segoe UI" w:cs="Segoe UI"/>
          <w:sz w:val="21"/>
          <w:szCs w:val="21"/>
          <w:lang w:eastAsia="ko-KR"/>
        </w:rPr>
        <w:t xml:space="preserve">de </w:t>
      </w:r>
      <w:r w:rsidR="009F57F9" w:rsidRPr="009F57F9">
        <w:rPr>
          <w:rFonts w:ascii="Segoe UI" w:hAnsi="Segoe UI" w:cs="Segoe UI"/>
          <w:b/>
          <w:bCs/>
          <w:sz w:val="21"/>
          <w:szCs w:val="21"/>
          <w:lang w:eastAsia="ko-KR"/>
        </w:rPr>
        <w:t>COLOMBIA PRODUCTIVA</w:t>
      </w:r>
      <w:r w:rsidR="004C05BF" w:rsidRPr="006C0C79">
        <w:rPr>
          <w:rFonts w:ascii="Segoe UI" w:hAnsi="Segoe UI" w:cs="Segoe UI"/>
          <w:sz w:val="21"/>
          <w:szCs w:val="21"/>
          <w:lang w:eastAsia="ko-KR"/>
        </w:rPr>
        <w:t xml:space="preserve">, </w:t>
      </w:r>
      <w:r w:rsidRPr="006C0C79">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6C0C79">
        <w:rPr>
          <w:rFonts w:ascii="Segoe UI" w:hAnsi="Segoe UI" w:cs="Segoe UI"/>
          <w:sz w:val="21"/>
          <w:szCs w:val="21"/>
          <w:lang w:eastAsia="ko-KR"/>
        </w:rPr>
        <w:t>de</w:t>
      </w:r>
      <w:r w:rsidRPr="006C0C79">
        <w:rPr>
          <w:rFonts w:ascii="Segoe UI" w:hAnsi="Segoe UI" w:cs="Segoe UI"/>
          <w:sz w:val="21"/>
          <w:szCs w:val="21"/>
          <w:lang w:eastAsia="ko-KR"/>
        </w:rPr>
        <w:t xml:space="preserve"> </w:t>
      </w:r>
      <w:r w:rsidR="009F57F9" w:rsidRPr="009F57F9">
        <w:rPr>
          <w:rFonts w:ascii="Segoe UI" w:hAnsi="Segoe UI" w:cs="Segoe UI"/>
          <w:b/>
          <w:sz w:val="21"/>
          <w:szCs w:val="21"/>
          <w:lang w:eastAsia="ko-KR"/>
        </w:rPr>
        <w:t>COLOMBIA PRODUCTIVA</w:t>
      </w:r>
      <w:r w:rsidRPr="006C0C79">
        <w:rPr>
          <w:rFonts w:ascii="Segoe UI" w:hAnsi="Segoe UI" w:cs="Segoe UI"/>
          <w:sz w:val="21"/>
          <w:szCs w:val="21"/>
          <w:lang w:eastAsia="ko-KR"/>
        </w:rPr>
        <w:t xml:space="preserve">. </w:t>
      </w:r>
    </w:p>
    <w:p w14:paraId="6B3267B0" w14:textId="77777777" w:rsidR="004C4DE5" w:rsidRPr="006C0C79" w:rsidRDefault="004C4DE5" w:rsidP="006C0C79">
      <w:pPr>
        <w:spacing w:after="0"/>
        <w:contextualSpacing/>
        <w:jc w:val="both"/>
        <w:rPr>
          <w:rFonts w:ascii="Segoe UI" w:eastAsia="Times New Roman" w:hAnsi="Segoe UI" w:cs="Segoe UI"/>
          <w:sz w:val="21"/>
          <w:szCs w:val="21"/>
          <w:lang w:eastAsia="ko-KR"/>
        </w:rPr>
      </w:pPr>
    </w:p>
    <w:p w14:paraId="07C0C73F" w14:textId="59BE3EEB" w:rsidR="004C4DE5" w:rsidRPr="006C0C79" w:rsidRDefault="004C4DE5" w:rsidP="006C0C79">
      <w:pPr>
        <w:spacing w:after="0"/>
        <w:contextualSpacing/>
        <w:jc w:val="both"/>
        <w:rPr>
          <w:rFonts w:ascii="Segoe UI" w:eastAsia="Times New Roman" w:hAnsi="Segoe UI" w:cs="Segoe UI"/>
          <w:b/>
          <w:sz w:val="21"/>
          <w:szCs w:val="21"/>
          <w:lang w:val="es-ES_tradnl" w:eastAsia="ko-KR"/>
        </w:rPr>
      </w:pPr>
      <w:r w:rsidRPr="006C0C79">
        <w:rPr>
          <w:rFonts w:ascii="Segoe UI" w:eastAsia="Times New Roman" w:hAnsi="Segoe UI" w:cs="Segoe UI"/>
          <w:b/>
          <w:sz w:val="21"/>
          <w:szCs w:val="21"/>
          <w:lang w:val="es-ES_tradnl" w:eastAsia="ko-KR"/>
        </w:rPr>
        <w:t xml:space="preserve">PARÁGRAFO: </w:t>
      </w:r>
      <w:r w:rsidR="009F57F9" w:rsidRPr="009F57F9">
        <w:rPr>
          <w:rFonts w:ascii="Segoe UI" w:hAnsi="Segoe UI" w:cs="Segoe UI"/>
          <w:b/>
          <w:sz w:val="21"/>
          <w:szCs w:val="21"/>
          <w:lang w:val="es-ES"/>
        </w:rPr>
        <w:t>COLOMBIA PRODUCTIVA</w:t>
      </w:r>
      <w:r w:rsidRPr="006C0C79">
        <w:rPr>
          <w:rFonts w:ascii="Segoe UI" w:eastAsia="Times New Roman" w:hAnsi="Segoe UI" w:cs="Segoe UI"/>
          <w:b/>
          <w:sz w:val="21"/>
          <w:szCs w:val="21"/>
          <w:lang w:val="es-ES_tradnl" w:eastAsia="ko-KR"/>
        </w:rPr>
        <w:t xml:space="preserve"> </w:t>
      </w:r>
      <w:r w:rsidRPr="006C0C79">
        <w:rPr>
          <w:rFonts w:ascii="Segoe UI" w:eastAsia="Times New Roman" w:hAnsi="Segoe UI" w:cs="Segoe UI"/>
          <w:sz w:val="21"/>
          <w:szCs w:val="21"/>
          <w:lang w:val="es-ES_tradnl" w:eastAsia="ko-KR"/>
        </w:rPr>
        <w:t xml:space="preserve">podrá designar un supervisor diferente al citado en la presente </w:t>
      </w:r>
      <w:r w:rsidR="00AA75AB" w:rsidRPr="006C0C79">
        <w:rPr>
          <w:rFonts w:ascii="Segoe UI" w:eastAsia="Times New Roman" w:hAnsi="Segoe UI" w:cs="Segoe UI"/>
          <w:sz w:val="21"/>
          <w:szCs w:val="21"/>
          <w:lang w:val="es-ES_tradnl" w:eastAsia="ko-KR"/>
        </w:rPr>
        <w:t>c</w:t>
      </w:r>
      <w:r w:rsidRPr="006C0C79">
        <w:rPr>
          <w:rFonts w:ascii="Segoe UI" w:eastAsia="Times New Roman" w:hAnsi="Segoe UI" w:cs="Segoe UI"/>
          <w:sz w:val="21"/>
          <w:szCs w:val="21"/>
          <w:lang w:val="es-ES_tradnl" w:eastAsia="ko-KR"/>
        </w:rPr>
        <w:t>láusula, lo cual será comunicado al</w:t>
      </w:r>
      <w:r w:rsidRPr="006C0C79">
        <w:rPr>
          <w:rFonts w:ascii="Segoe UI" w:eastAsia="Times New Roman" w:hAnsi="Segoe UI" w:cs="Segoe UI"/>
          <w:b/>
          <w:sz w:val="21"/>
          <w:szCs w:val="21"/>
          <w:lang w:val="es-ES_tradnl" w:eastAsia="ko-KR"/>
        </w:rPr>
        <w:t xml:space="preserve"> </w:t>
      </w:r>
      <w:r w:rsidR="0011188C">
        <w:rPr>
          <w:rFonts w:ascii="Segoe UI" w:hAnsi="Segoe UI" w:cs="Segoe UI"/>
          <w:b/>
          <w:sz w:val="21"/>
          <w:szCs w:val="21"/>
        </w:rPr>
        <w:t>CONSULTOR</w:t>
      </w:r>
      <w:r w:rsidRPr="006C0C79">
        <w:rPr>
          <w:rFonts w:ascii="Segoe UI" w:eastAsia="Times New Roman" w:hAnsi="Segoe UI" w:cs="Segoe UI"/>
          <w:sz w:val="21"/>
          <w:szCs w:val="21"/>
          <w:lang w:val="es-ES_tradnl" w:eastAsia="ko-KR"/>
        </w:rPr>
        <w:t xml:space="preserve"> sin que este hecho requiera modificación del Contrato.</w:t>
      </w:r>
    </w:p>
    <w:bookmarkEnd w:id="3"/>
    <w:p w14:paraId="6F3B1218" w14:textId="77777777" w:rsidR="000F3884" w:rsidRPr="006C0C79" w:rsidRDefault="000F3884" w:rsidP="006C0C79">
      <w:pPr>
        <w:spacing w:after="0"/>
        <w:jc w:val="both"/>
        <w:rPr>
          <w:rFonts w:ascii="Segoe UI" w:eastAsia="Times New Roman" w:hAnsi="Segoe UI" w:cs="Segoe UI"/>
          <w:color w:val="000000"/>
          <w:sz w:val="21"/>
          <w:szCs w:val="21"/>
        </w:rPr>
      </w:pPr>
    </w:p>
    <w:p w14:paraId="4AF38CE0" w14:textId="49D128D1" w:rsidR="000B4BED" w:rsidRPr="00422F45" w:rsidRDefault="000F3884" w:rsidP="000B4BED">
      <w:pPr>
        <w:spacing w:after="0"/>
        <w:jc w:val="both"/>
        <w:rPr>
          <w:rFonts w:ascii="Segoe UI" w:hAnsi="Segoe UI" w:cs="Segoe UI"/>
          <w:sz w:val="21"/>
          <w:szCs w:val="21"/>
        </w:rPr>
      </w:pPr>
      <w:r w:rsidRPr="006C0C79">
        <w:rPr>
          <w:rFonts w:ascii="Segoe UI" w:eastAsia="Times New Roman" w:hAnsi="Segoe UI" w:cs="Segoe UI"/>
          <w:b/>
          <w:bCs/>
          <w:color w:val="000000"/>
          <w:sz w:val="21"/>
          <w:szCs w:val="21"/>
        </w:rPr>
        <w:lastRenderedPageBreak/>
        <w:t xml:space="preserve">CLÁUSULA </w:t>
      </w:r>
      <w:r w:rsidR="00256F70" w:rsidRPr="006C0C79">
        <w:rPr>
          <w:rFonts w:ascii="Segoe UI" w:eastAsia="Times New Roman" w:hAnsi="Segoe UI" w:cs="Segoe UI"/>
          <w:b/>
          <w:bCs/>
          <w:color w:val="000000"/>
          <w:sz w:val="21"/>
          <w:szCs w:val="21"/>
        </w:rPr>
        <w:t>OCTAVA</w:t>
      </w:r>
      <w:r w:rsidRPr="006C0C79">
        <w:rPr>
          <w:rFonts w:ascii="Segoe UI" w:eastAsia="Times New Roman" w:hAnsi="Segoe UI" w:cs="Segoe UI"/>
          <w:b/>
          <w:bCs/>
          <w:color w:val="000000"/>
          <w:sz w:val="21"/>
          <w:szCs w:val="21"/>
        </w:rPr>
        <w:t xml:space="preserve"> - </w:t>
      </w:r>
      <w:r w:rsidRPr="006C0C79">
        <w:rPr>
          <w:rFonts w:ascii="Segoe UI" w:eastAsia="Times New Roman" w:hAnsi="Segoe UI" w:cs="Segoe UI"/>
          <w:b/>
          <w:sz w:val="21"/>
          <w:szCs w:val="21"/>
          <w:lang w:eastAsia="ko-KR"/>
        </w:rPr>
        <w:t xml:space="preserve">GARANTÍAS: </w:t>
      </w:r>
      <w:r w:rsidR="0011188C" w:rsidRPr="006C0C79">
        <w:rPr>
          <w:rFonts w:ascii="Segoe UI" w:hAnsi="Segoe UI" w:cs="Segoe UI"/>
          <w:b/>
          <w:sz w:val="21"/>
          <w:szCs w:val="21"/>
        </w:rPr>
        <w:t>EL</w:t>
      </w:r>
      <w:r w:rsidR="0011188C" w:rsidRPr="006C0C79">
        <w:rPr>
          <w:rFonts w:ascii="Segoe UI" w:hAnsi="Segoe UI" w:cs="Segoe UI"/>
          <w:sz w:val="21"/>
          <w:szCs w:val="21"/>
        </w:rPr>
        <w:t xml:space="preserve"> </w:t>
      </w:r>
      <w:r w:rsidR="0011188C">
        <w:rPr>
          <w:rFonts w:ascii="Segoe UI" w:hAnsi="Segoe UI" w:cs="Segoe UI"/>
          <w:b/>
          <w:sz w:val="21"/>
          <w:szCs w:val="21"/>
        </w:rPr>
        <w:t>CONSULTOR</w:t>
      </w:r>
      <w:r w:rsidR="0011188C" w:rsidRPr="006C0C79">
        <w:rPr>
          <w:rFonts w:ascii="Segoe UI" w:hAnsi="Segoe UI" w:cs="Segoe UI"/>
          <w:sz w:val="21"/>
          <w:szCs w:val="21"/>
        </w:rPr>
        <w:t xml:space="preserve"> </w:t>
      </w:r>
      <w:r w:rsidRPr="006C0C79">
        <w:rPr>
          <w:rFonts w:ascii="Segoe UI" w:eastAsia="Times New Roman" w:hAnsi="Segoe UI" w:cs="Segoe UI"/>
          <w:sz w:val="21"/>
          <w:szCs w:val="21"/>
          <w:lang w:eastAsia="ko-KR"/>
        </w:rPr>
        <w:t xml:space="preserve">se obliga a constituir en favor de </w:t>
      </w:r>
      <w:r w:rsidR="000B4BED">
        <w:rPr>
          <w:rFonts w:ascii="Segoe UI" w:eastAsia="Times New Roman" w:hAnsi="Segoe UI" w:cs="Segoe UI"/>
          <w:b/>
          <w:bCs/>
          <w:sz w:val="21"/>
          <w:szCs w:val="21"/>
          <w:lang w:eastAsia="ko-KR"/>
        </w:rPr>
        <w:t>COLOMBIA PRODUCTIVA</w:t>
      </w:r>
      <w:r w:rsidRPr="006C0C79">
        <w:rPr>
          <w:rFonts w:ascii="Segoe UI" w:eastAsia="Times New Roman" w:hAnsi="Segoe UI" w:cs="Segoe UI"/>
          <w:sz w:val="21"/>
          <w:szCs w:val="21"/>
          <w:lang w:eastAsia="ko-KR"/>
        </w:rPr>
        <w:t xml:space="preserve">, </w:t>
      </w:r>
      <w:r w:rsidRPr="006C0C79">
        <w:rPr>
          <w:rFonts w:ascii="Segoe UI" w:eastAsia="Times New Roman" w:hAnsi="Segoe UI" w:cs="Segoe UI"/>
          <w:b/>
          <w:bCs/>
          <w:sz w:val="21"/>
          <w:szCs w:val="21"/>
          <w:u w:val="single"/>
          <w:lang w:eastAsia="ko-KR"/>
        </w:rPr>
        <w:t>en formato para Particulares</w:t>
      </w:r>
      <w:r w:rsidRPr="006C0C79">
        <w:rPr>
          <w:rFonts w:ascii="Segoe UI" w:eastAsia="Times New Roman" w:hAnsi="Segoe UI" w:cs="Segoe UI"/>
          <w:sz w:val="21"/>
          <w:szCs w:val="21"/>
          <w:lang w:eastAsia="ko-KR"/>
        </w:rPr>
        <w:t>, una Póliza de Seguro para amparar el cumplimiento de la totalidad de las obligaciones contractuales</w:t>
      </w:r>
      <w:r w:rsidR="000B4BED" w:rsidRPr="00F37617">
        <w:rPr>
          <w:rFonts w:ascii="Segoe UI" w:hAnsi="Segoe UI" w:cs="Segoe UI"/>
          <w:sz w:val="21"/>
          <w:szCs w:val="21"/>
        </w:rPr>
        <w:t xml:space="preserve">, </w:t>
      </w:r>
      <w:r w:rsidR="000B4BED" w:rsidRPr="00422F45">
        <w:rPr>
          <w:rFonts w:ascii="Segoe UI" w:hAnsi="Segoe UI" w:cs="Segoe UI"/>
          <w:sz w:val="21"/>
          <w:szCs w:val="21"/>
        </w:rPr>
        <w:t>bajo los siguientes parámetros:</w:t>
      </w:r>
    </w:p>
    <w:p w14:paraId="7C704E07" w14:textId="77777777" w:rsidR="000B4BED" w:rsidRPr="00422F45" w:rsidRDefault="000B4BED" w:rsidP="000B4BED">
      <w:pPr>
        <w:spacing w:after="0"/>
        <w:jc w:val="both"/>
        <w:rPr>
          <w:rFonts w:ascii="Segoe UI" w:hAnsi="Segoe UI" w:cs="Segoe UI"/>
          <w:sz w:val="21"/>
          <w:szCs w:val="21"/>
        </w:rPr>
      </w:pPr>
    </w:p>
    <w:p w14:paraId="7B6E6EE1" w14:textId="77777777" w:rsidR="000B4BED" w:rsidRDefault="000B4BED" w:rsidP="000B4BED">
      <w:pPr>
        <w:pStyle w:val="Prrafodelista"/>
        <w:numPr>
          <w:ilvl w:val="0"/>
          <w:numId w:val="26"/>
        </w:numPr>
        <w:spacing w:after="0"/>
        <w:jc w:val="both"/>
        <w:rPr>
          <w:rFonts w:ascii="Segoe UI" w:hAnsi="Segoe UI" w:cs="Segoe UI"/>
          <w:sz w:val="21"/>
          <w:szCs w:val="21"/>
        </w:rPr>
      </w:pPr>
      <w:r w:rsidRPr="00DC3B48">
        <w:rPr>
          <w:rFonts w:ascii="Segoe UI" w:hAnsi="Segoe UI" w:cs="Segoe UI"/>
          <w:sz w:val="21"/>
          <w:szCs w:val="21"/>
        </w:rPr>
        <w:t xml:space="preserve">Asegurado – Beneficiario: </w:t>
      </w:r>
      <w:r w:rsidRPr="00F106F6">
        <w:rPr>
          <w:rFonts w:ascii="Segoe UI" w:hAnsi="Segoe UI" w:cs="Segoe UI"/>
          <w:b/>
          <w:bCs/>
          <w:sz w:val="21"/>
          <w:szCs w:val="21"/>
        </w:rPr>
        <w:t>“FIDUCIARIA COLOMBIANA DE COMERCIO EXTERIOR S.A. FIDUCOLDEX, ACTUANDO COMO VOCERA DEL PATRIMONIO AUTÓNOMO COLOMBIA PRODUCTIVA”</w:t>
      </w:r>
      <w:r w:rsidRPr="00DC3B48">
        <w:rPr>
          <w:rFonts w:ascii="Segoe UI" w:hAnsi="Segoe UI" w:cs="Segoe UI"/>
          <w:sz w:val="21"/>
          <w:szCs w:val="21"/>
        </w:rPr>
        <w:t xml:space="preserve"> identificada con NIT 830.054.060 -5</w:t>
      </w:r>
    </w:p>
    <w:p w14:paraId="56A0B62F" w14:textId="77777777" w:rsidR="000B4BED" w:rsidRDefault="000B4BED" w:rsidP="000B4BED">
      <w:pPr>
        <w:pStyle w:val="Prrafodelista"/>
        <w:numPr>
          <w:ilvl w:val="0"/>
          <w:numId w:val="26"/>
        </w:numPr>
        <w:spacing w:after="0"/>
        <w:jc w:val="both"/>
        <w:rPr>
          <w:rFonts w:ascii="Segoe UI" w:hAnsi="Segoe UI" w:cs="Segoe UI"/>
          <w:sz w:val="21"/>
          <w:szCs w:val="21"/>
        </w:rPr>
      </w:pPr>
      <w:r w:rsidRPr="00DC3B48">
        <w:rPr>
          <w:rFonts w:ascii="Segoe UI" w:hAnsi="Segoe UI" w:cs="Segoe UI"/>
          <w:sz w:val="21"/>
          <w:szCs w:val="21"/>
        </w:rPr>
        <w:t>Dirección y teléfono del Asegurado – Beneficiario: Calle 28 Nro. 13 A – 24 Piso 6 – 3275500</w:t>
      </w:r>
    </w:p>
    <w:p w14:paraId="6E79FA12" w14:textId="77777777" w:rsidR="000B4BED" w:rsidRPr="006E7260" w:rsidRDefault="000B4BED" w:rsidP="000B4BED">
      <w:pPr>
        <w:pStyle w:val="Prrafodelista"/>
        <w:numPr>
          <w:ilvl w:val="0"/>
          <w:numId w:val="26"/>
        </w:numPr>
        <w:spacing w:after="0"/>
        <w:jc w:val="both"/>
        <w:rPr>
          <w:rFonts w:ascii="Segoe UI" w:hAnsi="Segoe UI" w:cs="Segoe UI"/>
          <w:sz w:val="21"/>
          <w:szCs w:val="21"/>
        </w:rPr>
      </w:pPr>
      <w:r w:rsidRPr="00DC3B48">
        <w:rPr>
          <w:rFonts w:ascii="Segoe UI" w:hAnsi="Segoe UI" w:cs="Segoe UI"/>
          <w:sz w:val="21"/>
          <w:szCs w:val="21"/>
        </w:rPr>
        <w:t xml:space="preserve">Los datos del tomador deberán coincidir con los que se encuentran incorporados en el </w:t>
      </w:r>
      <w:r w:rsidRPr="006E7260">
        <w:rPr>
          <w:rFonts w:ascii="Segoe UI" w:hAnsi="Segoe UI" w:cs="Segoe UI"/>
          <w:sz w:val="21"/>
          <w:szCs w:val="21"/>
        </w:rPr>
        <w:t>certificado de existencia y representación legal</w:t>
      </w:r>
    </w:p>
    <w:p w14:paraId="587B6BF0" w14:textId="77777777" w:rsidR="000B4BED" w:rsidRPr="006E7260" w:rsidRDefault="000B4BED" w:rsidP="000B4BED">
      <w:pPr>
        <w:spacing w:after="0"/>
        <w:jc w:val="both"/>
        <w:rPr>
          <w:rFonts w:ascii="Segoe UI" w:hAnsi="Segoe UI" w:cs="Segoe UI"/>
          <w:sz w:val="21"/>
          <w:szCs w:val="21"/>
        </w:rPr>
      </w:pPr>
    </w:p>
    <w:p w14:paraId="11E8C981" w14:textId="79F6105E" w:rsidR="000B4BED" w:rsidRPr="006E7260" w:rsidRDefault="000B4BED" w:rsidP="000B4BED">
      <w:pPr>
        <w:spacing w:after="0"/>
        <w:jc w:val="both"/>
        <w:rPr>
          <w:rFonts w:ascii="Segoe UI" w:hAnsi="Segoe UI" w:cs="Segoe UI"/>
          <w:sz w:val="21"/>
          <w:szCs w:val="21"/>
        </w:rPr>
      </w:pPr>
      <w:r w:rsidRPr="006E7260">
        <w:rPr>
          <w:rFonts w:ascii="Segoe UI" w:hAnsi="Segoe UI" w:cs="Segoe UI"/>
          <w:sz w:val="21"/>
          <w:szCs w:val="21"/>
        </w:rPr>
        <w:t>La póliza deberá contener l</w:t>
      </w:r>
      <w:r w:rsidR="00C43077" w:rsidRPr="006E7260">
        <w:rPr>
          <w:rFonts w:ascii="Segoe UI" w:hAnsi="Segoe UI" w:cs="Segoe UI"/>
          <w:sz w:val="21"/>
          <w:szCs w:val="21"/>
        </w:rPr>
        <w:t>os</w:t>
      </w:r>
      <w:r w:rsidRPr="006E7260">
        <w:rPr>
          <w:rFonts w:ascii="Segoe UI" w:hAnsi="Segoe UI" w:cs="Segoe UI"/>
          <w:sz w:val="21"/>
          <w:szCs w:val="21"/>
        </w:rPr>
        <w:t xml:space="preserve"> amparo</w:t>
      </w:r>
      <w:r w:rsidR="00C43077" w:rsidRPr="006E7260">
        <w:rPr>
          <w:rFonts w:ascii="Segoe UI" w:hAnsi="Segoe UI" w:cs="Segoe UI"/>
          <w:sz w:val="21"/>
          <w:szCs w:val="21"/>
        </w:rPr>
        <w:t>s</w:t>
      </w:r>
      <w:r w:rsidRPr="006E7260">
        <w:rPr>
          <w:rFonts w:ascii="Segoe UI" w:hAnsi="Segoe UI" w:cs="Segoe UI"/>
          <w:sz w:val="21"/>
          <w:szCs w:val="21"/>
        </w:rPr>
        <w:t xml:space="preserve"> que se indica</w:t>
      </w:r>
      <w:r w:rsidR="00C43077" w:rsidRPr="006E7260">
        <w:rPr>
          <w:rFonts w:ascii="Segoe UI" w:hAnsi="Segoe UI" w:cs="Segoe UI"/>
          <w:sz w:val="21"/>
          <w:szCs w:val="21"/>
        </w:rPr>
        <w:t>n</w:t>
      </w:r>
      <w:r w:rsidRPr="006E7260">
        <w:rPr>
          <w:rFonts w:ascii="Segoe UI" w:hAnsi="Segoe UI" w:cs="Segoe UI"/>
          <w:sz w:val="21"/>
          <w:szCs w:val="21"/>
        </w:rPr>
        <w:t xml:space="preserve"> a continuación:</w:t>
      </w:r>
    </w:p>
    <w:p w14:paraId="70661AB4" w14:textId="77777777" w:rsidR="00196B3C" w:rsidRPr="006E7260" w:rsidRDefault="00196B3C" w:rsidP="006C0C79">
      <w:pPr>
        <w:spacing w:after="0"/>
        <w:contextualSpacing/>
        <w:jc w:val="both"/>
        <w:rPr>
          <w:rFonts w:ascii="Segoe UI" w:eastAsia="Times New Roman" w:hAnsi="Segoe UI" w:cs="Segoe UI"/>
          <w:sz w:val="21"/>
          <w:szCs w:val="21"/>
          <w:lang w:eastAsia="ko-KR"/>
        </w:rPr>
      </w:pPr>
    </w:p>
    <w:p w14:paraId="06BBDE4D" w14:textId="09C78DD4" w:rsidR="000F3884" w:rsidRPr="006E7260" w:rsidRDefault="000F3884" w:rsidP="006C0C79">
      <w:pPr>
        <w:pStyle w:val="Prrafodelista"/>
        <w:numPr>
          <w:ilvl w:val="0"/>
          <w:numId w:val="12"/>
        </w:numPr>
        <w:spacing w:after="0"/>
        <w:jc w:val="both"/>
        <w:rPr>
          <w:rFonts w:ascii="Segoe UI" w:eastAsia="Times New Roman" w:hAnsi="Segoe UI" w:cs="Segoe UI"/>
          <w:sz w:val="21"/>
          <w:szCs w:val="21"/>
          <w:lang w:eastAsia="ko-KR"/>
        </w:rPr>
      </w:pPr>
      <w:r w:rsidRPr="006E7260">
        <w:rPr>
          <w:rFonts w:ascii="Segoe UI" w:eastAsia="Times New Roman" w:hAnsi="Segoe UI" w:cs="Segoe UI"/>
          <w:b/>
          <w:bCs/>
          <w:sz w:val="21"/>
          <w:szCs w:val="21"/>
          <w:lang w:eastAsia="ko-KR"/>
        </w:rPr>
        <w:t>Cumplimiento:</w:t>
      </w:r>
      <w:r w:rsidRPr="006E7260">
        <w:rPr>
          <w:rFonts w:ascii="Segoe UI" w:eastAsia="Times New Roman" w:hAnsi="Segoe UI" w:cs="Segoe UI"/>
          <w:sz w:val="21"/>
          <w:szCs w:val="21"/>
          <w:lang w:eastAsia="ko-KR"/>
        </w:rPr>
        <w:t xml:space="preserve"> Por una cuantía equivalente a</w:t>
      </w:r>
      <w:r w:rsidR="00897A38" w:rsidRPr="006E7260">
        <w:rPr>
          <w:rFonts w:ascii="Segoe UI" w:eastAsia="Times New Roman" w:hAnsi="Segoe UI" w:cs="Segoe UI"/>
          <w:sz w:val="21"/>
          <w:szCs w:val="21"/>
          <w:lang w:eastAsia="ko-KR"/>
        </w:rPr>
        <w:t xml:space="preserve"> </w:t>
      </w:r>
      <w:r w:rsidRPr="006E7260">
        <w:rPr>
          <w:rFonts w:ascii="Segoe UI" w:eastAsia="Times New Roman" w:hAnsi="Segoe UI" w:cs="Segoe UI"/>
          <w:sz w:val="21"/>
          <w:szCs w:val="21"/>
          <w:lang w:eastAsia="ko-KR"/>
        </w:rPr>
        <w:t xml:space="preserve">mínimo el 20% del valor </w:t>
      </w:r>
      <w:r w:rsidR="00A71465" w:rsidRPr="006E7260">
        <w:rPr>
          <w:rFonts w:ascii="Segoe UI" w:eastAsia="Times New Roman" w:hAnsi="Segoe UI" w:cs="Segoe UI"/>
          <w:sz w:val="21"/>
          <w:szCs w:val="21"/>
          <w:lang w:eastAsia="ko-KR"/>
        </w:rPr>
        <w:t xml:space="preserve">total </w:t>
      </w:r>
      <w:r w:rsidRPr="006E7260">
        <w:rPr>
          <w:rFonts w:ascii="Segoe UI" w:eastAsia="Times New Roman" w:hAnsi="Segoe UI" w:cs="Segoe UI"/>
          <w:sz w:val="21"/>
          <w:szCs w:val="21"/>
          <w:lang w:eastAsia="ko-KR"/>
        </w:rPr>
        <w:t>del contrato incluido IVA, con una vigencia mínima igual a la de éste y 4 meses más.</w:t>
      </w:r>
    </w:p>
    <w:p w14:paraId="704BD4AF" w14:textId="77777777" w:rsidR="000F3884" w:rsidRPr="006E7260" w:rsidRDefault="000F3884" w:rsidP="006C0C79">
      <w:pPr>
        <w:pStyle w:val="Prrafodelista"/>
        <w:spacing w:after="0"/>
        <w:ind w:left="405"/>
        <w:jc w:val="both"/>
        <w:rPr>
          <w:rFonts w:ascii="Segoe UI" w:eastAsia="Times New Roman" w:hAnsi="Segoe UI" w:cs="Segoe UI"/>
          <w:sz w:val="21"/>
          <w:szCs w:val="21"/>
          <w:lang w:eastAsia="ko-KR"/>
        </w:rPr>
      </w:pPr>
    </w:p>
    <w:p w14:paraId="282B3DEE" w14:textId="525A3218" w:rsidR="000F3884" w:rsidRPr="006E7260" w:rsidRDefault="000F3884" w:rsidP="006C0C79">
      <w:pPr>
        <w:pStyle w:val="Prrafodelista"/>
        <w:numPr>
          <w:ilvl w:val="0"/>
          <w:numId w:val="12"/>
        </w:numPr>
        <w:spacing w:after="0"/>
        <w:jc w:val="both"/>
        <w:rPr>
          <w:rFonts w:ascii="Segoe UI" w:eastAsia="Times New Roman" w:hAnsi="Segoe UI" w:cs="Segoe UI"/>
          <w:sz w:val="21"/>
          <w:szCs w:val="21"/>
          <w:lang w:eastAsia="ko-KR"/>
        </w:rPr>
      </w:pPr>
      <w:r w:rsidRPr="006E7260">
        <w:rPr>
          <w:rFonts w:ascii="Segoe UI" w:eastAsia="Times New Roman" w:hAnsi="Segoe UI" w:cs="Segoe UI"/>
          <w:b/>
          <w:bCs/>
          <w:sz w:val="21"/>
          <w:szCs w:val="21"/>
          <w:lang w:eastAsia="ko-KR"/>
        </w:rPr>
        <w:t>Calidad del servicio</w:t>
      </w:r>
      <w:r w:rsidRPr="006E7260">
        <w:rPr>
          <w:rFonts w:ascii="Segoe UI" w:eastAsia="Times New Roman" w:hAnsi="Segoe UI" w:cs="Segoe UI"/>
          <w:sz w:val="21"/>
          <w:szCs w:val="21"/>
          <w:lang w:eastAsia="ko-KR"/>
        </w:rPr>
        <w:t>: Por una cuantía equivalente a</w:t>
      </w:r>
      <w:r w:rsidR="00897A38" w:rsidRPr="006E7260">
        <w:rPr>
          <w:rFonts w:ascii="Segoe UI" w:eastAsia="Times New Roman" w:hAnsi="Segoe UI" w:cs="Segoe UI"/>
          <w:sz w:val="21"/>
          <w:szCs w:val="21"/>
          <w:lang w:eastAsia="ko-KR"/>
        </w:rPr>
        <w:t xml:space="preserve"> </w:t>
      </w:r>
      <w:r w:rsidRPr="006E7260">
        <w:rPr>
          <w:rFonts w:ascii="Segoe UI" w:eastAsia="Times New Roman" w:hAnsi="Segoe UI" w:cs="Segoe UI"/>
          <w:sz w:val="21"/>
          <w:szCs w:val="21"/>
          <w:lang w:eastAsia="ko-KR"/>
        </w:rPr>
        <w:t xml:space="preserve">mínimo el 20% del valor total del contrato incluido IVA, con una vigencia mínima igual a la de éste y </w:t>
      </w:r>
      <w:r w:rsidR="00C45E41" w:rsidRPr="006E7260">
        <w:rPr>
          <w:rFonts w:ascii="Segoe UI" w:eastAsia="Times New Roman" w:hAnsi="Segoe UI" w:cs="Segoe UI"/>
          <w:sz w:val="21"/>
          <w:szCs w:val="21"/>
          <w:lang w:eastAsia="ko-KR"/>
        </w:rPr>
        <w:t>4</w:t>
      </w:r>
      <w:r w:rsidRPr="006E7260">
        <w:rPr>
          <w:rFonts w:ascii="Segoe UI" w:eastAsia="Times New Roman" w:hAnsi="Segoe UI" w:cs="Segoe UI"/>
          <w:sz w:val="21"/>
          <w:szCs w:val="21"/>
          <w:lang w:eastAsia="ko-KR"/>
        </w:rPr>
        <w:t xml:space="preserve"> meses más.</w:t>
      </w:r>
    </w:p>
    <w:p w14:paraId="1DF38CC9" w14:textId="77777777" w:rsidR="000F3884" w:rsidRPr="006E7260" w:rsidRDefault="000F3884" w:rsidP="006C0C79">
      <w:pPr>
        <w:pStyle w:val="Prrafodelista"/>
        <w:spacing w:after="0"/>
        <w:ind w:left="0"/>
        <w:jc w:val="both"/>
        <w:rPr>
          <w:rFonts w:ascii="Segoe UI" w:eastAsia="Times New Roman" w:hAnsi="Segoe UI" w:cs="Segoe UI"/>
          <w:sz w:val="21"/>
          <w:szCs w:val="21"/>
          <w:lang w:eastAsia="ko-KR"/>
        </w:rPr>
      </w:pPr>
    </w:p>
    <w:p w14:paraId="236CACC6" w14:textId="7138E910" w:rsidR="000F3884" w:rsidRPr="006E7260" w:rsidRDefault="000F3884" w:rsidP="006C0C79">
      <w:pPr>
        <w:pStyle w:val="Prrafodelista"/>
        <w:numPr>
          <w:ilvl w:val="0"/>
          <w:numId w:val="12"/>
        </w:numPr>
        <w:spacing w:after="0"/>
        <w:jc w:val="both"/>
        <w:rPr>
          <w:rFonts w:ascii="Segoe UI" w:eastAsia="Times New Roman" w:hAnsi="Segoe UI" w:cs="Segoe UI"/>
          <w:sz w:val="21"/>
          <w:szCs w:val="21"/>
          <w:lang w:eastAsia="ko-KR"/>
        </w:rPr>
      </w:pPr>
      <w:r w:rsidRPr="006E7260">
        <w:rPr>
          <w:rFonts w:ascii="Segoe UI" w:eastAsia="Times New Roman" w:hAnsi="Segoe UI" w:cs="Segoe UI"/>
          <w:b/>
          <w:bCs/>
          <w:sz w:val="21"/>
          <w:szCs w:val="21"/>
          <w:lang w:eastAsia="ko-KR"/>
        </w:rPr>
        <w:t>Pago de salarios y prestaciones sociales</w:t>
      </w:r>
      <w:r w:rsidRPr="006E7260">
        <w:rPr>
          <w:rFonts w:ascii="Segoe UI" w:eastAsia="Times New Roman" w:hAnsi="Segoe UI" w:cs="Segoe UI"/>
          <w:b/>
          <w:sz w:val="21"/>
          <w:szCs w:val="21"/>
          <w:lang w:eastAsia="ko-KR"/>
        </w:rPr>
        <w:t>:</w:t>
      </w:r>
      <w:r w:rsidRPr="006E7260">
        <w:rPr>
          <w:rFonts w:ascii="Segoe UI" w:eastAsia="Times New Roman" w:hAnsi="Segoe UI" w:cs="Segoe UI"/>
          <w:sz w:val="21"/>
          <w:szCs w:val="21"/>
          <w:lang w:eastAsia="ko-KR"/>
        </w:rPr>
        <w:t xml:space="preserve"> Por una cuantía equivalente a</w:t>
      </w:r>
      <w:r w:rsidR="00DA7D23" w:rsidRPr="006E7260">
        <w:rPr>
          <w:rFonts w:ascii="Segoe UI" w:eastAsia="Times New Roman" w:hAnsi="Segoe UI" w:cs="Segoe UI"/>
          <w:sz w:val="21"/>
          <w:szCs w:val="21"/>
          <w:lang w:eastAsia="ko-KR"/>
        </w:rPr>
        <w:t xml:space="preserve"> </w:t>
      </w:r>
      <w:r w:rsidRPr="006E7260">
        <w:rPr>
          <w:rFonts w:ascii="Segoe UI" w:eastAsia="Times New Roman" w:hAnsi="Segoe UI" w:cs="Segoe UI"/>
          <w:sz w:val="21"/>
          <w:szCs w:val="21"/>
          <w:lang w:eastAsia="ko-KR"/>
        </w:rPr>
        <w:t>mínimo el 5% del valor del valor total del contrato incluido IVA, con una vigencia mínima igual a la de éste y 3 años más.</w:t>
      </w:r>
    </w:p>
    <w:p w14:paraId="56B8D25A" w14:textId="77777777" w:rsidR="00E16B7A" w:rsidRPr="006E7260" w:rsidRDefault="00E16B7A" w:rsidP="002C272A">
      <w:pPr>
        <w:pStyle w:val="Prrafodelista"/>
        <w:spacing w:after="0"/>
        <w:ind w:left="405"/>
        <w:jc w:val="both"/>
        <w:rPr>
          <w:rFonts w:ascii="Segoe UI" w:eastAsia="Times New Roman" w:hAnsi="Segoe UI" w:cs="Segoe UI"/>
          <w:sz w:val="21"/>
          <w:szCs w:val="21"/>
          <w:lang w:eastAsia="ko-KR"/>
        </w:rPr>
      </w:pPr>
    </w:p>
    <w:p w14:paraId="2A392FC3" w14:textId="1E89741A" w:rsidR="009A2E6C" w:rsidRPr="00AF1958" w:rsidRDefault="009A2E6C" w:rsidP="009A2E6C">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6E7260">
        <w:rPr>
          <w:rFonts w:ascii="Segoe UI" w:eastAsia="Times New Roman" w:hAnsi="Segoe UI" w:cs="Segoe UI"/>
          <w:b/>
          <w:bCs/>
          <w:sz w:val="21"/>
          <w:szCs w:val="21"/>
          <w:lang w:eastAsia="ko-KR"/>
        </w:rPr>
        <w:t>Responsabilidad civil extracontractual:</w:t>
      </w:r>
      <w:r w:rsidRPr="006E7260">
        <w:rPr>
          <w:rFonts w:ascii="Segoe UI" w:eastAsia="Times New Roman" w:hAnsi="Segoe UI" w:cs="Segoe UI"/>
          <w:sz w:val="21"/>
          <w:szCs w:val="21"/>
          <w:lang w:eastAsia="ko-KR"/>
        </w:rPr>
        <w:t xml:space="preserve"> Por una cuantía equivalente al 20%</w:t>
      </w:r>
      <w:r w:rsidR="00DA7D23" w:rsidRPr="006E7260">
        <w:rPr>
          <w:rFonts w:ascii="Segoe UI" w:eastAsia="Times New Roman" w:hAnsi="Segoe UI" w:cs="Segoe UI"/>
          <w:sz w:val="21"/>
          <w:szCs w:val="21"/>
          <w:lang w:eastAsia="ko-KR"/>
        </w:rPr>
        <w:t xml:space="preserve"> </w:t>
      </w:r>
      <w:r w:rsidRPr="006E7260">
        <w:rPr>
          <w:rFonts w:ascii="Segoe UI" w:eastAsia="Times New Roman" w:hAnsi="Segoe UI" w:cs="Segoe UI"/>
          <w:sz w:val="21"/>
          <w:szCs w:val="21"/>
          <w:lang w:eastAsia="ko-KR"/>
        </w:rPr>
        <w:t xml:space="preserve">del valor total del contrato incluido </w:t>
      </w:r>
      <w:r w:rsidRPr="00AF1958">
        <w:rPr>
          <w:rFonts w:ascii="Segoe UI" w:eastAsia="Times New Roman" w:hAnsi="Segoe UI" w:cs="Segoe UI"/>
          <w:sz w:val="21"/>
          <w:szCs w:val="21"/>
          <w:lang w:eastAsia="ko-KR"/>
        </w:rPr>
        <w:t>IVA, con una vigencia igual a su duración y cuatro (4) meses más, contados a partir de la suscripción del contrato.</w:t>
      </w:r>
    </w:p>
    <w:p w14:paraId="2E45A314" w14:textId="77777777" w:rsidR="009A2E6C" w:rsidRPr="006C0C79" w:rsidRDefault="009A2E6C" w:rsidP="002C272A">
      <w:pPr>
        <w:pStyle w:val="Prrafodelista"/>
        <w:spacing w:after="0"/>
        <w:ind w:left="405"/>
        <w:jc w:val="both"/>
        <w:rPr>
          <w:rFonts w:ascii="Segoe UI" w:eastAsia="Times New Roman" w:hAnsi="Segoe UI" w:cs="Segoe UI"/>
          <w:sz w:val="21"/>
          <w:szCs w:val="21"/>
          <w:lang w:eastAsia="ko-KR"/>
        </w:rPr>
      </w:pPr>
    </w:p>
    <w:p w14:paraId="1B2CF2C9" w14:textId="77777777" w:rsidR="000F3884" w:rsidRPr="006C0C79" w:rsidRDefault="000F3884" w:rsidP="006C0C79">
      <w:pPr>
        <w:pStyle w:val="Prrafodelista"/>
        <w:spacing w:after="0"/>
        <w:ind w:left="0"/>
        <w:jc w:val="both"/>
        <w:rPr>
          <w:rFonts w:ascii="Segoe UI" w:eastAsia="Times New Roman" w:hAnsi="Segoe UI" w:cs="Segoe UI"/>
          <w:sz w:val="21"/>
          <w:szCs w:val="21"/>
          <w:lang w:eastAsia="ko-KR"/>
        </w:rPr>
      </w:pPr>
    </w:p>
    <w:p w14:paraId="266ACE1B" w14:textId="40C57BE5" w:rsidR="000F3884" w:rsidRPr="006C0C79"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6C0C79">
        <w:rPr>
          <w:rFonts w:ascii="Segoe UI" w:eastAsia="Times New Roman" w:hAnsi="Segoe UI" w:cs="Segoe UI"/>
          <w:b/>
          <w:bCs/>
          <w:sz w:val="21"/>
          <w:szCs w:val="21"/>
        </w:rPr>
        <w:t xml:space="preserve">PARÁGRAFO PRIMERO: </w:t>
      </w:r>
      <w:r w:rsidRPr="006C0C79">
        <w:rPr>
          <w:rFonts w:ascii="Segoe UI" w:hAnsi="Segoe UI" w:cs="Segoe UI"/>
          <w:sz w:val="21"/>
          <w:szCs w:val="21"/>
        </w:rPr>
        <w:t>La</w:t>
      </w:r>
      <w:r w:rsidRPr="006C0C79">
        <w:rPr>
          <w:rFonts w:ascii="Segoe UI" w:hAnsi="Segoe UI" w:cs="Segoe UI"/>
          <w:spacing w:val="-16"/>
          <w:sz w:val="21"/>
          <w:szCs w:val="21"/>
        </w:rPr>
        <w:t xml:space="preserve"> </w:t>
      </w:r>
      <w:r w:rsidRPr="006C0C79">
        <w:rPr>
          <w:rFonts w:ascii="Segoe UI" w:hAnsi="Segoe UI" w:cs="Segoe UI"/>
          <w:sz w:val="21"/>
          <w:szCs w:val="21"/>
        </w:rPr>
        <w:t>garantía</w:t>
      </w:r>
      <w:r w:rsidRPr="006C0C79">
        <w:rPr>
          <w:rFonts w:ascii="Segoe UI" w:hAnsi="Segoe UI" w:cs="Segoe UI"/>
          <w:spacing w:val="-17"/>
          <w:sz w:val="21"/>
          <w:szCs w:val="21"/>
        </w:rPr>
        <w:t xml:space="preserve"> </w:t>
      </w:r>
      <w:r w:rsidRPr="006C0C79">
        <w:rPr>
          <w:rFonts w:ascii="Segoe UI" w:hAnsi="Segoe UI" w:cs="Segoe UI"/>
          <w:sz w:val="21"/>
          <w:szCs w:val="21"/>
        </w:rPr>
        <w:t>debe</w:t>
      </w:r>
      <w:r w:rsidRPr="006C0C79">
        <w:rPr>
          <w:rFonts w:ascii="Segoe UI" w:hAnsi="Segoe UI" w:cs="Segoe UI"/>
          <w:spacing w:val="-17"/>
          <w:sz w:val="21"/>
          <w:szCs w:val="21"/>
        </w:rPr>
        <w:t xml:space="preserve"> </w:t>
      </w:r>
      <w:r w:rsidRPr="006C0C79">
        <w:rPr>
          <w:rFonts w:ascii="Segoe UI" w:hAnsi="Segoe UI" w:cs="Segoe UI"/>
          <w:sz w:val="21"/>
          <w:szCs w:val="21"/>
        </w:rPr>
        <w:t>ser</w:t>
      </w:r>
      <w:r w:rsidRPr="006C0C79">
        <w:rPr>
          <w:rFonts w:ascii="Segoe UI" w:hAnsi="Segoe UI" w:cs="Segoe UI"/>
          <w:spacing w:val="-16"/>
          <w:sz w:val="21"/>
          <w:szCs w:val="21"/>
        </w:rPr>
        <w:t xml:space="preserve"> </w:t>
      </w:r>
      <w:r w:rsidRPr="006C0C79">
        <w:rPr>
          <w:rFonts w:ascii="Segoe UI" w:hAnsi="Segoe UI" w:cs="Segoe UI"/>
          <w:sz w:val="21"/>
          <w:szCs w:val="21"/>
        </w:rPr>
        <w:t>presentada</w:t>
      </w:r>
      <w:r w:rsidRPr="006C0C79">
        <w:rPr>
          <w:rFonts w:ascii="Segoe UI" w:hAnsi="Segoe UI" w:cs="Segoe UI"/>
          <w:spacing w:val="-17"/>
          <w:sz w:val="21"/>
          <w:szCs w:val="21"/>
        </w:rPr>
        <w:t xml:space="preserve"> </w:t>
      </w:r>
      <w:r w:rsidRPr="006C0C79">
        <w:rPr>
          <w:rFonts w:ascii="Segoe UI" w:hAnsi="Segoe UI" w:cs="Segoe UI"/>
          <w:sz w:val="21"/>
          <w:szCs w:val="21"/>
        </w:rPr>
        <w:t>dentro</w:t>
      </w:r>
      <w:r w:rsidRPr="006C0C79">
        <w:rPr>
          <w:rFonts w:ascii="Segoe UI" w:hAnsi="Segoe UI" w:cs="Segoe UI"/>
          <w:spacing w:val="-17"/>
          <w:sz w:val="21"/>
          <w:szCs w:val="21"/>
        </w:rPr>
        <w:t xml:space="preserve"> </w:t>
      </w:r>
      <w:r w:rsidRPr="006C0C79">
        <w:rPr>
          <w:rFonts w:ascii="Segoe UI" w:hAnsi="Segoe UI" w:cs="Segoe UI"/>
          <w:sz w:val="21"/>
          <w:szCs w:val="21"/>
        </w:rPr>
        <w:t>de</w:t>
      </w:r>
      <w:r w:rsidRPr="006C0C79">
        <w:rPr>
          <w:rFonts w:ascii="Segoe UI" w:hAnsi="Segoe UI" w:cs="Segoe UI"/>
          <w:spacing w:val="-15"/>
          <w:sz w:val="21"/>
          <w:szCs w:val="21"/>
        </w:rPr>
        <w:t xml:space="preserve"> </w:t>
      </w:r>
      <w:r w:rsidRPr="006C0C79">
        <w:rPr>
          <w:rFonts w:ascii="Segoe UI" w:hAnsi="Segoe UI" w:cs="Segoe UI"/>
          <w:sz w:val="21"/>
          <w:szCs w:val="21"/>
        </w:rPr>
        <w:t>los</w:t>
      </w:r>
      <w:r w:rsidRPr="006C0C79">
        <w:rPr>
          <w:rFonts w:ascii="Segoe UI" w:hAnsi="Segoe UI" w:cs="Segoe UI"/>
          <w:spacing w:val="-16"/>
          <w:sz w:val="21"/>
          <w:szCs w:val="21"/>
        </w:rPr>
        <w:t xml:space="preserve"> </w:t>
      </w:r>
      <w:r w:rsidRPr="006C0C79">
        <w:rPr>
          <w:rFonts w:ascii="Segoe UI" w:hAnsi="Segoe UI" w:cs="Segoe UI"/>
          <w:sz w:val="21"/>
          <w:szCs w:val="21"/>
        </w:rPr>
        <w:t>cinco</w:t>
      </w:r>
      <w:r w:rsidRPr="006C0C79">
        <w:rPr>
          <w:rFonts w:ascii="Segoe UI" w:hAnsi="Segoe UI" w:cs="Segoe UI"/>
          <w:spacing w:val="-17"/>
          <w:sz w:val="21"/>
          <w:szCs w:val="21"/>
        </w:rPr>
        <w:t xml:space="preserve"> </w:t>
      </w:r>
      <w:r w:rsidRPr="006C0C79">
        <w:rPr>
          <w:rFonts w:ascii="Segoe UI" w:hAnsi="Segoe UI" w:cs="Segoe UI"/>
          <w:sz w:val="21"/>
          <w:szCs w:val="21"/>
        </w:rPr>
        <w:t>(5)</w:t>
      </w:r>
      <w:r w:rsidRPr="006C0C79">
        <w:rPr>
          <w:rFonts w:ascii="Segoe UI" w:hAnsi="Segoe UI" w:cs="Segoe UI"/>
          <w:spacing w:val="-15"/>
          <w:sz w:val="21"/>
          <w:szCs w:val="21"/>
        </w:rPr>
        <w:t xml:space="preserve"> </w:t>
      </w:r>
      <w:r w:rsidRPr="006C0C79">
        <w:rPr>
          <w:rFonts w:ascii="Segoe UI" w:hAnsi="Segoe UI" w:cs="Segoe UI"/>
          <w:sz w:val="21"/>
          <w:szCs w:val="21"/>
        </w:rPr>
        <w:t>días</w:t>
      </w:r>
      <w:r w:rsidRPr="006C0C79">
        <w:rPr>
          <w:rFonts w:ascii="Segoe UI" w:hAnsi="Segoe UI" w:cs="Segoe UI"/>
          <w:spacing w:val="-16"/>
          <w:sz w:val="21"/>
          <w:szCs w:val="21"/>
        </w:rPr>
        <w:t xml:space="preserve"> </w:t>
      </w:r>
      <w:r w:rsidRPr="006C0C79">
        <w:rPr>
          <w:rFonts w:ascii="Segoe UI" w:hAnsi="Segoe UI" w:cs="Segoe UI"/>
          <w:sz w:val="21"/>
          <w:szCs w:val="21"/>
        </w:rPr>
        <w:t xml:space="preserve">hábiles siguientes a la firma del Contrato. </w:t>
      </w:r>
      <w:r w:rsidRPr="006C0C79">
        <w:rPr>
          <w:rFonts w:ascii="Segoe UI" w:eastAsia="Times New Roman" w:hAnsi="Segoe UI" w:cs="Segoe UI"/>
          <w:bCs/>
          <w:sz w:val="21"/>
          <w:szCs w:val="21"/>
        </w:rPr>
        <w:t xml:space="preserve">Estará a cargo del </w:t>
      </w:r>
      <w:r w:rsidR="001B1C3A">
        <w:rPr>
          <w:rFonts w:ascii="Segoe UI" w:hAnsi="Segoe UI" w:cs="Segoe UI"/>
          <w:b/>
          <w:sz w:val="21"/>
          <w:szCs w:val="21"/>
        </w:rPr>
        <w:t>CONSULTOR</w:t>
      </w:r>
      <w:r w:rsidRPr="006C0C79">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6C0C79"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253083E5" w14:textId="77777777" w:rsidR="000F3884" w:rsidRPr="006C0C79"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6C0C79">
        <w:rPr>
          <w:rFonts w:ascii="Segoe UI" w:eastAsia="Times New Roman" w:hAnsi="Segoe UI" w:cs="Segoe UI"/>
          <w:b/>
          <w:sz w:val="21"/>
          <w:szCs w:val="21"/>
        </w:rPr>
        <w:t>PARÁGRAFO SEGUNDO:</w:t>
      </w:r>
      <w:r w:rsidRPr="006C0C79">
        <w:rPr>
          <w:rFonts w:ascii="Segoe UI" w:eastAsia="Times New Roman" w:hAnsi="Segoe UI" w:cs="Segoe UI"/>
          <w:bCs/>
          <w:sz w:val="21"/>
          <w:szCs w:val="21"/>
        </w:rPr>
        <w:t xml:space="preserve"> Con el fin de que la vigencia del seguro sea congruente con la de ejecución del objeto contractual, que será a partir de la firma del acta de inicio, el seguro deberá constituirse con una vigencia adicional de </w:t>
      </w:r>
      <w:r w:rsidRPr="006C0C79">
        <w:rPr>
          <w:rFonts w:ascii="Segoe UI" w:eastAsia="Times New Roman" w:hAnsi="Segoe UI" w:cs="Segoe UI"/>
          <w:b/>
          <w:color w:val="FF0000"/>
          <w:sz w:val="21"/>
          <w:szCs w:val="21"/>
        </w:rPr>
        <w:t>un (1) mes</w:t>
      </w:r>
      <w:r w:rsidRPr="006C0C79">
        <w:rPr>
          <w:rFonts w:ascii="Segoe UI" w:eastAsia="Times New Roman" w:hAnsi="Segoe UI" w:cs="Segoe UI"/>
          <w:bCs/>
          <w:color w:val="FF0000"/>
          <w:sz w:val="21"/>
          <w:szCs w:val="21"/>
        </w:rPr>
        <w:t xml:space="preserve"> </w:t>
      </w:r>
      <w:r w:rsidRPr="006C0C79">
        <w:rPr>
          <w:rFonts w:ascii="Segoe UI" w:eastAsia="Times New Roman" w:hAnsi="Segoe UI" w:cs="Segoe UI"/>
          <w:bCs/>
          <w:sz w:val="21"/>
          <w:szCs w:val="21"/>
        </w:rPr>
        <w:t>respecto de las vigencias indicadas en los anteriores numerales.</w:t>
      </w:r>
    </w:p>
    <w:p w14:paraId="5140C1BB" w14:textId="77777777" w:rsidR="000F3884" w:rsidRPr="006C0C79"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3C54FF19" w14:textId="5955192B" w:rsidR="000F3884" w:rsidRPr="006C0C79"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bCs/>
          <w:sz w:val="21"/>
          <w:szCs w:val="21"/>
          <w:lang w:eastAsia="ko-KR"/>
        </w:rPr>
        <w:t xml:space="preserve">PARÁGRAFO TERCERO: </w:t>
      </w:r>
      <w:r w:rsidRPr="006C0C79">
        <w:rPr>
          <w:rFonts w:ascii="Segoe UI" w:eastAsia="Times New Roman" w:hAnsi="Segoe UI" w:cs="Segoe UI"/>
          <w:sz w:val="21"/>
          <w:szCs w:val="21"/>
          <w:lang w:eastAsia="ko-KR"/>
        </w:rPr>
        <w:t xml:space="preserve">En caso de que haya necesidad de adicionar, prorrogar o suspender la ejecución, </w:t>
      </w:r>
      <w:r w:rsidR="00031F26" w:rsidRPr="006C0C79">
        <w:rPr>
          <w:rFonts w:ascii="Segoe UI" w:hAnsi="Segoe UI" w:cs="Segoe UI"/>
          <w:b/>
          <w:sz w:val="21"/>
          <w:szCs w:val="21"/>
        </w:rPr>
        <w:t>EL</w:t>
      </w:r>
      <w:r w:rsidR="00031F26" w:rsidRPr="006C0C79">
        <w:rPr>
          <w:rFonts w:ascii="Segoe UI" w:hAnsi="Segoe UI" w:cs="Segoe UI"/>
          <w:sz w:val="21"/>
          <w:szCs w:val="21"/>
        </w:rPr>
        <w:t xml:space="preserve"> </w:t>
      </w:r>
      <w:r w:rsidR="00031F26">
        <w:rPr>
          <w:rFonts w:ascii="Segoe UI" w:hAnsi="Segoe UI" w:cs="Segoe UI"/>
          <w:b/>
          <w:sz w:val="21"/>
          <w:szCs w:val="21"/>
        </w:rPr>
        <w:t>CONSULTOR</w:t>
      </w:r>
      <w:r w:rsidR="00031F26" w:rsidRPr="006C0C79">
        <w:rPr>
          <w:rFonts w:ascii="Segoe UI" w:hAnsi="Segoe UI" w:cs="Segoe UI"/>
          <w:sz w:val="21"/>
          <w:szCs w:val="21"/>
        </w:rPr>
        <w:t xml:space="preserve"> </w:t>
      </w:r>
      <w:r w:rsidRPr="006C0C79">
        <w:rPr>
          <w:rFonts w:ascii="Segoe UI" w:eastAsia="Times New Roman" w:hAnsi="Segoe UI" w:cs="Segoe UI"/>
          <w:sz w:val="21"/>
          <w:szCs w:val="21"/>
          <w:lang w:eastAsia="ko-KR"/>
        </w:rPr>
        <w:t xml:space="preserve">se obliga a modificar la garantía </w:t>
      </w:r>
      <w:r w:rsidR="000D2676" w:rsidRPr="006C0C79">
        <w:rPr>
          <w:rFonts w:ascii="Segoe UI" w:eastAsia="Times New Roman" w:hAnsi="Segoe UI" w:cs="Segoe UI"/>
          <w:sz w:val="21"/>
          <w:szCs w:val="21"/>
          <w:lang w:eastAsia="ko-KR"/>
        </w:rPr>
        <w:t xml:space="preserve">y remitir a Fiducoldex como administrador y vocero de </w:t>
      </w:r>
      <w:r w:rsidR="009F57F9" w:rsidRPr="009F57F9">
        <w:rPr>
          <w:rFonts w:ascii="Segoe UI" w:eastAsia="Times New Roman" w:hAnsi="Segoe UI" w:cs="Segoe UI"/>
          <w:b/>
          <w:bCs/>
          <w:sz w:val="21"/>
          <w:szCs w:val="21"/>
          <w:lang w:eastAsia="ko-KR"/>
        </w:rPr>
        <w:t>COLOMBIA PRODUCTIVA</w:t>
      </w:r>
      <w:r w:rsidR="000D2676" w:rsidRPr="006C0C79">
        <w:rPr>
          <w:rFonts w:ascii="Segoe UI" w:eastAsia="Times New Roman" w:hAnsi="Segoe UI" w:cs="Segoe UI"/>
          <w:sz w:val="21"/>
          <w:szCs w:val="21"/>
          <w:lang w:eastAsia="ko-KR"/>
        </w:rPr>
        <w:t xml:space="preserve">, el anexo modificatorio junto con el certificado de pago de la prima si hay lugar a ello. </w:t>
      </w:r>
    </w:p>
    <w:p w14:paraId="23CB2598" w14:textId="77777777" w:rsidR="000F3884" w:rsidRPr="006C0C79"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6D5FF6D6" w:rsidR="000F3884" w:rsidRPr="006C0C79" w:rsidRDefault="000F3884" w:rsidP="006C0C79">
      <w:pPr>
        <w:spacing w:after="0"/>
        <w:contextualSpacing/>
        <w:jc w:val="both"/>
        <w:rPr>
          <w:rFonts w:ascii="Segoe UI" w:hAnsi="Segoe UI" w:cs="Segoe UI"/>
          <w:sz w:val="21"/>
          <w:szCs w:val="21"/>
        </w:rPr>
      </w:pPr>
      <w:r w:rsidRPr="006C0C79">
        <w:rPr>
          <w:rFonts w:ascii="Segoe UI" w:hAnsi="Segoe UI" w:cs="Segoe UI"/>
          <w:b/>
          <w:bCs/>
          <w:sz w:val="21"/>
          <w:szCs w:val="21"/>
        </w:rPr>
        <w:t xml:space="preserve">PARÁGRAFO CUARTO: </w:t>
      </w:r>
      <w:r w:rsidRPr="006C0C79">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00031F26" w:rsidRPr="006C0C79">
        <w:rPr>
          <w:rFonts w:ascii="Segoe UI" w:hAnsi="Segoe UI" w:cs="Segoe UI"/>
          <w:b/>
          <w:sz w:val="21"/>
          <w:szCs w:val="21"/>
        </w:rPr>
        <w:t>EL</w:t>
      </w:r>
      <w:r w:rsidR="00031F26" w:rsidRPr="006C0C79">
        <w:rPr>
          <w:rFonts w:ascii="Segoe UI" w:hAnsi="Segoe UI" w:cs="Segoe UI"/>
          <w:sz w:val="21"/>
          <w:szCs w:val="21"/>
        </w:rPr>
        <w:t xml:space="preserve"> </w:t>
      </w:r>
      <w:r w:rsidR="00031F26">
        <w:rPr>
          <w:rFonts w:ascii="Segoe UI" w:hAnsi="Segoe UI" w:cs="Segoe UI"/>
          <w:b/>
          <w:sz w:val="21"/>
          <w:szCs w:val="21"/>
        </w:rPr>
        <w:t>CONSULTOR</w:t>
      </w:r>
      <w:r w:rsidR="00031F26" w:rsidRPr="006C0C79">
        <w:rPr>
          <w:rFonts w:ascii="Segoe UI" w:hAnsi="Segoe UI" w:cs="Segoe UI"/>
          <w:sz w:val="21"/>
          <w:szCs w:val="21"/>
        </w:rPr>
        <w:t xml:space="preserve"> </w:t>
      </w:r>
      <w:r w:rsidRPr="006C0C79">
        <w:rPr>
          <w:rFonts w:ascii="Segoe UI" w:hAnsi="Segoe UI" w:cs="Segoe UI"/>
          <w:sz w:val="21"/>
          <w:szCs w:val="21"/>
        </w:rPr>
        <w:t>deberá presentar una nueva póliza o garantía que reemplace la expedida por la compañía intervenida.</w:t>
      </w:r>
    </w:p>
    <w:p w14:paraId="6EC091C0" w14:textId="77777777" w:rsidR="000F3884" w:rsidRPr="006C0C79" w:rsidRDefault="000F3884" w:rsidP="006C0C79">
      <w:pPr>
        <w:spacing w:after="0"/>
        <w:contextualSpacing/>
        <w:jc w:val="both"/>
        <w:rPr>
          <w:rFonts w:ascii="Segoe UI" w:hAnsi="Segoe UI" w:cs="Segoe UI"/>
          <w:sz w:val="21"/>
          <w:szCs w:val="21"/>
        </w:rPr>
      </w:pPr>
    </w:p>
    <w:p w14:paraId="6CA46AC8" w14:textId="47383B88" w:rsidR="000F3884" w:rsidRPr="006C0C79" w:rsidRDefault="000F3884" w:rsidP="006C0C79">
      <w:pPr>
        <w:spacing w:after="0"/>
        <w:contextualSpacing/>
        <w:jc w:val="both"/>
        <w:rPr>
          <w:rFonts w:ascii="Segoe UI" w:hAnsi="Segoe UI" w:cs="Segoe UI"/>
          <w:sz w:val="21"/>
          <w:szCs w:val="21"/>
        </w:rPr>
      </w:pPr>
      <w:r w:rsidRPr="006C0C79">
        <w:rPr>
          <w:rFonts w:ascii="Segoe UI" w:hAnsi="Segoe UI" w:cs="Segoe UI"/>
          <w:b/>
          <w:bCs/>
          <w:sz w:val="21"/>
          <w:szCs w:val="21"/>
        </w:rPr>
        <w:t xml:space="preserve">PARÁGRAFO QUINTO: </w:t>
      </w:r>
      <w:r w:rsidRPr="006C0C79">
        <w:rPr>
          <w:rFonts w:ascii="Segoe UI" w:hAnsi="Segoe UI" w:cs="Segoe UI"/>
          <w:sz w:val="21"/>
          <w:szCs w:val="21"/>
        </w:rPr>
        <w:t xml:space="preserve">Cualquier aclaración que se requiera para efectos de la expedición de la póliza será atendida por </w:t>
      </w:r>
      <w:r w:rsidR="00F116CA" w:rsidRPr="006C0C79">
        <w:rPr>
          <w:rFonts w:ascii="Segoe UI" w:hAnsi="Segoe UI" w:cs="Segoe UI"/>
          <w:b/>
          <w:bCs/>
          <w:sz w:val="21"/>
          <w:szCs w:val="21"/>
        </w:rPr>
        <w:t xml:space="preserve">FIDUCOLDEX </w:t>
      </w:r>
      <w:r w:rsidR="00F116CA" w:rsidRPr="006C0C79">
        <w:rPr>
          <w:rFonts w:ascii="Segoe UI" w:hAnsi="Segoe UI" w:cs="Segoe UI"/>
          <w:sz w:val="21"/>
          <w:szCs w:val="21"/>
        </w:rPr>
        <w:t>como administrador y vocero de</w:t>
      </w:r>
      <w:r w:rsidR="00F116CA" w:rsidRPr="006C0C79">
        <w:rPr>
          <w:rFonts w:ascii="Segoe UI" w:hAnsi="Segoe UI" w:cs="Segoe UI"/>
          <w:b/>
          <w:bCs/>
          <w:sz w:val="21"/>
          <w:szCs w:val="21"/>
        </w:rPr>
        <w:t xml:space="preserve"> </w:t>
      </w:r>
      <w:r w:rsidR="009F57F9" w:rsidRPr="009F57F9">
        <w:rPr>
          <w:rFonts w:ascii="Segoe UI" w:hAnsi="Segoe UI" w:cs="Segoe UI"/>
          <w:b/>
          <w:bCs/>
          <w:sz w:val="21"/>
          <w:szCs w:val="21"/>
          <w:lang w:val="es-CO" w:eastAsia="es-CO"/>
        </w:rPr>
        <w:t>COLOMBIA PRODUCTIVA</w:t>
      </w:r>
      <w:r w:rsidR="002E677B" w:rsidRPr="006C0C79">
        <w:rPr>
          <w:rFonts w:ascii="Segoe UI" w:hAnsi="Segoe UI" w:cs="Segoe UI"/>
          <w:sz w:val="21"/>
          <w:szCs w:val="21"/>
          <w:lang w:val="es-CO" w:eastAsia="es-CO"/>
        </w:rPr>
        <w:t>.</w:t>
      </w:r>
    </w:p>
    <w:p w14:paraId="7AA17A8E" w14:textId="77777777" w:rsidR="000F3884" w:rsidRPr="006C0C79" w:rsidRDefault="000F3884" w:rsidP="006C0C79">
      <w:pPr>
        <w:spacing w:after="0"/>
        <w:contextualSpacing/>
        <w:jc w:val="both"/>
        <w:rPr>
          <w:rFonts w:ascii="Segoe UI" w:hAnsi="Segoe UI" w:cs="Segoe UI"/>
          <w:sz w:val="21"/>
          <w:szCs w:val="21"/>
        </w:rPr>
      </w:pPr>
    </w:p>
    <w:p w14:paraId="1FE79C30" w14:textId="6DA7CD1C" w:rsidR="000F3884" w:rsidRPr="006C0C79" w:rsidRDefault="000F3884" w:rsidP="006C0C79">
      <w:pPr>
        <w:autoSpaceDE w:val="0"/>
        <w:autoSpaceDN w:val="0"/>
        <w:adjustRightInd w:val="0"/>
        <w:spacing w:after="0"/>
        <w:jc w:val="both"/>
        <w:rPr>
          <w:rFonts w:ascii="Segoe UI" w:eastAsia="Yu Mincho" w:hAnsi="Segoe UI" w:cs="Segoe UI"/>
          <w:sz w:val="21"/>
          <w:szCs w:val="21"/>
          <w:lang w:eastAsia="es-CO"/>
        </w:rPr>
      </w:pPr>
      <w:r w:rsidRPr="006C0C79">
        <w:rPr>
          <w:rFonts w:ascii="Segoe UI" w:hAnsi="Segoe UI" w:cs="Segoe UI"/>
          <w:b/>
          <w:bCs/>
          <w:sz w:val="21"/>
          <w:szCs w:val="21"/>
          <w:lang w:val="es-CO" w:eastAsia="es-CO"/>
        </w:rPr>
        <w:t xml:space="preserve">PARÁGRAFO </w:t>
      </w:r>
      <w:r w:rsidRPr="006C0C79">
        <w:rPr>
          <w:rFonts w:ascii="Segoe UI" w:hAnsi="Segoe UI" w:cs="Segoe UI"/>
          <w:b/>
          <w:bCs/>
          <w:sz w:val="21"/>
          <w:szCs w:val="21"/>
        </w:rPr>
        <w:t>SEXTO</w:t>
      </w:r>
      <w:r w:rsidRPr="006C0C79">
        <w:rPr>
          <w:rFonts w:ascii="Segoe UI" w:hAnsi="Segoe UI" w:cs="Segoe UI"/>
          <w:b/>
          <w:bCs/>
          <w:sz w:val="21"/>
          <w:szCs w:val="21"/>
          <w:lang w:val="es-CO" w:eastAsia="es-CO"/>
        </w:rPr>
        <w:t xml:space="preserve">: FIDUCOLDEX </w:t>
      </w:r>
      <w:r w:rsidRPr="006C0C79">
        <w:rPr>
          <w:rFonts w:ascii="Segoe UI" w:hAnsi="Segoe UI" w:cs="Segoe UI"/>
          <w:sz w:val="21"/>
          <w:szCs w:val="21"/>
          <w:lang w:val="es-CO" w:eastAsia="es-CO"/>
        </w:rPr>
        <w:t xml:space="preserve">como vocera y administradora de </w:t>
      </w:r>
      <w:r w:rsidR="009F57F9" w:rsidRPr="009F57F9">
        <w:rPr>
          <w:rFonts w:ascii="Segoe UI" w:hAnsi="Segoe UI" w:cs="Segoe UI"/>
          <w:b/>
          <w:bCs/>
          <w:sz w:val="21"/>
          <w:szCs w:val="21"/>
          <w:lang w:val="es-CO" w:eastAsia="es-CO"/>
        </w:rPr>
        <w:t>COLOMBIA PRODUCTIVA</w:t>
      </w:r>
      <w:r w:rsidRPr="006C0C79">
        <w:rPr>
          <w:rFonts w:ascii="Segoe UI" w:hAnsi="Segoe UI" w:cs="Segoe UI"/>
          <w:sz w:val="21"/>
          <w:szCs w:val="21"/>
          <w:lang w:val="es-CO" w:eastAsia="es-CO"/>
        </w:rPr>
        <w:t>, procederá a realizar la verificación de autenticidad de la póliza presenta</w:t>
      </w:r>
      <w:r w:rsidR="003A471B">
        <w:rPr>
          <w:rFonts w:ascii="Segoe UI" w:hAnsi="Segoe UI" w:cs="Segoe UI"/>
          <w:sz w:val="21"/>
          <w:szCs w:val="21"/>
          <w:lang w:val="es-CO" w:eastAsia="es-CO"/>
        </w:rPr>
        <w:t>da</w:t>
      </w:r>
      <w:r w:rsidRPr="006C0C79">
        <w:rPr>
          <w:rFonts w:ascii="Segoe UI" w:hAnsi="Segoe UI" w:cs="Segoe UI"/>
          <w:sz w:val="21"/>
          <w:szCs w:val="21"/>
          <w:lang w:val="es-CO" w:eastAsia="es-CO"/>
        </w:rPr>
        <w:t xml:space="preserve"> por </w:t>
      </w:r>
      <w:r w:rsidR="00031F26" w:rsidRPr="006C0C79">
        <w:rPr>
          <w:rFonts w:ascii="Segoe UI" w:hAnsi="Segoe UI" w:cs="Segoe UI"/>
          <w:b/>
          <w:sz w:val="21"/>
          <w:szCs w:val="21"/>
        </w:rPr>
        <w:t>EL</w:t>
      </w:r>
      <w:r w:rsidR="00031F26" w:rsidRPr="006C0C79">
        <w:rPr>
          <w:rFonts w:ascii="Segoe UI" w:hAnsi="Segoe UI" w:cs="Segoe UI"/>
          <w:sz w:val="21"/>
          <w:szCs w:val="21"/>
        </w:rPr>
        <w:t xml:space="preserve"> </w:t>
      </w:r>
      <w:r w:rsidR="00031F26">
        <w:rPr>
          <w:rFonts w:ascii="Segoe UI" w:hAnsi="Segoe UI" w:cs="Segoe UI"/>
          <w:b/>
          <w:sz w:val="21"/>
          <w:szCs w:val="21"/>
        </w:rPr>
        <w:t>CONSULTOR</w:t>
      </w:r>
      <w:r w:rsidRPr="006C0C79">
        <w:rPr>
          <w:rFonts w:ascii="Segoe UI" w:hAnsi="Segoe UI" w:cs="Segoe UI"/>
          <w:sz w:val="21"/>
          <w:szCs w:val="21"/>
          <w:lang w:val="es-CO" w:eastAsia="es-CO"/>
        </w:rPr>
        <w:t xml:space="preserve">, lo cual será requisito para la firma del acta de inicio y la realización del primer </w:t>
      </w:r>
      <w:r w:rsidRPr="006C0C79">
        <w:rPr>
          <w:rFonts w:ascii="Segoe UI" w:hAnsi="Segoe UI" w:cs="Segoe UI"/>
          <w:sz w:val="21"/>
          <w:szCs w:val="21"/>
        </w:rPr>
        <w:t>pago</w:t>
      </w:r>
      <w:r w:rsidRPr="006C0C79">
        <w:rPr>
          <w:rFonts w:ascii="Segoe UI" w:hAnsi="Segoe UI" w:cs="Segoe UI"/>
          <w:sz w:val="21"/>
          <w:szCs w:val="21"/>
          <w:lang w:val="es-CO" w:eastAsia="es-CO"/>
        </w:rPr>
        <w:t xml:space="preserve"> en el marco del presente </w:t>
      </w:r>
      <w:r w:rsidRPr="006C0C79">
        <w:rPr>
          <w:rFonts w:ascii="Segoe UI" w:hAnsi="Segoe UI" w:cs="Segoe UI"/>
          <w:sz w:val="21"/>
          <w:szCs w:val="21"/>
        </w:rPr>
        <w:t>Contrato</w:t>
      </w:r>
      <w:r w:rsidRPr="006C0C79">
        <w:rPr>
          <w:rFonts w:ascii="Segoe UI" w:hAnsi="Segoe UI" w:cs="Segoe UI"/>
          <w:sz w:val="21"/>
          <w:szCs w:val="21"/>
          <w:lang w:val="es-CO" w:eastAsia="es-CO"/>
        </w:rPr>
        <w:t xml:space="preserve">. En caso de que no sea posible la verificación de la póliza o que esta no sea autentica, el </w:t>
      </w:r>
      <w:r w:rsidRPr="006C0C79">
        <w:rPr>
          <w:rFonts w:ascii="Segoe UI" w:hAnsi="Segoe UI" w:cs="Segoe UI"/>
          <w:sz w:val="21"/>
          <w:szCs w:val="21"/>
        </w:rPr>
        <w:t xml:space="preserve">Contrato </w:t>
      </w:r>
      <w:r w:rsidRPr="006C0C79">
        <w:rPr>
          <w:rFonts w:ascii="Segoe UI" w:hAnsi="Segoe UI" w:cs="Segoe UI"/>
          <w:sz w:val="21"/>
          <w:szCs w:val="21"/>
          <w:lang w:val="es-CO" w:eastAsia="es-CO"/>
        </w:rPr>
        <w:t xml:space="preserve">se terminará de forma anticipada por parte de </w:t>
      </w:r>
      <w:r w:rsidR="009F57F9" w:rsidRPr="009F57F9">
        <w:rPr>
          <w:rFonts w:ascii="Segoe UI" w:hAnsi="Segoe UI" w:cs="Segoe UI"/>
          <w:b/>
          <w:bCs/>
          <w:sz w:val="21"/>
          <w:szCs w:val="21"/>
          <w:lang w:val="es-CO" w:eastAsia="es-CO"/>
        </w:rPr>
        <w:t>COLOMBIA PRODUCTIVA</w:t>
      </w:r>
      <w:r w:rsidRPr="006C0C79">
        <w:rPr>
          <w:rFonts w:ascii="Segoe UI" w:hAnsi="Segoe UI" w:cs="Segoe UI"/>
          <w:sz w:val="21"/>
          <w:szCs w:val="21"/>
          <w:lang w:val="es-CO" w:eastAsia="es-CO"/>
        </w:rPr>
        <w:t>.</w:t>
      </w:r>
    </w:p>
    <w:p w14:paraId="135FA7FF" w14:textId="0EA91578" w:rsidR="000F3884"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17B4A8D" w14:textId="0FCFE79B" w:rsidR="00303258" w:rsidRPr="001C27FD" w:rsidRDefault="00303258" w:rsidP="00303258">
      <w:pPr>
        <w:contextualSpacing/>
        <w:jc w:val="both"/>
        <w:rPr>
          <w:rFonts w:ascii="Segoe UI" w:hAnsi="Segoe UI" w:cs="Segoe UI"/>
          <w:sz w:val="21"/>
          <w:szCs w:val="21"/>
        </w:rPr>
      </w:pPr>
      <w:r w:rsidRPr="00437A11">
        <w:rPr>
          <w:rFonts w:ascii="Segoe UI" w:hAnsi="Segoe UI" w:cs="Segoe UI"/>
          <w:b/>
          <w:bCs/>
          <w:sz w:val="21"/>
          <w:szCs w:val="21"/>
        </w:rPr>
        <w:t xml:space="preserve">PARÁGRAFO </w:t>
      </w:r>
      <w:r>
        <w:rPr>
          <w:rFonts w:ascii="Segoe UI" w:hAnsi="Segoe UI" w:cs="Segoe UI"/>
          <w:b/>
          <w:bCs/>
          <w:sz w:val="21"/>
          <w:szCs w:val="21"/>
        </w:rPr>
        <w:t>SÉPTIMO</w:t>
      </w:r>
      <w:r w:rsidRPr="00437A11">
        <w:rPr>
          <w:rFonts w:ascii="Segoe UI" w:hAnsi="Segoe UI" w:cs="Segoe UI"/>
          <w:b/>
          <w:bCs/>
          <w:sz w:val="21"/>
          <w:szCs w:val="21"/>
        </w:rPr>
        <w:t xml:space="preserve">: </w:t>
      </w:r>
      <w:r w:rsidRPr="001C27FD">
        <w:rPr>
          <w:rFonts w:ascii="Segoe UI" w:hAnsi="Segoe UI" w:cs="Segoe UI"/>
          <w:sz w:val="21"/>
          <w:szCs w:val="21"/>
        </w:rPr>
        <w:t>La póliza deberá ser expedida por una Compañía de Seguros legalmente</w:t>
      </w:r>
      <w:r>
        <w:rPr>
          <w:rFonts w:ascii="Segoe UI" w:hAnsi="Segoe UI" w:cs="Segoe UI"/>
          <w:sz w:val="21"/>
          <w:szCs w:val="21"/>
        </w:rPr>
        <w:t xml:space="preserve"> </w:t>
      </w:r>
      <w:r w:rsidRPr="001C27FD">
        <w:rPr>
          <w:rFonts w:ascii="Segoe UI" w:hAnsi="Segoe UI" w:cs="Segoe UI"/>
          <w:sz w:val="21"/>
          <w:szCs w:val="21"/>
        </w:rPr>
        <w:t>autorizada para funcionar en Colombia.</w:t>
      </w:r>
    </w:p>
    <w:p w14:paraId="2F3E3B72" w14:textId="77777777" w:rsidR="00303258" w:rsidRPr="006C0C79" w:rsidRDefault="0030325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6A6C8461" w:rsidR="005C6F08" w:rsidRPr="006C0C79" w:rsidRDefault="005C6F08" w:rsidP="006C0C79">
      <w:pPr>
        <w:spacing w:after="0"/>
        <w:contextualSpacing/>
        <w:jc w:val="both"/>
        <w:rPr>
          <w:rFonts w:ascii="Segoe UI" w:hAnsi="Segoe UI" w:cs="Segoe UI"/>
          <w:sz w:val="21"/>
          <w:szCs w:val="21"/>
          <w:lang w:eastAsia="ko-KR"/>
        </w:rPr>
      </w:pPr>
      <w:r w:rsidRPr="006C0C79">
        <w:rPr>
          <w:rFonts w:ascii="Segoe UI" w:hAnsi="Segoe UI" w:cs="Segoe UI"/>
          <w:b/>
          <w:bCs/>
          <w:sz w:val="21"/>
          <w:szCs w:val="21"/>
        </w:rPr>
        <w:t xml:space="preserve">PARÁGRAFO </w:t>
      </w:r>
      <w:r w:rsidR="00303258">
        <w:rPr>
          <w:rFonts w:ascii="Segoe UI" w:hAnsi="Segoe UI" w:cs="Segoe UI"/>
          <w:b/>
          <w:bCs/>
          <w:sz w:val="21"/>
          <w:szCs w:val="21"/>
        </w:rPr>
        <w:t>OCTAVO</w:t>
      </w:r>
      <w:r w:rsidRPr="006C0C79">
        <w:rPr>
          <w:rFonts w:ascii="Segoe UI" w:hAnsi="Segoe UI" w:cs="Segoe UI"/>
          <w:sz w:val="21"/>
          <w:szCs w:val="21"/>
        </w:rPr>
        <w:t xml:space="preserve">: </w:t>
      </w:r>
      <w:r w:rsidR="00031F26" w:rsidRPr="006C0C79">
        <w:rPr>
          <w:rFonts w:ascii="Segoe UI" w:hAnsi="Segoe UI" w:cs="Segoe UI"/>
          <w:b/>
          <w:sz w:val="21"/>
          <w:szCs w:val="21"/>
        </w:rPr>
        <w:t>EL</w:t>
      </w:r>
      <w:r w:rsidR="00031F26" w:rsidRPr="006C0C79">
        <w:rPr>
          <w:rFonts w:ascii="Segoe UI" w:hAnsi="Segoe UI" w:cs="Segoe UI"/>
          <w:sz w:val="21"/>
          <w:szCs w:val="21"/>
        </w:rPr>
        <w:t xml:space="preserve"> </w:t>
      </w:r>
      <w:r w:rsidR="00031F26">
        <w:rPr>
          <w:rFonts w:ascii="Segoe UI" w:hAnsi="Segoe UI" w:cs="Segoe UI"/>
          <w:b/>
          <w:sz w:val="21"/>
          <w:szCs w:val="21"/>
        </w:rPr>
        <w:t>CONSULTOR</w:t>
      </w:r>
      <w:r w:rsidR="00031F26" w:rsidRPr="006C0C79">
        <w:rPr>
          <w:rFonts w:ascii="Segoe UI" w:hAnsi="Segoe UI" w:cs="Segoe UI"/>
          <w:sz w:val="21"/>
          <w:szCs w:val="21"/>
        </w:rPr>
        <w:t xml:space="preserve"> </w:t>
      </w:r>
      <w:r w:rsidRPr="006C0C79">
        <w:rPr>
          <w:rFonts w:ascii="Segoe UI" w:hAnsi="Segoe UI" w:cs="Segoe UI"/>
          <w:sz w:val="21"/>
          <w:szCs w:val="21"/>
        </w:rPr>
        <w:t>deberá constituir la garantía en los términos descritos en la presente cláusula, respecto de la cual no se aceptarán condicionamientos o limitaciones de ninguna naturaleza.</w:t>
      </w:r>
    </w:p>
    <w:p w14:paraId="07A95338" w14:textId="77777777" w:rsidR="005C6F08" w:rsidRPr="006C0C79" w:rsidRDefault="005C6F0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2D29B8E4"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eastAsia="Times New Roman" w:hAnsi="Segoe UI" w:cs="Segoe UI"/>
          <w:b/>
          <w:sz w:val="21"/>
          <w:szCs w:val="21"/>
          <w:lang w:eastAsia="ko-KR"/>
        </w:rPr>
        <w:lastRenderedPageBreak/>
        <w:t xml:space="preserve">CLÁUSULA NOVENA – MULTAS: </w:t>
      </w:r>
      <w:r w:rsidR="009F57F9" w:rsidRPr="009F57F9">
        <w:rPr>
          <w:rFonts w:ascii="Segoe UI" w:hAnsi="Segoe UI" w:cs="Segoe UI"/>
          <w:b/>
          <w:sz w:val="21"/>
          <w:szCs w:val="21"/>
        </w:rPr>
        <w:t>COLOMBIA PRODUCTIVA</w:t>
      </w:r>
      <w:r w:rsidRPr="006C0C79">
        <w:rPr>
          <w:rFonts w:ascii="Segoe UI" w:hAnsi="Segoe UI" w:cs="Segoe UI"/>
          <w:b/>
          <w:sz w:val="21"/>
          <w:szCs w:val="21"/>
        </w:rPr>
        <w:t xml:space="preserve"> </w:t>
      </w:r>
      <w:r w:rsidRPr="006C0C79">
        <w:rPr>
          <w:rFonts w:ascii="Segoe UI" w:hAnsi="Segoe UI" w:cs="Segoe UI"/>
          <w:sz w:val="21"/>
          <w:szCs w:val="21"/>
        </w:rPr>
        <w:t>podrá aplicar a</w:t>
      </w:r>
      <w:r w:rsidR="00236142">
        <w:rPr>
          <w:rFonts w:ascii="Segoe UI" w:hAnsi="Segoe UI" w:cs="Segoe UI"/>
          <w:sz w:val="21"/>
          <w:szCs w:val="21"/>
        </w:rPr>
        <w:t xml:space="preserve">l </w:t>
      </w:r>
      <w:r w:rsidR="00236142">
        <w:rPr>
          <w:rFonts w:ascii="Segoe UI" w:hAnsi="Segoe UI" w:cs="Segoe UI"/>
          <w:b/>
          <w:sz w:val="21"/>
          <w:szCs w:val="21"/>
        </w:rPr>
        <w:t>CONSULTOR</w:t>
      </w:r>
      <w:r w:rsidR="00236142" w:rsidRPr="006C0C79">
        <w:rPr>
          <w:rFonts w:ascii="Segoe UI" w:hAnsi="Segoe UI" w:cs="Segoe UI"/>
          <w:sz w:val="21"/>
          <w:szCs w:val="21"/>
        </w:rPr>
        <w:t xml:space="preserve"> </w:t>
      </w:r>
      <w:r w:rsidRPr="006C0C79">
        <w:rPr>
          <w:rFonts w:ascii="Segoe UI" w:hAnsi="Segoe UI" w:cs="Segoe UI"/>
          <w:sz w:val="21"/>
          <w:szCs w:val="21"/>
        </w:rPr>
        <w:t>multas diarias del cero coma uno por ciento (0,1%) del valor total estimado del contrato, hasta cumplir un porcentaje máximo del quince por ciento (15%) en los siguientes eventos:</w:t>
      </w:r>
    </w:p>
    <w:p w14:paraId="0C6F7EAC"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 </w:t>
      </w:r>
    </w:p>
    <w:p w14:paraId="2C5B52FE" w14:textId="416B393E"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sz w:val="21"/>
          <w:szCs w:val="21"/>
        </w:rPr>
        <w:t xml:space="preserve">Por el retardo o incumplimiento de cualquiera de las obligaciones a cargo del </w:t>
      </w:r>
      <w:r w:rsidR="00D7557E">
        <w:rPr>
          <w:rFonts w:ascii="Segoe UI" w:hAnsi="Segoe UI" w:cs="Segoe UI"/>
          <w:b/>
          <w:sz w:val="21"/>
          <w:szCs w:val="21"/>
        </w:rPr>
        <w:t>CONSULTOR</w:t>
      </w:r>
      <w:r w:rsidR="00D7557E" w:rsidRPr="006C0C79">
        <w:rPr>
          <w:rFonts w:ascii="Segoe UI" w:hAnsi="Segoe UI" w:cs="Segoe UI"/>
          <w:sz w:val="21"/>
          <w:szCs w:val="21"/>
        </w:rPr>
        <w:t xml:space="preserve"> </w:t>
      </w:r>
      <w:r w:rsidRPr="006C0C79">
        <w:rPr>
          <w:rFonts w:ascii="Segoe UI" w:hAnsi="Segoe UI" w:cs="Segoe UI"/>
          <w:sz w:val="21"/>
          <w:szCs w:val="21"/>
        </w:rPr>
        <w:t>estipuladas en el contrato, dentro del plazo previsto para cada una de ellas.</w:t>
      </w:r>
    </w:p>
    <w:p w14:paraId="468BB131" w14:textId="063C7848"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sz w:val="21"/>
          <w:szCs w:val="21"/>
        </w:rPr>
        <w:t>Por el cumplimiento imperfecto de las obligaciones a cargo del</w:t>
      </w:r>
      <w:r w:rsidR="00D7557E">
        <w:rPr>
          <w:rFonts w:ascii="Segoe UI" w:eastAsia="Times New Roman" w:hAnsi="Segoe UI" w:cs="Segoe UI"/>
          <w:b/>
          <w:sz w:val="21"/>
          <w:szCs w:val="21"/>
          <w:lang w:eastAsia="ko-KR"/>
        </w:rPr>
        <w:t xml:space="preserve"> </w:t>
      </w:r>
      <w:r w:rsidR="00D7557E">
        <w:rPr>
          <w:rFonts w:ascii="Segoe UI" w:hAnsi="Segoe UI" w:cs="Segoe UI"/>
          <w:b/>
          <w:sz w:val="21"/>
          <w:szCs w:val="21"/>
        </w:rPr>
        <w:t>CONSULTOR</w:t>
      </w:r>
      <w:r w:rsidRPr="006C0C79">
        <w:rPr>
          <w:rFonts w:ascii="Segoe UI" w:hAnsi="Segoe UI" w:cs="Segoe UI"/>
          <w:sz w:val="21"/>
          <w:szCs w:val="21"/>
        </w:rPr>
        <w:t>.</w:t>
      </w:r>
    </w:p>
    <w:p w14:paraId="7819733F" w14:textId="722ED7A5"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sz w:val="21"/>
          <w:szCs w:val="21"/>
        </w:rPr>
        <w:t xml:space="preserve">Por no acatar las instrucciones de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en la ejecución del objeto contratado.</w:t>
      </w:r>
    </w:p>
    <w:p w14:paraId="03673EE9" w14:textId="77777777"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color w:val="000000"/>
          <w:sz w:val="21"/>
          <w:szCs w:val="21"/>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0EDE379E"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La multa podrá aplicarse siempre que la causa que le da origen no haya sido subsanada dentro de los tres (3) días siguientes a la notificación de su ocurrencia por parte de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al</w:t>
      </w:r>
      <w:r w:rsidR="00D7557E" w:rsidRPr="00D7557E">
        <w:rPr>
          <w:rFonts w:ascii="Segoe UI" w:hAnsi="Segoe UI" w:cs="Segoe UI"/>
          <w:b/>
          <w:sz w:val="21"/>
          <w:szCs w:val="21"/>
        </w:rPr>
        <w:t xml:space="preserve"> </w:t>
      </w:r>
      <w:r w:rsidR="00D7557E">
        <w:rPr>
          <w:rFonts w:ascii="Segoe UI" w:hAnsi="Segoe UI" w:cs="Segoe UI"/>
          <w:b/>
          <w:sz w:val="21"/>
          <w:szCs w:val="21"/>
        </w:rPr>
        <w:t>CONSULTOR</w:t>
      </w:r>
      <w:r w:rsidRPr="006C0C79">
        <w:rPr>
          <w:rFonts w:ascii="Segoe UI" w:hAnsi="Segoe UI" w:cs="Segoe UI"/>
          <w:sz w:val="21"/>
          <w:szCs w:val="21"/>
        </w:rPr>
        <w:t xml:space="preserve">. </w:t>
      </w:r>
    </w:p>
    <w:p w14:paraId="074F8977"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p>
    <w:p w14:paraId="11593D86" w14:textId="5B7821FE"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Se podrá aplicar una multa diaria hasta que </w:t>
      </w:r>
      <w:r w:rsidR="00C96C71" w:rsidRPr="006C0C79">
        <w:rPr>
          <w:rFonts w:ascii="Segoe UI" w:hAnsi="Segoe UI" w:cs="Segoe UI"/>
          <w:b/>
          <w:bCs/>
          <w:sz w:val="21"/>
          <w:szCs w:val="21"/>
        </w:rPr>
        <w:t>EL</w:t>
      </w:r>
      <w:r w:rsidR="00C96C71" w:rsidRPr="006C0C79">
        <w:rPr>
          <w:rFonts w:ascii="Segoe UI" w:hAnsi="Segoe UI" w:cs="Segoe UI"/>
          <w:sz w:val="21"/>
          <w:szCs w:val="21"/>
        </w:rPr>
        <w:t xml:space="preserve"> </w:t>
      </w:r>
      <w:r w:rsidR="00D7557E">
        <w:rPr>
          <w:rFonts w:ascii="Segoe UI" w:hAnsi="Segoe UI" w:cs="Segoe UI"/>
          <w:b/>
          <w:sz w:val="21"/>
          <w:szCs w:val="21"/>
        </w:rPr>
        <w:t>CONSULTOR</w:t>
      </w:r>
      <w:r w:rsidR="00D7557E" w:rsidRPr="006C0C79">
        <w:rPr>
          <w:rFonts w:ascii="Segoe UI" w:hAnsi="Segoe UI" w:cs="Segoe UI"/>
          <w:sz w:val="21"/>
          <w:szCs w:val="21"/>
        </w:rPr>
        <w:t xml:space="preserve"> </w:t>
      </w:r>
      <w:r w:rsidRPr="006C0C79">
        <w:rPr>
          <w:rFonts w:ascii="Segoe UI" w:hAnsi="Segoe UI" w:cs="Segoe UI"/>
          <w:sz w:val="21"/>
          <w:szCs w:val="21"/>
        </w:rPr>
        <w:t xml:space="preserve">cese la conducta que dio origen a la multa, sin perjuicio de que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pueda dar por terminado el contrato por incumplimiento grave del</w:t>
      </w:r>
      <w:r w:rsidR="00D7557E">
        <w:rPr>
          <w:rFonts w:ascii="Segoe UI" w:eastAsia="Times New Roman" w:hAnsi="Segoe UI" w:cs="Segoe UI"/>
          <w:b/>
          <w:sz w:val="21"/>
          <w:szCs w:val="21"/>
          <w:lang w:eastAsia="ko-KR"/>
        </w:rPr>
        <w:t xml:space="preserve"> </w:t>
      </w:r>
      <w:r w:rsidR="00D7557E">
        <w:rPr>
          <w:rFonts w:ascii="Segoe UI" w:hAnsi="Segoe UI" w:cs="Segoe UI"/>
          <w:b/>
          <w:sz w:val="21"/>
          <w:szCs w:val="21"/>
        </w:rPr>
        <w:t>CONSULTOR</w:t>
      </w:r>
      <w:r w:rsidR="00DF7F4C" w:rsidRPr="006C0C79">
        <w:rPr>
          <w:rFonts w:ascii="Segoe UI" w:hAnsi="Segoe UI" w:cs="Segoe UI"/>
          <w:sz w:val="21"/>
          <w:szCs w:val="21"/>
        </w:rPr>
        <w:t>.</w:t>
      </w:r>
    </w:p>
    <w:p w14:paraId="279A065D"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p>
    <w:p w14:paraId="5AF2D89A" w14:textId="6298FB41" w:rsidR="000F3884" w:rsidRPr="006C0C79" w:rsidRDefault="00D7557E"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0F3884" w:rsidRPr="006C0C79">
        <w:rPr>
          <w:rFonts w:ascii="Segoe UI" w:hAnsi="Segoe UI" w:cs="Segoe UI"/>
          <w:sz w:val="21"/>
          <w:szCs w:val="21"/>
        </w:rPr>
        <w:t xml:space="preserve">acepta que </w:t>
      </w:r>
      <w:r w:rsidR="009F57F9" w:rsidRPr="009F57F9">
        <w:rPr>
          <w:rFonts w:ascii="Segoe UI" w:hAnsi="Segoe UI" w:cs="Segoe UI"/>
          <w:b/>
          <w:sz w:val="21"/>
          <w:szCs w:val="21"/>
        </w:rPr>
        <w:t>COLOMBIA PRODUCTIVA</w:t>
      </w:r>
      <w:r w:rsidR="000F3884" w:rsidRPr="006C0C79">
        <w:rPr>
          <w:rFonts w:ascii="Segoe UI" w:hAnsi="Segoe UI" w:cs="Segoe UI"/>
          <w:sz w:val="21"/>
          <w:szCs w:val="21"/>
        </w:rPr>
        <w:t xml:space="preserve"> descuente el valor de las multas consagradas en la presente cláusula de las sumas que le adeude a</w:t>
      </w:r>
      <w:r w:rsidR="008435F7">
        <w:rPr>
          <w:rFonts w:ascii="Segoe UI" w:hAnsi="Segoe UI" w:cs="Segoe UI"/>
          <w:sz w:val="21"/>
          <w:szCs w:val="21"/>
        </w:rPr>
        <w:t xml:space="preserve">l </w:t>
      </w:r>
      <w:r w:rsidR="008435F7">
        <w:rPr>
          <w:rFonts w:ascii="Segoe UI" w:hAnsi="Segoe UI" w:cs="Segoe UI"/>
          <w:b/>
          <w:sz w:val="21"/>
          <w:szCs w:val="21"/>
        </w:rPr>
        <w:t>CONSULTOR</w:t>
      </w:r>
      <w:r w:rsidR="000F3884" w:rsidRPr="006C0C79">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9F57F9" w:rsidRPr="009F57F9">
        <w:rPr>
          <w:rFonts w:ascii="Segoe UI" w:hAnsi="Segoe UI" w:cs="Segoe UI"/>
          <w:b/>
          <w:sz w:val="21"/>
          <w:szCs w:val="21"/>
        </w:rPr>
        <w:t>COLOMBIA PRODUCTIVA</w:t>
      </w:r>
      <w:r w:rsidR="000F3884" w:rsidRPr="006C0C79">
        <w:rPr>
          <w:rFonts w:ascii="Segoe UI" w:hAnsi="Segoe UI" w:cs="Segoe UI"/>
          <w:sz w:val="21"/>
          <w:szCs w:val="21"/>
        </w:rPr>
        <w:t xml:space="preserve"> le notificó por escrito su causación y valor. El pago de las multas aquí pactadas no indemniza los perjuicios sufridos por </w:t>
      </w:r>
      <w:r w:rsidR="009F57F9" w:rsidRPr="009F57F9">
        <w:rPr>
          <w:rFonts w:ascii="Segoe UI" w:hAnsi="Segoe UI" w:cs="Segoe UI"/>
          <w:b/>
          <w:sz w:val="21"/>
          <w:szCs w:val="21"/>
        </w:rPr>
        <w:t>COLOMBIA PRODUCTIVA</w:t>
      </w:r>
      <w:r w:rsidR="000F3884" w:rsidRPr="006C0C79">
        <w:rPr>
          <w:rFonts w:ascii="Segoe UI" w:hAnsi="Segoe UI" w:cs="Segoe UI"/>
          <w:sz w:val="21"/>
          <w:szCs w:val="21"/>
        </w:rPr>
        <w:t xml:space="preserve"> ni limita en nada las posibilidades de reclamación de esta última por los daños padecidos.</w:t>
      </w:r>
    </w:p>
    <w:p w14:paraId="316C7C57"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 </w:t>
      </w:r>
    </w:p>
    <w:p w14:paraId="29EADAC4" w14:textId="081092CF"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Para la terminación del presente contrato por incumplimiento del </w:t>
      </w:r>
      <w:r w:rsidR="008435F7">
        <w:rPr>
          <w:rFonts w:ascii="Segoe UI" w:hAnsi="Segoe UI" w:cs="Segoe UI"/>
          <w:b/>
          <w:sz w:val="21"/>
          <w:szCs w:val="21"/>
        </w:rPr>
        <w:t>CONSULTOR</w:t>
      </w:r>
      <w:r w:rsidR="008435F7" w:rsidRPr="006C0C79">
        <w:rPr>
          <w:rFonts w:ascii="Segoe UI" w:hAnsi="Segoe UI" w:cs="Segoe UI"/>
          <w:sz w:val="21"/>
          <w:szCs w:val="21"/>
        </w:rPr>
        <w:t xml:space="preserve"> </w:t>
      </w:r>
      <w:r w:rsidRPr="006C0C79">
        <w:rPr>
          <w:rFonts w:ascii="Segoe UI" w:hAnsi="Segoe UI" w:cs="Segoe UI"/>
          <w:sz w:val="21"/>
          <w:szCs w:val="21"/>
        </w:rPr>
        <w:t xml:space="preserve">o para la exigencia de la cláusula penal, no será necesario que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imponga previamente multas al </w:t>
      </w:r>
      <w:r w:rsidR="008435F7">
        <w:rPr>
          <w:rFonts w:ascii="Segoe UI" w:hAnsi="Segoe UI" w:cs="Segoe UI"/>
          <w:b/>
          <w:sz w:val="21"/>
          <w:szCs w:val="21"/>
        </w:rPr>
        <w:t>CONSULTOR</w:t>
      </w:r>
      <w:r w:rsidRPr="006C0C79">
        <w:rPr>
          <w:rFonts w:ascii="Segoe UI" w:eastAsia="Times New Roman" w:hAnsi="Segoe UI" w:cs="Segoe UI"/>
          <w:b/>
          <w:sz w:val="21"/>
          <w:szCs w:val="21"/>
          <w:lang w:eastAsia="ko-KR"/>
        </w:rPr>
        <w:t>.</w:t>
      </w:r>
    </w:p>
    <w:p w14:paraId="31D75DC8"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p>
    <w:p w14:paraId="2E358D8F" w14:textId="7DB709E4" w:rsidR="000F3884" w:rsidRPr="006C0C79"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r w:rsidRPr="006C0C79">
        <w:rPr>
          <w:rFonts w:ascii="Segoe UI" w:hAnsi="Segoe UI" w:cs="Segoe UI"/>
          <w:sz w:val="21"/>
          <w:szCs w:val="21"/>
        </w:rPr>
        <w:lastRenderedPageBreak/>
        <w:t>El procedimiento para la imposición de cualquier multa o sanción contractual, en caso de surtirse, será informado oportunamente al</w:t>
      </w:r>
      <w:r w:rsidR="008435F7" w:rsidRPr="006C0C79">
        <w:rPr>
          <w:rFonts w:ascii="Segoe UI" w:hAnsi="Segoe UI" w:cs="Segoe UI"/>
          <w:sz w:val="21"/>
          <w:szCs w:val="21"/>
        </w:rPr>
        <w:t xml:space="preserve"> </w:t>
      </w:r>
      <w:r w:rsidR="008435F7">
        <w:rPr>
          <w:rFonts w:ascii="Segoe UI" w:hAnsi="Segoe UI" w:cs="Segoe UI"/>
          <w:b/>
          <w:sz w:val="21"/>
          <w:szCs w:val="21"/>
        </w:rPr>
        <w:t>CONSULTOR</w:t>
      </w:r>
      <w:r w:rsidRPr="006C0C79">
        <w:rPr>
          <w:rFonts w:ascii="Segoe UI" w:hAnsi="Segoe UI" w:cs="Segoe UI"/>
          <w:sz w:val="21"/>
          <w:szCs w:val="21"/>
        </w:rPr>
        <w:t>, respetando el debido proceso y el derecho de defensa</w:t>
      </w:r>
    </w:p>
    <w:p w14:paraId="578480DD" w14:textId="77777777" w:rsidR="000F3884" w:rsidRPr="006C0C79"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0320BA57" w:rsidR="000F3884" w:rsidRPr="006C0C79" w:rsidRDefault="000F3884" w:rsidP="006C0C79">
      <w:pPr>
        <w:pStyle w:val="Default"/>
        <w:spacing w:line="276" w:lineRule="auto"/>
        <w:contextualSpacing/>
        <w:jc w:val="both"/>
        <w:rPr>
          <w:rFonts w:ascii="Segoe UI" w:hAnsi="Segoe UI" w:cs="Segoe UI"/>
          <w:sz w:val="21"/>
          <w:szCs w:val="21"/>
        </w:rPr>
      </w:pPr>
      <w:r w:rsidRPr="006C0C79">
        <w:rPr>
          <w:rFonts w:ascii="Segoe UI" w:hAnsi="Segoe UI" w:cs="Segoe UI"/>
          <w:b/>
          <w:sz w:val="21"/>
          <w:szCs w:val="21"/>
          <w:lang w:eastAsia="ko-KR"/>
        </w:rPr>
        <w:t>CLÁUSULA DÉCIMA – CLÁUSULA PENAL:</w:t>
      </w:r>
      <w:r w:rsidRPr="006C0C79">
        <w:rPr>
          <w:rFonts w:ascii="Segoe UI" w:hAnsi="Segoe UI" w:cs="Segoe UI"/>
          <w:sz w:val="21"/>
          <w:szCs w:val="21"/>
          <w:lang w:eastAsia="ko-KR"/>
        </w:rPr>
        <w:t xml:space="preserve"> </w:t>
      </w:r>
      <w:r w:rsidRPr="006C0C79">
        <w:rPr>
          <w:rFonts w:ascii="Segoe UI" w:hAnsi="Segoe UI" w:cs="Segoe UI"/>
          <w:sz w:val="21"/>
          <w:szCs w:val="21"/>
        </w:rPr>
        <w:t xml:space="preserve">Salvo que se trate de causas atribuibles exclusivamente a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w:t>
      </w:r>
      <w:r w:rsidR="008435F7" w:rsidRPr="006C0C79">
        <w:rPr>
          <w:rFonts w:ascii="Segoe UI" w:hAnsi="Segoe UI" w:cs="Segoe UI"/>
          <w:b/>
          <w:sz w:val="21"/>
          <w:szCs w:val="21"/>
        </w:rPr>
        <w:t>EL</w:t>
      </w:r>
      <w:r w:rsidR="008435F7" w:rsidRPr="006C0C79">
        <w:rPr>
          <w:rFonts w:ascii="Segoe UI" w:hAnsi="Segoe UI" w:cs="Segoe UI"/>
          <w:sz w:val="21"/>
          <w:szCs w:val="21"/>
        </w:rPr>
        <w:t xml:space="preserve"> </w:t>
      </w:r>
      <w:r w:rsidR="008435F7">
        <w:rPr>
          <w:rFonts w:ascii="Segoe UI" w:hAnsi="Segoe UI" w:cs="Segoe UI"/>
          <w:b/>
          <w:sz w:val="21"/>
          <w:szCs w:val="21"/>
        </w:rPr>
        <w:t>CONSULTOR</w:t>
      </w:r>
      <w:r w:rsidR="008435F7" w:rsidRPr="006C0C79">
        <w:rPr>
          <w:rFonts w:ascii="Segoe UI" w:hAnsi="Segoe UI" w:cs="Segoe UI"/>
          <w:sz w:val="21"/>
          <w:szCs w:val="21"/>
        </w:rPr>
        <w:t xml:space="preserve"> </w:t>
      </w:r>
      <w:r w:rsidRPr="006C0C79">
        <w:rPr>
          <w:rFonts w:ascii="Segoe UI" w:hAnsi="Segoe UI" w:cs="Segoe UI"/>
          <w:sz w:val="21"/>
          <w:szCs w:val="21"/>
        </w:rPr>
        <w:t xml:space="preserve">pagará a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8435F7" w:rsidRPr="006C0C79">
        <w:rPr>
          <w:rFonts w:ascii="Segoe UI" w:hAnsi="Segoe UI" w:cs="Segoe UI"/>
          <w:b/>
          <w:sz w:val="21"/>
          <w:szCs w:val="21"/>
        </w:rPr>
        <w:t>EL</w:t>
      </w:r>
      <w:r w:rsidR="008435F7" w:rsidRPr="006C0C79">
        <w:rPr>
          <w:rFonts w:ascii="Segoe UI" w:hAnsi="Segoe UI" w:cs="Segoe UI"/>
          <w:sz w:val="21"/>
          <w:szCs w:val="21"/>
        </w:rPr>
        <w:t xml:space="preserve"> </w:t>
      </w:r>
      <w:r w:rsidR="008435F7">
        <w:rPr>
          <w:rFonts w:ascii="Segoe UI" w:hAnsi="Segoe UI" w:cs="Segoe UI"/>
          <w:b/>
          <w:sz w:val="21"/>
          <w:szCs w:val="21"/>
        </w:rPr>
        <w:t>CONSULTOR</w:t>
      </w:r>
      <w:r w:rsidR="008435F7" w:rsidRPr="006C0C79">
        <w:rPr>
          <w:rFonts w:ascii="Segoe UI" w:hAnsi="Segoe UI" w:cs="Segoe UI"/>
          <w:sz w:val="21"/>
          <w:szCs w:val="21"/>
        </w:rPr>
        <w:t xml:space="preserve"> </w:t>
      </w:r>
      <w:r w:rsidRPr="006C0C79">
        <w:rPr>
          <w:rFonts w:ascii="Segoe UI" w:hAnsi="Segoe UI" w:cs="Segoe UI"/>
          <w:sz w:val="21"/>
          <w:szCs w:val="21"/>
        </w:rPr>
        <w:t xml:space="preserve">en virtud del contrato. En consecuencia, la estipulación y el pago de la pena dejan a salvo el derecho de </w:t>
      </w:r>
      <w:r w:rsidR="009F57F9" w:rsidRPr="009F57F9">
        <w:rPr>
          <w:rFonts w:ascii="Segoe UI" w:hAnsi="Segoe UI" w:cs="Segoe UI"/>
          <w:b/>
          <w:bCs/>
          <w:sz w:val="21"/>
          <w:szCs w:val="21"/>
        </w:rPr>
        <w:t>COLOMBIA PRODUCTIVA</w:t>
      </w:r>
      <w:r w:rsidRPr="006C0C79">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6C0C79" w:rsidRDefault="000F3884" w:rsidP="006C0C79">
      <w:pPr>
        <w:pStyle w:val="Default"/>
        <w:spacing w:line="276" w:lineRule="auto"/>
        <w:contextualSpacing/>
        <w:jc w:val="both"/>
        <w:rPr>
          <w:rFonts w:ascii="Segoe UI" w:hAnsi="Segoe UI" w:cs="Segoe UI"/>
          <w:sz w:val="21"/>
          <w:szCs w:val="21"/>
        </w:rPr>
      </w:pPr>
    </w:p>
    <w:p w14:paraId="322BDFC0" w14:textId="3D7B59FF" w:rsidR="000F3884" w:rsidRPr="006C0C79" w:rsidRDefault="008435F7" w:rsidP="006C0C79">
      <w:pPr>
        <w:autoSpaceDE w:val="0"/>
        <w:autoSpaceDN w:val="0"/>
        <w:adjustRightInd w:val="0"/>
        <w:spacing w:after="0"/>
        <w:contextualSpacing/>
        <w:jc w:val="both"/>
        <w:rPr>
          <w:rFonts w:ascii="Segoe UI" w:hAnsi="Segoe UI" w:cs="Segoe UI"/>
          <w:color w:val="000000"/>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0F3884" w:rsidRPr="006C0C79">
        <w:rPr>
          <w:rFonts w:ascii="Segoe UI" w:hAnsi="Segoe UI" w:cs="Segoe UI"/>
          <w:color w:val="000000"/>
          <w:sz w:val="21"/>
          <w:szCs w:val="21"/>
        </w:rPr>
        <w:t xml:space="preserve">manifiesta y acepta que </w:t>
      </w:r>
      <w:r w:rsidR="009F57F9" w:rsidRPr="009F57F9">
        <w:rPr>
          <w:rFonts w:ascii="Segoe UI" w:hAnsi="Segoe UI" w:cs="Segoe UI"/>
          <w:b/>
          <w:color w:val="000000"/>
          <w:sz w:val="21"/>
          <w:szCs w:val="21"/>
        </w:rPr>
        <w:t>COLOMBIA PRODUCTIVA</w:t>
      </w:r>
      <w:r w:rsidR="000F3884" w:rsidRPr="006C0C79">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009F57F9" w:rsidRPr="009F57F9">
        <w:rPr>
          <w:rFonts w:ascii="Segoe UI" w:hAnsi="Segoe UI" w:cs="Segoe UI"/>
          <w:b/>
          <w:color w:val="000000"/>
          <w:sz w:val="21"/>
          <w:szCs w:val="21"/>
        </w:rPr>
        <w:t>COLOMBIA PRODUCTIVA</w:t>
      </w:r>
      <w:r w:rsidR="000F3884" w:rsidRPr="006C0C79">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p>
    <w:p w14:paraId="4D4DCAEB" w14:textId="048D0DBB" w:rsidR="000F3884" w:rsidRPr="006C0C79" w:rsidRDefault="000F3884" w:rsidP="006C0C79">
      <w:pPr>
        <w:autoSpaceDE w:val="0"/>
        <w:autoSpaceDN w:val="0"/>
        <w:adjustRightInd w:val="0"/>
        <w:spacing w:after="0"/>
        <w:contextualSpacing/>
        <w:jc w:val="both"/>
        <w:rPr>
          <w:rFonts w:ascii="Segoe UI" w:eastAsia="Times New Roman" w:hAnsi="Segoe UI" w:cs="Segoe UI"/>
          <w:sz w:val="21"/>
          <w:szCs w:val="21"/>
          <w:lang w:eastAsia="ko-KR"/>
        </w:rPr>
      </w:pPr>
      <w:r w:rsidRPr="006C0C79">
        <w:rPr>
          <w:rFonts w:ascii="Segoe UI" w:hAnsi="Segoe UI" w:cs="Segoe UI"/>
          <w:sz w:val="21"/>
          <w:szCs w:val="21"/>
        </w:rPr>
        <w:t xml:space="preserve">El procedimiento para la imposición de cualquier multa o sanción contractual, en caso de surtirse, será informado oportunamente </w:t>
      </w:r>
      <w:r w:rsidR="008435F7" w:rsidRPr="008435F7">
        <w:rPr>
          <w:rFonts w:ascii="Segoe UI" w:hAnsi="Segoe UI" w:cs="Segoe UI"/>
          <w:bCs/>
          <w:sz w:val="21"/>
          <w:szCs w:val="21"/>
        </w:rPr>
        <w:t>al</w:t>
      </w:r>
      <w:r w:rsidR="008435F7" w:rsidRPr="006C0C79">
        <w:rPr>
          <w:rFonts w:ascii="Segoe UI" w:hAnsi="Segoe UI" w:cs="Segoe UI"/>
          <w:sz w:val="21"/>
          <w:szCs w:val="21"/>
        </w:rPr>
        <w:t xml:space="preserve"> </w:t>
      </w:r>
      <w:r w:rsidR="008435F7">
        <w:rPr>
          <w:rFonts w:ascii="Segoe UI" w:hAnsi="Segoe UI" w:cs="Segoe UI"/>
          <w:b/>
          <w:sz w:val="21"/>
          <w:szCs w:val="21"/>
        </w:rPr>
        <w:t>CONSULTOR</w:t>
      </w:r>
      <w:r w:rsidRPr="006C0C79">
        <w:rPr>
          <w:rFonts w:ascii="Segoe UI" w:hAnsi="Segoe UI" w:cs="Segoe UI"/>
          <w:sz w:val="21"/>
          <w:szCs w:val="21"/>
        </w:rPr>
        <w:t>, respetando el debido proceso y el derecho de defensa.</w:t>
      </w:r>
      <w:r w:rsidR="0092568C">
        <w:rPr>
          <w:rFonts w:ascii="Segoe UI" w:hAnsi="Segoe UI" w:cs="Segoe UI"/>
          <w:sz w:val="21"/>
          <w:szCs w:val="21"/>
        </w:rPr>
        <w:t xml:space="preserve"> </w:t>
      </w:r>
    </w:p>
    <w:p w14:paraId="3C6E7C21" w14:textId="77777777" w:rsidR="000F3884" w:rsidRPr="006C0C79" w:rsidRDefault="000F3884" w:rsidP="006C0C79">
      <w:pPr>
        <w:spacing w:after="0"/>
        <w:contextualSpacing/>
        <w:jc w:val="both"/>
        <w:rPr>
          <w:rFonts w:ascii="Segoe UI" w:eastAsia="Times New Roman" w:hAnsi="Segoe UI" w:cs="Segoe UI"/>
          <w:b/>
          <w:sz w:val="21"/>
          <w:szCs w:val="21"/>
          <w:u w:val="single"/>
          <w:lang w:eastAsia="ko-KR"/>
        </w:rPr>
      </w:pPr>
    </w:p>
    <w:p w14:paraId="6044EB59" w14:textId="554D6D24" w:rsidR="00182EE1"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CLÁUSULA DÉCIMA PRIMERA – AUTONOMÍA:</w:t>
      </w:r>
      <w:r w:rsidRPr="006C0C79">
        <w:rPr>
          <w:rFonts w:ascii="Segoe UI" w:eastAsia="Times New Roman" w:hAnsi="Segoe UI" w:cs="Segoe UI"/>
          <w:sz w:val="21"/>
          <w:szCs w:val="21"/>
          <w:lang w:eastAsia="ko-KR"/>
        </w:rPr>
        <w:t xml:space="preserve"> Durante la ejecución del contrato, </w:t>
      </w:r>
      <w:r w:rsidR="0092568C" w:rsidRPr="006C0C79">
        <w:rPr>
          <w:rFonts w:ascii="Segoe UI" w:hAnsi="Segoe UI" w:cs="Segoe UI"/>
          <w:b/>
          <w:sz w:val="21"/>
          <w:szCs w:val="21"/>
        </w:rPr>
        <w:t>EL</w:t>
      </w:r>
      <w:r w:rsidR="0092568C" w:rsidRPr="006C0C79">
        <w:rPr>
          <w:rFonts w:ascii="Segoe UI" w:hAnsi="Segoe UI" w:cs="Segoe UI"/>
          <w:sz w:val="21"/>
          <w:szCs w:val="21"/>
        </w:rPr>
        <w:t xml:space="preserve"> </w:t>
      </w:r>
      <w:r w:rsidR="0092568C">
        <w:rPr>
          <w:rFonts w:ascii="Segoe UI" w:hAnsi="Segoe UI" w:cs="Segoe UI"/>
          <w:b/>
          <w:sz w:val="21"/>
          <w:szCs w:val="21"/>
        </w:rPr>
        <w:t>CONSULTOR</w:t>
      </w:r>
      <w:r w:rsidR="0092568C" w:rsidRPr="006C0C79">
        <w:rPr>
          <w:rFonts w:ascii="Segoe UI" w:hAnsi="Segoe UI" w:cs="Segoe UI"/>
          <w:sz w:val="21"/>
          <w:szCs w:val="21"/>
        </w:rPr>
        <w:t xml:space="preserve"> </w:t>
      </w:r>
      <w:r w:rsidRPr="006C0C79">
        <w:rPr>
          <w:rFonts w:ascii="Segoe UI" w:eastAsia="Times New Roman" w:hAnsi="Segoe UI" w:cs="Segoe UI"/>
          <w:sz w:val="21"/>
          <w:szCs w:val="21"/>
          <w:lang w:eastAsia="ko-KR"/>
        </w:rPr>
        <w:t>actuará con plena autonomía y por consiguiente asumirá todos los riesgos que se originen debido a este.</w:t>
      </w:r>
      <w:r w:rsidRPr="006C0C79">
        <w:rPr>
          <w:rFonts w:ascii="Segoe UI" w:eastAsia="Times New Roman" w:hAnsi="Segoe UI" w:cs="Segoe UI"/>
          <w:b/>
          <w:sz w:val="21"/>
          <w:szCs w:val="21"/>
          <w:lang w:eastAsia="ko-KR"/>
        </w:rPr>
        <w:t xml:space="preserve"> </w:t>
      </w:r>
      <w:r w:rsidR="00182EE1" w:rsidRPr="006C0C79">
        <w:rPr>
          <w:rFonts w:ascii="Segoe UI" w:eastAsia="Times New Roman" w:hAnsi="Segoe UI" w:cs="Segoe UI"/>
          <w:sz w:val="21"/>
          <w:szCs w:val="21"/>
          <w:lang w:val="es-ES" w:eastAsia="es-ES"/>
        </w:rPr>
        <w:t xml:space="preserve">Queda entendido entonces, que no existe relación laboral alguna entre </w:t>
      </w:r>
      <w:r w:rsidR="009F57F9" w:rsidRPr="009F57F9">
        <w:rPr>
          <w:rFonts w:ascii="Segoe UI" w:eastAsia="Arial" w:hAnsi="Segoe UI" w:cs="Segoe UI"/>
          <w:b/>
          <w:sz w:val="21"/>
          <w:szCs w:val="21"/>
          <w:lang w:val="es-ES_tradnl" w:eastAsia="es-ES"/>
        </w:rPr>
        <w:t>COLOMBIA PRODUCTIVA</w:t>
      </w:r>
      <w:r w:rsidR="00182EE1" w:rsidRPr="006C0C79">
        <w:rPr>
          <w:rFonts w:ascii="Segoe UI" w:eastAsia="Times New Roman" w:hAnsi="Segoe UI" w:cs="Segoe UI"/>
          <w:b/>
          <w:sz w:val="21"/>
          <w:szCs w:val="21"/>
          <w:lang w:val="es-ES" w:eastAsia="es-ES"/>
        </w:rPr>
        <w:t xml:space="preserve"> </w:t>
      </w:r>
      <w:r w:rsidR="00182EE1" w:rsidRPr="006C0C79">
        <w:rPr>
          <w:rFonts w:ascii="Segoe UI" w:eastAsia="Times New Roman" w:hAnsi="Segoe UI" w:cs="Segoe UI"/>
          <w:sz w:val="21"/>
          <w:szCs w:val="21"/>
          <w:lang w:val="es-ES" w:eastAsia="es-ES"/>
        </w:rPr>
        <w:t>y</w:t>
      </w:r>
      <w:r w:rsidR="00182EE1" w:rsidRPr="006C0C79">
        <w:rPr>
          <w:rFonts w:ascii="Segoe UI" w:eastAsia="Times New Roman" w:hAnsi="Segoe UI" w:cs="Segoe UI"/>
          <w:b/>
          <w:sz w:val="21"/>
          <w:szCs w:val="21"/>
          <w:lang w:val="es-ES" w:eastAsia="es-ES"/>
        </w:rPr>
        <w:t xml:space="preserve"> </w:t>
      </w:r>
      <w:r w:rsidR="0092568C" w:rsidRPr="006C0C79">
        <w:rPr>
          <w:rFonts w:ascii="Segoe UI" w:hAnsi="Segoe UI" w:cs="Segoe UI"/>
          <w:b/>
          <w:sz w:val="21"/>
          <w:szCs w:val="21"/>
        </w:rPr>
        <w:t>EL</w:t>
      </w:r>
      <w:r w:rsidR="0092568C" w:rsidRPr="006C0C79">
        <w:rPr>
          <w:rFonts w:ascii="Segoe UI" w:hAnsi="Segoe UI" w:cs="Segoe UI"/>
          <w:sz w:val="21"/>
          <w:szCs w:val="21"/>
        </w:rPr>
        <w:t xml:space="preserve"> </w:t>
      </w:r>
      <w:r w:rsidR="0092568C">
        <w:rPr>
          <w:rFonts w:ascii="Segoe UI" w:hAnsi="Segoe UI" w:cs="Segoe UI"/>
          <w:b/>
          <w:sz w:val="21"/>
          <w:szCs w:val="21"/>
        </w:rPr>
        <w:t>CONSULTOR</w:t>
      </w:r>
      <w:r w:rsidR="0092568C" w:rsidRPr="006C0C79">
        <w:rPr>
          <w:rFonts w:ascii="Segoe UI" w:hAnsi="Segoe UI" w:cs="Segoe UI"/>
          <w:sz w:val="21"/>
          <w:szCs w:val="21"/>
        </w:rPr>
        <w:t xml:space="preserve"> </w:t>
      </w:r>
      <w:r w:rsidR="00182EE1" w:rsidRPr="006C0C79">
        <w:rPr>
          <w:rFonts w:ascii="Segoe UI" w:eastAsia="Times New Roman" w:hAnsi="Segoe UI" w:cs="Segoe UI"/>
          <w:sz w:val="21"/>
          <w:szCs w:val="21"/>
          <w:lang w:val="es-ES" w:eastAsia="es-ES"/>
        </w:rPr>
        <w:t xml:space="preserve">ni entre </w:t>
      </w:r>
      <w:r w:rsidR="009F57F9" w:rsidRPr="009F57F9">
        <w:rPr>
          <w:rFonts w:ascii="Segoe UI" w:eastAsia="Arial" w:hAnsi="Segoe UI" w:cs="Segoe UI"/>
          <w:b/>
          <w:sz w:val="21"/>
          <w:szCs w:val="21"/>
          <w:lang w:val="es-ES_tradnl" w:eastAsia="es-ES"/>
        </w:rPr>
        <w:t>COLOMBIA PRODUCTIVA</w:t>
      </w:r>
      <w:r w:rsidR="00182EE1" w:rsidRPr="006C0C79">
        <w:rPr>
          <w:rFonts w:ascii="Segoe UI" w:eastAsia="Times New Roman" w:hAnsi="Segoe UI" w:cs="Segoe UI"/>
          <w:b/>
          <w:sz w:val="21"/>
          <w:szCs w:val="21"/>
          <w:lang w:val="es-ES" w:eastAsia="es-ES"/>
        </w:rPr>
        <w:t xml:space="preserve"> </w:t>
      </w:r>
      <w:r w:rsidR="00182EE1" w:rsidRPr="006C0C79">
        <w:rPr>
          <w:rFonts w:ascii="Segoe UI" w:eastAsia="Times New Roman" w:hAnsi="Segoe UI" w:cs="Segoe UI"/>
          <w:sz w:val="21"/>
          <w:szCs w:val="21"/>
          <w:lang w:val="es-ES" w:eastAsia="es-ES"/>
        </w:rPr>
        <w:t>y los colaboradores de</w:t>
      </w:r>
      <w:r w:rsidR="0092568C">
        <w:rPr>
          <w:rFonts w:ascii="Segoe UI" w:eastAsia="Times New Roman" w:hAnsi="Segoe UI" w:cs="Segoe UI"/>
          <w:sz w:val="21"/>
          <w:szCs w:val="21"/>
          <w:lang w:val="es-ES" w:eastAsia="es-ES"/>
        </w:rPr>
        <w:t xml:space="preserve">l </w:t>
      </w:r>
      <w:r w:rsidR="0092568C">
        <w:rPr>
          <w:rFonts w:ascii="Segoe UI" w:hAnsi="Segoe UI" w:cs="Segoe UI"/>
          <w:b/>
          <w:sz w:val="21"/>
          <w:szCs w:val="21"/>
        </w:rPr>
        <w:t>CONSULTOR</w:t>
      </w:r>
      <w:r w:rsidR="000536A7" w:rsidRPr="006C0C79">
        <w:rPr>
          <w:rFonts w:ascii="Segoe UI" w:eastAsia="Times New Roman" w:hAnsi="Segoe UI" w:cs="Segoe UI"/>
          <w:sz w:val="21"/>
          <w:szCs w:val="21"/>
          <w:lang w:eastAsia="ko-KR"/>
        </w:rPr>
        <w:t>.</w:t>
      </w:r>
    </w:p>
    <w:p w14:paraId="377A1994" w14:textId="6234152F" w:rsidR="00182EE1" w:rsidRPr="006C0C79" w:rsidRDefault="00182EE1" w:rsidP="006C0C79">
      <w:pPr>
        <w:spacing w:after="0"/>
        <w:contextualSpacing/>
        <w:jc w:val="both"/>
        <w:rPr>
          <w:rFonts w:ascii="Segoe UI" w:eastAsia="Times New Roman" w:hAnsi="Segoe UI" w:cs="Segoe UI"/>
          <w:sz w:val="21"/>
          <w:szCs w:val="21"/>
          <w:lang w:eastAsia="ko-KR"/>
        </w:rPr>
      </w:pPr>
    </w:p>
    <w:p w14:paraId="5452F3C8" w14:textId="77777777" w:rsidR="000F3884"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DÉCIMA SEGUNDA- MODIFICACIONES AL CONTRATO: </w:t>
      </w:r>
      <w:r w:rsidRPr="006C0C79">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6C0C79" w:rsidRDefault="000F3884" w:rsidP="006C0C79">
      <w:pPr>
        <w:spacing w:after="0"/>
        <w:contextualSpacing/>
        <w:jc w:val="both"/>
        <w:rPr>
          <w:rFonts w:ascii="Segoe UI" w:eastAsia="Times New Roman" w:hAnsi="Segoe UI" w:cs="Segoe UI"/>
          <w:b/>
          <w:sz w:val="21"/>
          <w:szCs w:val="21"/>
          <w:u w:val="single"/>
          <w:lang w:eastAsia="ko-KR"/>
        </w:rPr>
      </w:pPr>
    </w:p>
    <w:p w14:paraId="18755FDE" w14:textId="1E506CA3" w:rsidR="000F3884" w:rsidRPr="006C0C79" w:rsidRDefault="000F3884" w:rsidP="006C0C79">
      <w:pPr>
        <w:spacing w:after="0"/>
        <w:contextualSpacing/>
        <w:jc w:val="both"/>
        <w:rPr>
          <w:rFonts w:ascii="Segoe UI" w:eastAsia="Times New Roman" w:hAnsi="Segoe UI" w:cs="Segoe UI"/>
          <w:b/>
          <w:sz w:val="21"/>
          <w:szCs w:val="21"/>
          <w:lang w:eastAsia="ko-KR"/>
        </w:rPr>
      </w:pPr>
      <w:r w:rsidRPr="006C0C79">
        <w:rPr>
          <w:rFonts w:ascii="Segoe UI" w:eastAsia="Times New Roman" w:hAnsi="Segoe UI" w:cs="Segoe UI"/>
          <w:b/>
          <w:sz w:val="21"/>
          <w:szCs w:val="21"/>
          <w:lang w:eastAsia="ko-KR"/>
        </w:rPr>
        <w:lastRenderedPageBreak/>
        <w:t>CLÁUSULA DÉCIMA TERCERA – CESIÓN:</w:t>
      </w:r>
      <w:r w:rsidRPr="006C0C79">
        <w:rPr>
          <w:rFonts w:ascii="Segoe UI" w:eastAsia="Times New Roman" w:hAnsi="Segoe UI" w:cs="Segoe UI"/>
          <w:sz w:val="21"/>
          <w:szCs w:val="21"/>
          <w:lang w:eastAsia="ko-KR"/>
        </w:rPr>
        <w:t xml:space="preserve"> </w:t>
      </w:r>
      <w:r w:rsidR="0092568C" w:rsidRPr="006C0C79">
        <w:rPr>
          <w:rFonts w:ascii="Segoe UI" w:hAnsi="Segoe UI" w:cs="Segoe UI"/>
          <w:b/>
          <w:sz w:val="21"/>
          <w:szCs w:val="21"/>
        </w:rPr>
        <w:t>EL</w:t>
      </w:r>
      <w:r w:rsidR="0092568C" w:rsidRPr="006C0C79">
        <w:rPr>
          <w:rFonts w:ascii="Segoe UI" w:hAnsi="Segoe UI" w:cs="Segoe UI"/>
          <w:sz w:val="21"/>
          <w:szCs w:val="21"/>
        </w:rPr>
        <w:t xml:space="preserve"> </w:t>
      </w:r>
      <w:r w:rsidR="0092568C">
        <w:rPr>
          <w:rFonts w:ascii="Segoe UI" w:hAnsi="Segoe UI" w:cs="Segoe UI"/>
          <w:b/>
          <w:sz w:val="21"/>
          <w:szCs w:val="21"/>
        </w:rPr>
        <w:t>CONSULTOR</w:t>
      </w:r>
      <w:r w:rsidR="0092568C" w:rsidRPr="006C0C79">
        <w:rPr>
          <w:rFonts w:ascii="Segoe UI" w:hAnsi="Segoe UI" w:cs="Segoe UI"/>
          <w:sz w:val="21"/>
          <w:szCs w:val="21"/>
        </w:rPr>
        <w:t xml:space="preserve"> </w:t>
      </w:r>
      <w:r w:rsidRPr="006C0C79">
        <w:rPr>
          <w:rFonts w:ascii="Segoe UI" w:eastAsia="Times New Roman" w:hAnsi="Segoe UI" w:cs="Segoe UI"/>
          <w:sz w:val="21"/>
          <w:szCs w:val="21"/>
          <w:lang w:eastAsia="ko-KR"/>
        </w:rPr>
        <w:t xml:space="preserve">no podrá ceder total ni parcialmente su ejecución sin contar con la aprobación previa, escrita y expresa de </w:t>
      </w:r>
      <w:r w:rsidR="009F57F9" w:rsidRPr="009F57F9">
        <w:rPr>
          <w:rFonts w:ascii="Segoe UI" w:hAnsi="Segoe UI" w:cs="Segoe UI"/>
          <w:b/>
          <w:sz w:val="21"/>
          <w:szCs w:val="21"/>
        </w:rPr>
        <w:t>COLOMBIA PRODUCTIVA</w:t>
      </w:r>
      <w:r w:rsidRPr="006C0C79">
        <w:rPr>
          <w:rFonts w:ascii="Segoe UI" w:eastAsia="Times New Roman" w:hAnsi="Segoe UI" w:cs="Segoe UI"/>
          <w:b/>
          <w:sz w:val="21"/>
          <w:szCs w:val="21"/>
          <w:lang w:eastAsia="ko-KR"/>
        </w:rPr>
        <w:t xml:space="preserve">. </w:t>
      </w:r>
    </w:p>
    <w:p w14:paraId="399588EB" w14:textId="6EDBDBFA" w:rsidR="00A5372B" w:rsidRPr="006C0C79" w:rsidRDefault="00A5372B" w:rsidP="006C0C79">
      <w:pPr>
        <w:spacing w:after="0"/>
        <w:contextualSpacing/>
        <w:jc w:val="both"/>
        <w:rPr>
          <w:rFonts w:ascii="Segoe UI" w:eastAsia="Times New Roman" w:hAnsi="Segoe UI" w:cs="Segoe UI"/>
          <w:b/>
          <w:sz w:val="21"/>
          <w:szCs w:val="21"/>
          <w:lang w:eastAsia="ko-KR"/>
        </w:rPr>
      </w:pPr>
    </w:p>
    <w:p w14:paraId="374D091B" w14:textId="5EDE760A" w:rsidR="00A5372B" w:rsidRPr="006C0C79" w:rsidRDefault="00A5372B"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CLÁUSULA DÉCIMA CUARTA - CAUSALES DE TERMINACIÓN:</w:t>
      </w:r>
      <w:r w:rsidRPr="006C0C79">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6C0C79" w:rsidRDefault="00A5372B" w:rsidP="006C0C79">
      <w:pPr>
        <w:spacing w:after="0"/>
        <w:contextualSpacing/>
        <w:jc w:val="both"/>
        <w:rPr>
          <w:rFonts w:ascii="Segoe UI" w:eastAsia="Times New Roman" w:hAnsi="Segoe UI" w:cs="Segoe UI"/>
          <w:sz w:val="21"/>
          <w:szCs w:val="21"/>
          <w:lang w:eastAsia="ko-KR"/>
        </w:rPr>
      </w:pPr>
    </w:p>
    <w:p w14:paraId="70E43C74" w14:textId="77777777"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el cumplimiento del término previsto para su duración.</w:t>
      </w:r>
    </w:p>
    <w:p w14:paraId="7EF01F6E" w14:textId="77777777"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imposibilidad de cumplir su objeto.</w:t>
      </w:r>
    </w:p>
    <w:p w14:paraId="5CF2B160" w14:textId="77777777"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mutuo acuerdo entre las partes.</w:t>
      </w:r>
    </w:p>
    <w:p w14:paraId="658B97CC" w14:textId="59ABB54E"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Anticipadamente por parte de </w:t>
      </w:r>
      <w:r w:rsidR="009F57F9" w:rsidRPr="009F57F9">
        <w:rPr>
          <w:rFonts w:ascii="Segoe UI" w:eastAsia="Times New Roman" w:hAnsi="Segoe UI" w:cs="Segoe UI"/>
          <w:b/>
          <w:sz w:val="21"/>
          <w:szCs w:val="21"/>
          <w:lang w:eastAsia="ko-KR"/>
        </w:rPr>
        <w:t>COLOMBIA PRODUCTIVA</w:t>
      </w:r>
    </w:p>
    <w:p w14:paraId="0D75D714" w14:textId="61ED0E56"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el incumplimiento total o parcial de</w:t>
      </w:r>
      <w:r w:rsidR="00037B8B">
        <w:rPr>
          <w:rFonts w:ascii="Segoe UI" w:eastAsia="Times New Roman" w:hAnsi="Segoe UI" w:cs="Segoe UI"/>
          <w:sz w:val="21"/>
          <w:szCs w:val="21"/>
          <w:lang w:eastAsia="ko-KR"/>
        </w:rPr>
        <w:t>l</w:t>
      </w:r>
      <w:r w:rsidR="00037B8B" w:rsidRPr="006C0C79">
        <w:rPr>
          <w:rFonts w:ascii="Segoe UI" w:hAnsi="Segoe UI" w:cs="Segoe UI"/>
          <w:sz w:val="21"/>
          <w:szCs w:val="21"/>
        </w:rPr>
        <w:t xml:space="preserve"> </w:t>
      </w:r>
      <w:r w:rsidR="00037B8B">
        <w:rPr>
          <w:rFonts w:ascii="Segoe UI" w:hAnsi="Segoe UI" w:cs="Segoe UI"/>
          <w:b/>
          <w:sz w:val="21"/>
          <w:szCs w:val="21"/>
        </w:rPr>
        <w:t>CONSULTOR</w:t>
      </w:r>
      <w:r w:rsidR="00037B8B" w:rsidRPr="006C0C79">
        <w:rPr>
          <w:rFonts w:ascii="Segoe UI" w:hAnsi="Segoe UI" w:cs="Segoe UI"/>
          <w:sz w:val="21"/>
          <w:szCs w:val="21"/>
        </w:rPr>
        <w:t xml:space="preserve"> </w:t>
      </w:r>
      <w:r w:rsidRPr="006C0C79">
        <w:rPr>
          <w:rFonts w:ascii="Segoe UI" w:eastAsia="Times New Roman" w:hAnsi="Segoe UI" w:cs="Segoe UI"/>
          <w:sz w:val="21"/>
          <w:szCs w:val="21"/>
          <w:lang w:eastAsia="ko-KR"/>
        </w:rPr>
        <w:t>de sus obligaciones contractuales, caso en el cual,</w:t>
      </w:r>
      <w:r w:rsidRPr="006C0C79">
        <w:rPr>
          <w:rFonts w:ascii="Segoe UI" w:eastAsia="Times New Roman" w:hAnsi="Segoe UI" w:cs="Segoe UI"/>
          <w:b/>
          <w:sz w:val="21"/>
          <w:szCs w:val="21"/>
          <w:lang w:eastAsia="ko-KR"/>
        </w:rPr>
        <w:t xml:space="preserve"> </w:t>
      </w:r>
      <w:r w:rsidR="009F57F9" w:rsidRPr="009F57F9">
        <w:rPr>
          <w:rFonts w:ascii="Segoe UI" w:hAnsi="Segoe UI" w:cs="Segoe UI"/>
          <w:b/>
          <w:sz w:val="21"/>
          <w:szCs w:val="21"/>
          <w:lang w:val="es-ES"/>
        </w:rPr>
        <w:t>COLOMBIA PRODUCTIVA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sz w:val="21"/>
          <w:szCs w:val="21"/>
          <w:lang w:eastAsia="ko-KR"/>
        </w:rPr>
        <w:t xml:space="preserve">podrá dar por terminado el contrato, siempre y cuando </w:t>
      </w:r>
      <w:r w:rsidR="008550D8" w:rsidRPr="006C0C79">
        <w:rPr>
          <w:rFonts w:ascii="Segoe UI" w:eastAsia="Times New Roman" w:hAnsi="Segoe UI" w:cs="Segoe UI"/>
          <w:sz w:val="21"/>
          <w:szCs w:val="21"/>
          <w:lang w:eastAsia="ko-KR"/>
        </w:rPr>
        <w:t>se permitió el derecho a la defensa del</w:t>
      </w:r>
      <w:r w:rsidR="00037B8B">
        <w:rPr>
          <w:rFonts w:ascii="Segoe UI" w:hAnsi="Segoe UI" w:cs="Segoe UI"/>
          <w:sz w:val="21"/>
          <w:szCs w:val="21"/>
        </w:rPr>
        <w:t xml:space="preserve"> </w:t>
      </w:r>
      <w:r w:rsidR="00037B8B">
        <w:rPr>
          <w:rFonts w:ascii="Segoe UI" w:hAnsi="Segoe UI" w:cs="Segoe UI"/>
          <w:b/>
          <w:sz w:val="21"/>
          <w:szCs w:val="21"/>
        </w:rPr>
        <w:t>CONSULTOR</w:t>
      </w:r>
      <w:r w:rsidR="00037B8B" w:rsidRPr="006C0C79">
        <w:rPr>
          <w:rFonts w:ascii="Segoe UI" w:hAnsi="Segoe UI" w:cs="Segoe UI"/>
          <w:sz w:val="21"/>
          <w:szCs w:val="21"/>
        </w:rPr>
        <w:t xml:space="preserve"> </w:t>
      </w:r>
      <w:r w:rsidR="008550D8" w:rsidRPr="006C0C79">
        <w:rPr>
          <w:rFonts w:ascii="Segoe UI" w:eastAsia="Times New Roman" w:hAnsi="Segoe UI" w:cs="Segoe UI"/>
          <w:sz w:val="21"/>
          <w:szCs w:val="21"/>
          <w:lang w:eastAsia="ko-KR"/>
        </w:rPr>
        <w:t>y el debido proceso</w:t>
      </w:r>
      <w:r w:rsidR="009E4A84" w:rsidRPr="006C0C79">
        <w:rPr>
          <w:rFonts w:ascii="Segoe UI" w:eastAsia="Times New Roman" w:hAnsi="Segoe UI" w:cs="Segoe UI"/>
          <w:sz w:val="21"/>
          <w:szCs w:val="21"/>
          <w:lang w:eastAsia="ko-KR"/>
        </w:rPr>
        <w:t xml:space="preserve">, para este fin, </w:t>
      </w:r>
      <w:r w:rsidR="009F57F9" w:rsidRPr="009F57F9">
        <w:rPr>
          <w:rFonts w:ascii="Segoe UI" w:eastAsia="Times New Roman" w:hAnsi="Segoe UI" w:cs="Segoe UI"/>
          <w:b/>
          <w:bCs/>
          <w:sz w:val="21"/>
          <w:szCs w:val="21"/>
          <w:lang w:eastAsia="ko-KR"/>
        </w:rPr>
        <w:t>COLOMBIA PRODUCTIVA</w:t>
      </w:r>
      <w:r w:rsidR="009E4A84" w:rsidRPr="006C0C79">
        <w:rPr>
          <w:rFonts w:ascii="Segoe UI" w:eastAsia="Times New Roman" w:hAnsi="Segoe UI" w:cs="Segoe UI"/>
          <w:sz w:val="21"/>
          <w:szCs w:val="21"/>
          <w:lang w:eastAsia="ko-KR"/>
        </w:rPr>
        <w:t xml:space="preserve"> suscribirá acta de terminación anticipada dejando plasmado el incumplimiento y notificará al</w:t>
      </w:r>
      <w:r w:rsidR="00930803">
        <w:rPr>
          <w:rFonts w:ascii="Segoe UI" w:eastAsia="Times New Roman" w:hAnsi="Segoe UI" w:cs="Segoe UI"/>
          <w:sz w:val="21"/>
          <w:szCs w:val="21"/>
          <w:lang w:eastAsia="ko-KR"/>
        </w:rPr>
        <w:t xml:space="preserve"> </w:t>
      </w:r>
      <w:r w:rsidR="00930803">
        <w:rPr>
          <w:rFonts w:ascii="Segoe UI" w:hAnsi="Segoe UI" w:cs="Segoe UI"/>
          <w:b/>
          <w:sz w:val="21"/>
          <w:szCs w:val="21"/>
        </w:rPr>
        <w:t>CONSULTOR</w:t>
      </w:r>
      <w:r w:rsidR="00930803" w:rsidRPr="006C0C79">
        <w:rPr>
          <w:rFonts w:ascii="Segoe UI" w:hAnsi="Segoe UI" w:cs="Segoe UI"/>
          <w:sz w:val="21"/>
          <w:szCs w:val="21"/>
        </w:rPr>
        <w:t xml:space="preserve"> </w:t>
      </w:r>
      <w:r w:rsidR="009E4A84" w:rsidRPr="006C0C79">
        <w:rPr>
          <w:rFonts w:ascii="Segoe UI" w:eastAsia="Times New Roman" w:hAnsi="Segoe UI" w:cs="Segoe UI"/>
          <w:sz w:val="21"/>
          <w:szCs w:val="21"/>
          <w:lang w:eastAsia="ko-KR"/>
        </w:rPr>
        <w:t xml:space="preserve">de la fecha </w:t>
      </w:r>
      <w:r w:rsidR="005D5F60" w:rsidRPr="006C0C79">
        <w:rPr>
          <w:rFonts w:ascii="Segoe UI" w:eastAsia="Times New Roman" w:hAnsi="Segoe UI" w:cs="Segoe UI"/>
          <w:sz w:val="21"/>
          <w:szCs w:val="21"/>
          <w:lang w:eastAsia="ko-KR"/>
        </w:rPr>
        <w:t>de</w:t>
      </w:r>
      <w:r w:rsidR="009E4A84" w:rsidRPr="006C0C79">
        <w:rPr>
          <w:rFonts w:ascii="Segoe UI" w:eastAsia="Times New Roman" w:hAnsi="Segoe UI" w:cs="Segoe UI"/>
          <w:sz w:val="21"/>
          <w:szCs w:val="21"/>
          <w:lang w:eastAsia="ko-KR"/>
        </w:rPr>
        <w:t xml:space="preserve"> termina</w:t>
      </w:r>
      <w:r w:rsidR="005D5F60" w:rsidRPr="006C0C79">
        <w:rPr>
          <w:rFonts w:ascii="Segoe UI" w:eastAsia="Times New Roman" w:hAnsi="Segoe UI" w:cs="Segoe UI"/>
          <w:sz w:val="21"/>
          <w:szCs w:val="21"/>
          <w:lang w:eastAsia="ko-KR"/>
        </w:rPr>
        <w:t>ción de</w:t>
      </w:r>
      <w:r w:rsidR="009E4A84" w:rsidRPr="006C0C79">
        <w:rPr>
          <w:rFonts w:ascii="Segoe UI" w:eastAsia="Times New Roman" w:hAnsi="Segoe UI" w:cs="Segoe UI"/>
          <w:sz w:val="21"/>
          <w:szCs w:val="21"/>
          <w:lang w:eastAsia="ko-KR"/>
        </w:rPr>
        <w:t xml:space="preserve"> la relación contractual. </w:t>
      </w:r>
    </w:p>
    <w:p w14:paraId="634E8C00" w14:textId="2060421C" w:rsidR="00A5372B" w:rsidRPr="006C0C79" w:rsidRDefault="00A5372B" w:rsidP="006C0C79">
      <w:pPr>
        <w:pStyle w:val="Prrafodelista"/>
        <w:numPr>
          <w:ilvl w:val="0"/>
          <w:numId w:val="11"/>
        </w:numPr>
        <w:tabs>
          <w:tab w:val="clear" w:pos="720"/>
          <w:tab w:val="num" w:pos="284"/>
        </w:tabs>
        <w:spacing w:after="0"/>
        <w:ind w:left="284" w:hanging="284"/>
        <w:jc w:val="both"/>
        <w:rPr>
          <w:rFonts w:ascii="Segoe UI" w:eastAsia="Times New Roman" w:hAnsi="Segoe UI" w:cs="Segoe UI"/>
          <w:sz w:val="21"/>
          <w:szCs w:val="21"/>
          <w:lang w:eastAsia="ko-KR"/>
        </w:rPr>
      </w:pPr>
      <w:r w:rsidRPr="006C0C79">
        <w:rPr>
          <w:rFonts w:ascii="Segoe UI" w:hAnsi="Segoe UI" w:cs="Segoe UI"/>
          <w:sz w:val="21"/>
          <w:szCs w:val="21"/>
        </w:rPr>
        <w:t xml:space="preserve">Cuando </w:t>
      </w:r>
      <w:r w:rsidR="00930803" w:rsidRPr="006C0C79">
        <w:rPr>
          <w:rFonts w:ascii="Segoe UI" w:hAnsi="Segoe UI" w:cs="Segoe UI"/>
          <w:b/>
          <w:sz w:val="21"/>
          <w:szCs w:val="21"/>
        </w:rPr>
        <w:t>EL</w:t>
      </w:r>
      <w:r w:rsidR="00930803" w:rsidRPr="006C0C79">
        <w:rPr>
          <w:rFonts w:ascii="Segoe UI" w:hAnsi="Segoe UI" w:cs="Segoe UI"/>
          <w:sz w:val="21"/>
          <w:szCs w:val="21"/>
        </w:rPr>
        <w:t xml:space="preserve"> </w:t>
      </w:r>
      <w:r w:rsidR="00930803">
        <w:rPr>
          <w:rFonts w:ascii="Segoe UI" w:hAnsi="Segoe UI" w:cs="Segoe UI"/>
          <w:b/>
          <w:sz w:val="21"/>
          <w:szCs w:val="21"/>
        </w:rPr>
        <w:t>CONSULTOR</w:t>
      </w:r>
      <w:r w:rsidR="00930803" w:rsidRPr="006C0C79">
        <w:rPr>
          <w:rFonts w:ascii="Segoe UI" w:hAnsi="Segoe UI" w:cs="Segoe UI"/>
          <w:sz w:val="21"/>
          <w:szCs w:val="21"/>
        </w:rPr>
        <w:t xml:space="preserve"> </w:t>
      </w:r>
      <w:r w:rsidRPr="006C0C79">
        <w:rPr>
          <w:rFonts w:ascii="Segoe UI" w:hAnsi="Segoe UI" w:cs="Segoe UI"/>
          <w:sz w:val="21"/>
          <w:szCs w:val="21"/>
        </w:rPr>
        <w:t xml:space="preserve">se encuentre incurso en cualquier causal de inhabilidad, incompatibilidad o conflicto de interés, no contemplada inicialmente o sobreviniente, para contratar con </w:t>
      </w:r>
      <w:r w:rsidR="009F57F9" w:rsidRPr="009F57F9">
        <w:rPr>
          <w:rFonts w:ascii="Segoe UI" w:hAnsi="Segoe UI" w:cs="Segoe UI"/>
          <w:b/>
          <w:sz w:val="21"/>
          <w:szCs w:val="21"/>
        </w:rPr>
        <w:t>COLOMBIA PRODUCTIVA</w:t>
      </w:r>
      <w:r w:rsidRPr="006C0C79">
        <w:rPr>
          <w:rFonts w:ascii="Segoe UI" w:hAnsi="Segoe UI" w:cs="Segoe UI"/>
          <w:sz w:val="21"/>
          <w:szCs w:val="21"/>
        </w:rPr>
        <w:t>.</w:t>
      </w:r>
    </w:p>
    <w:p w14:paraId="575DCA4B" w14:textId="77777777"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las demás causales establecidas en la ley y en el presente contrato.</w:t>
      </w:r>
    </w:p>
    <w:p w14:paraId="44268779" w14:textId="77777777" w:rsidR="00A5372B" w:rsidRPr="006C0C79" w:rsidRDefault="00A5372B" w:rsidP="006C0C79">
      <w:pPr>
        <w:spacing w:after="0"/>
        <w:ind w:left="284"/>
        <w:contextualSpacing/>
        <w:jc w:val="both"/>
        <w:rPr>
          <w:rFonts w:ascii="Segoe UI" w:eastAsia="Times New Roman" w:hAnsi="Segoe UI" w:cs="Segoe UI"/>
          <w:sz w:val="21"/>
          <w:szCs w:val="21"/>
          <w:lang w:eastAsia="ko-KR"/>
        </w:rPr>
      </w:pPr>
    </w:p>
    <w:p w14:paraId="1527F9D6" w14:textId="1D453B1C" w:rsidR="00A5372B" w:rsidRPr="006C0C79" w:rsidRDefault="00A5372B" w:rsidP="006C0C79">
      <w:pPr>
        <w:spacing w:after="0"/>
        <w:contextualSpacing/>
        <w:jc w:val="both"/>
        <w:rPr>
          <w:rFonts w:ascii="Segoe UI" w:hAnsi="Segoe UI" w:cs="Segoe UI"/>
          <w:sz w:val="21"/>
          <w:szCs w:val="21"/>
          <w:lang w:eastAsia="ko-KR"/>
        </w:rPr>
      </w:pPr>
      <w:r w:rsidRPr="006C0C79">
        <w:rPr>
          <w:rFonts w:ascii="Segoe UI" w:eastAsia="Times New Roman" w:hAnsi="Segoe UI" w:cs="Segoe UI"/>
          <w:b/>
          <w:sz w:val="21"/>
          <w:szCs w:val="21"/>
          <w:lang w:eastAsia="ko-KR"/>
        </w:rPr>
        <w:t xml:space="preserve">CLÁUSULA </w:t>
      </w:r>
      <w:r w:rsidR="005D5F60" w:rsidRPr="006C0C79">
        <w:rPr>
          <w:rFonts w:ascii="Segoe UI" w:eastAsia="Times New Roman" w:hAnsi="Segoe UI" w:cs="Segoe UI"/>
          <w:b/>
          <w:sz w:val="21"/>
          <w:szCs w:val="21"/>
          <w:lang w:eastAsia="ko-KR"/>
        </w:rPr>
        <w:t>DÉCIMA QUINTA</w:t>
      </w:r>
      <w:r w:rsidRPr="006C0C79">
        <w:rPr>
          <w:rFonts w:ascii="Segoe UI" w:eastAsia="Times New Roman" w:hAnsi="Segoe UI" w:cs="Segoe UI"/>
          <w:b/>
          <w:sz w:val="21"/>
          <w:szCs w:val="21"/>
          <w:lang w:eastAsia="ko-KR"/>
        </w:rPr>
        <w:t xml:space="preserve">- SOLUCIÓN DE CONTROVERSIAS: </w:t>
      </w:r>
      <w:r w:rsidRPr="006C0C79">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6C0C79">
        <w:rPr>
          <w:rFonts w:ascii="Segoe UI" w:hAnsi="Segoe UI" w:cs="Segoe UI"/>
          <w:b/>
          <w:bCs/>
          <w:sz w:val="21"/>
          <w:szCs w:val="21"/>
        </w:rPr>
        <w:t>FIDUCOLDEX</w:t>
      </w:r>
      <w:r w:rsidRPr="006C0C79">
        <w:rPr>
          <w:rFonts w:ascii="Segoe UI" w:hAnsi="Segoe UI" w:cs="Segoe UI"/>
          <w:bCs/>
          <w:sz w:val="21"/>
          <w:szCs w:val="21"/>
        </w:rPr>
        <w:t xml:space="preserve">, vocera de </w:t>
      </w:r>
      <w:r w:rsidR="009F57F9" w:rsidRPr="009F57F9">
        <w:rPr>
          <w:rFonts w:ascii="Segoe UI" w:hAnsi="Segoe UI" w:cs="Segoe UI"/>
          <w:b/>
          <w:bCs/>
          <w:sz w:val="21"/>
          <w:szCs w:val="21"/>
        </w:rPr>
        <w:t>COLOMBIA PRODUCTIVA</w:t>
      </w:r>
      <w:r w:rsidRPr="006C0C79">
        <w:rPr>
          <w:rFonts w:ascii="Segoe UI" w:hAnsi="Segoe UI" w:cs="Segoe UI"/>
          <w:bCs/>
          <w:sz w:val="21"/>
          <w:szCs w:val="21"/>
        </w:rPr>
        <w:t xml:space="preserve">. De no llegar a un acuerdo transcurridos </w:t>
      </w:r>
      <w:r w:rsidR="00484BA2" w:rsidRPr="006C0C79">
        <w:rPr>
          <w:rFonts w:ascii="Segoe UI" w:hAnsi="Segoe UI" w:cs="Segoe UI"/>
          <w:bCs/>
          <w:sz w:val="21"/>
          <w:szCs w:val="21"/>
        </w:rPr>
        <w:t xml:space="preserve">sesenta </w:t>
      </w:r>
      <w:r w:rsidRPr="006C0C79">
        <w:rPr>
          <w:rFonts w:ascii="Segoe UI" w:hAnsi="Segoe UI" w:cs="Segoe UI"/>
          <w:bCs/>
          <w:sz w:val="21"/>
          <w:szCs w:val="21"/>
        </w:rPr>
        <w:t>(</w:t>
      </w:r>
      <w:r w:rsidR="00484BA2" w:rsidRPr="006C0C79">
        <w:rPr>
          <w:rFonts w:ascii="Segoe UI" w:hAnsi="Segoe UI" w:cs="Segoe UI"/>
          <w:bCs/>
          <w:sz w:val="21"/>
          <w:szCs w:val="21"/>
        </w:rPr>
        <w:t>6</w:t>
      </w:r>
      <w:r w:rsidRPr="006C0C79">
        <w:rPr>
          <w:rFonts w:ascii="Segoe UI" w:hAnsi="Segoe UI" w:cs="Segoe UI"/>
          <w:bCs/>
          <w:sz w:val="21"/>
          <w:szCs w:val="21"/>
        </w:rPr>
        <w:t>0) días hábiles, las partes quedan facultadas para acudir ante la Jurisdicción Ordinaria.</w:t>
      </w:r>
    </w:p>
    <w:p w14:paraId="39A84828" w14:textId="77777777" w:rsidR="00A5372B" w:rsidRPr="006C0C79" w:rsidRDefault="00A5372B" w:rsidP="006C0C79">
      <w:pPr>
        <w:spacing w:after="0"/>
        <w:contextualSpacing/>
        <w:jc w:val="both"/>
        <w:rPr>
          <w:rFonts w:ascii="Segoe UI" w:eastAsia="Times New Roman" w:hAnsi="Segoe UI" w:cs="Segoe UI"/>
          <w:sz w:val="21"/>
          <w:szCs w:val="21"/>
          <w:lang w:eastAsia="ko-KR"/>
        </w:rPr>
      </w:pPr>
    </w:p>
    <w:p w14:paraId="658C6468" w14:textId="133C076C" w:rsidR="00A5372B" w:rsidRPr="006C0C79" w:rsidRDefault="00A5372B" w:rsidP="006C0C79">
      <w:pPr>
        <w:spacing w:after="0"/>
        <w:contextualSpacing/>
        <w:jc w:val="both"/>
        <w:rPr>
          <w:rFonts w:ascii="Segoe UI" w:eastAsia="Times New Roman" w:hAnsi="Segoe UI" w:cs="Segoe UI"/>
          <w:bCs/>
          <w:sz w:val="21"/>
          <w:szCs w:val="21"/>
          <w:lang w:eastAsia="ko-KR"/>
        </w:rPr>
      </w:pPr>
      <w:r w:rsidRPr="006C0C79">
        <w:rPr>
          <w:rFonts w:ascii="Segoe UI" w:eastAsia="Times New Roman" w:hAnsi="Segoe UI" w:cs="Segoe UI"/>
          <w:b/>
          <w:sz w:val="21"/>
          <w:szCs w:val="21"/>
          <w:lang w:eastAsia="es-ES"/>
        </w:rPr>
        <w:t xml:space="preserve">CLÁUSULA </w:t>
      </w:r>
      <w:r w:rsidR="00C064E2" w:rsidRPr="006C0C79">
        <w:rPr>
          <w:rFonts w:ascii="Segoe UI" w:eastAsia="Times New Roman" w:hAnsi="Segoe UI" w:cs="Segoe UI"/>
          <w:b/>
          <w:sz w:val="21"/>
          <w:szCs w:val="21"/>
          <w:lang w:eastAsia="ko-KR"/>
        </w:rPr>
        <w:t>DÉCIMA SEXTA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b/>
          <w:sz w:val="21"/>
          <w:szCs w:val="21"/>
          <w:lang w:eastAsia="es-ES"/>
        </w:rPr>
        <w:t xml:space="preserve"> </w:t>
      </w:r>
      <w:r w:rsidRPr="006C0C79">
        <w:rPr>
          <w:rFonts w:ascii="Segoe UI" w:eastAsia="Times New Roman" w:hAnsi="Segoe UI" w:cs="Segoe UI"/>
          <w:b/>
          <w:sz w:val="21"/>
          <w:szCs w:val="21"/>
          <w:lang w:eastAsia="ko-KR"/>
        </w:rPr>
        <w:t xml:space="preserve">LIQUIDACIÓN: </w:t>
      </w:r>
      <w:r w:rsidRPr="006C0C79">
        <w:rPr>
          <w:rFonts w:ascii="Segoe UI" w:eastAsia="Times New Roman" w:hAnsi="Segoe UI" w:cs="Segoe UI"/>
          <w:bCs/>
          <w:sz w:val="21"/>
          <w:szCs w:val="21"/>
          <w:lang w:eastAsia="ko-KR"/>
        </w:rPr>
        <w:t xml:space="preserve">De requerirse, de conformidad con lo establecido en el Manual de Contratación de </w:t>
      </w:r>
      <w:r w:rsidR="009F57F9" w:rsidRPr="009F57F9">
        <w:rPr>
          <w:rFonts w:ascii="Segoe UI" w:eastAsia="Times New Roman" w:hAnsi="Segoe UI" w:cs="Segoe UI"/>
          <w:b/>
          <w:sz w:val="21"/>
          <w:szCs w:val="21"/>
          <w:lang w:eastAsia="ko-KR"/>
        </w:rPr>
        <w:t>COLOMBIA PRODUCTIVA</w:t>
      </w:r>
      <w:r w:rsidRPr="006C0C79">
        <w:rPr>
          <w:rFonts w:ascii="Segoe UI" w:eastAsia="Times New Roman" w:hAnsi="Segoe UI" w:cs="Segoe UI"/>
          <w:bCs/>
          <w:sz w:val="21"/>
          <w:szCs w:val="21"/>
          <w:lang w:eastAsia="ko-KR"/>
        </w:rPr>
        <w:t xml:space="preserve">, y una vez concluida la ejecución del objeto contractual y/o vencido el plazo señalado para su ejecución, y previo informe del </w:t>
      </w:r>
      <w:r w:rsidRPr="006C0C79">
        <w:rPr>
          <w:rFonts w:ascii="Segoe UI" w:eastAsia="Times New Roman" w:hAnsi="Segoe UI" w:cs="Segoe UI"/>
          <w:bCs/>
          <w:sz w:val="21"/>
          <w:szCs w:val="21"/>
          <w:lang w:eastAsia="ko-KR"/>
        </w:rPr>
        <w:lastRenderedPageBreak/>
        <w:t>Supervisor, las partes procederán a la liquidación del contrato. En esta etapa se acordarán los ajustes, revisiones y reconocimientos a que haya lugar.</w:t>
      </w:r>
    </w:p>
    <w:p w14:paraId="2F431C6C" w14:textId="062BAA73" w:rsidR="00A5372B" w:rsidRPr="006C0C79" w:rsidRDefault="00A5372B" w:rsidP="006C0C79">
      <w:pPr>
        <w:spacing w:after="0"/>
        <w:contextualSpacing/>
        <w:jc w:val="both"/>
        <w:rPr>
          <w:rFonts w:ascii="Segoe UI" w:eastAsia="Times New Roman" w:hAnsi="Segoe UI" w:cs="Segoe UI"/>
          <w:b/>
          <w:sz w:val="21"/>
          <w:szCs w:val="21"/>
          <w:lang w:eastAsia="ko-KR"/>
        </w:rPr>
      </w:pPr>
    </w:p>
    <w:p w14:paraId="50A842E1" w14:textId="391BC16A" w:rsidR="00C064E2" w:rsidRPr="006C0C79" w:rsidRDefault="00C064E2" w:rsidP="006C0C79">
      <w:pPr>
        <w:spacing w:after="0"/>
        <w:contextualSpacing/>
        <w:jc w:val="both"/>
        <w:rPr>
          <w:rFonts w:ascii="Segoe UI" w:eastAsia="Times New Roman" w:hAnsi="Segoe UI" w:cs="Segoe UI"/>
          <w:sz w:val="21"/>
          <w:szCs w:val="21"/>
          <w:lang w:eastAsia="es-ES"/>
        </w:rPr>
      </w:pPr>
      <w:r w:rsidRPr="006C0C79">
        <w:rPr>
          <w:rFonts w:ascii="Segoe UI" w:eastAsia="Times New Roman" w:hAnsi="Segoe UI" w:cs="Segoe UI"/>
          <w:b/>
          <w:sz w:val="21"/>
          <w:szCs w:val="21"/>
          <w:lang w:eastAsia="ko-KR"/>
        </w:rPr>
        <w:t xml:space="preserve">CLÁUSULA </w:t>
      </w:r>
      <w:r w:rsidR="00BD52F4" w:rsidRPr="006C0C79">
        <w:rPr>
          <w:rFonts w:ascii="Segoe UI" w:eastAsia="Times New Roman" w:hAnsi="Segoe UI" w:cs="Segoe UI"/>
          <w:b/>
          <w:sz w:val="21"/>
          <w:szCs w:val="21"/>
          <w:lang w:eastAsia="ko-KR"/>
        </w:rPr>
        <w:t>DÉCIMA SÉPTIMA</w:t>
      </w:r>
      <w:r w:rsidRPr="006C0C79">
        <w:rPr>
          <w:rFonts w:ascii="Segoe UI" w:eastAsia="Times New Roman" w:hAnsi="Segoe UI" w:cs="Segoe UI"/>
          <w:b/>
          <w:sz w:val="21"/>
          <w:szCs w:val="21"/>
          <w:lang w:eastAsia="ko-KR"/>
        </w:rPr>
        <w:t>-</w:t>
      </w:r>
      <w:r w:rsidRPr="006C0C79">
        <w:rPr>
          <w:rFonts w:ascii="Segoe UI" w:eastAsia="Times New Roman" w:hAnsi="Segoe UI" w:cs="Segoe UI"/>
          <w:b/>
          <w:sz w:val="21"/>
          <w:szCs w:val="21"/>
          <w:lang w:eastAsia="es-ES"/>
        </w:rPr>
        <w:t xml:space="preserve"> INDEMNIDAD:</w:t>
      </w:r>
      <w:r w:rsidRPr="006C0C79">
        <w:rPr>
          <w:rFonts w:ascii="Segoe UI" w:eastAsia="Times New Roman" w:hAnsi="Segoe UI" w:cs="Segoe UI"/>
          <w:sz w:val="21"/>
          <w:szCs w:val="21"/>
          <w:lang w:eastAsia="es-ES"/>
        </w:rPr>
        <w:t xml:space="preserve"> </w:t>
      </w:r>
      <w:r w:rsidR="008C5E90" w:rsidRPr="006C0C79">
        <w:rPr>
          <w:rFonts w:ascii="Segoe UI" w:hAnsi="Segoe UI" w:cs="Segoe UI"/>
          <w:b/>
          <w:sz w:val="21"/>
          <w:szCs w:val="21"/>
        </w:rPr>
        <w:t>EL</w:t>
      </w:r>
      <w:r w:rsidR="008C5E90" w:rsidRPr="006C0C79">
        <w:rPr>
          <w:rFonts w:ascii="Segoe UI" w:hAnsi="Segoe UI" w:cs="Segoe UI"/>
          <w:sz w:val="21"/>
          <w:szCs w:val="21"/>
        </w:rPr>
        <w:t xml:space="preserve">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Pr="006C0C79">
        <w:rPr>
          <w:rFonts w:ascii="Segoe UI" w:eastAsia="Times New Roman" w:hAnsi="Segoe UI" w:cs="Segoe UI"/>
          <w:sz w:val="21"/>
          <w:szCs w:val="21"/>
          <w:lang w:eastAsia="es-ES"/>
        </w:rPr>
        <w:t xml:space="preserve">se obliga a proteger, indemnizar, mantener indemne y libre de toda responsabilidad a </w:t>
      </w:r>
      <w:r w:rsidR="009F57F9" w:rsidRPr="009F57F9">
        <w:rPr>
          <w:rFonts w:ascii="Segoe UI" w:eastAsia="Times New Roman" w:hAnsi="Segoe UI" w:cs="Segoe UI"/>
          <w:b/>
          <w:bCs/>
          <w:sz w:val="21"/>
          <w:szCs w:val="21"/>
          <w:lang w:eastAsia="es-ES"/>
        </w:rPr>
        <w:t>COLOMBIA PRODUCTIVA</w:t>
      </w:r>
      <w:r w:rsidRPr="006C0C79">
        <w:rPr>
          <w:rFonts w:ascii="Segoe UI" w:eastAsia="Times New Roman" w:hAnsi="Segoe UI" w:cs="Segoe UI"/>
          <w:sz w:val="21"/>
          <w:szCs w:val="21"/>
          <w:lang w:eastAsia="es-ES"/>
        </w:rPr>
        <w:t xml:space="preserve"> por cualquier perjuicio o daño que </w:t>
      </w:r>
      <w:r w:rsidR="009F57F9" w:rsidRPr="009F57F9">
        <w:rPr>
          <w:rFonts w:ascii="Segoe UI" w:eastAsia="Times New Roman" w:hAnsi="Segoe UI" w:cs="Segoe UI"/>
          <w:b/>
          <w:bCs/>
          <w:sz w:val="21"/>
          <w:szCs w:val="21"/>
          <w:lang w:eastAsia="es-ES"/>
        </w:rPr>
        <w:t>COLOMBIA PRODUCTIVA</w:t>
      </w:r>
      <w:r w:rsidRPr="006C0C79">
        <w:rPr>
          <w:rFonts w:ascii="Segoe UI" w:eastAsia="Times New Roman" w:hAnsi="Segoe UI" w:cs="Segoe UI"/>
          <w:sz w:val="21"/>
          <w:szCs w:val="21"/>
          <w:lang w:eastAsia="es-ES"/>
        </w:rPr>
        <w:t xml:space="preserve"> pueda sufrir con ocasión de cualquier acto </w:t>
      </w:r>
      <w:r w:rsidR="008C5E90" w:rsidRPr="008C5E90">
        <w:rPr>
          <w:rFonts w:ascii="Segoe UI" w:hAnsi="Segoe UI" w:cs="Segoe UI"/>
          <w:bCs/>
          <w:sz w:val="21"/>
          <w:szCs w:val="21"/>
        </w:rPr>
        <w:t>del</w:t>
      </w:r>
      <w:r w:rsidR="008C5E90" w:rsidRPr="006C0C79">
        <w:rPr>
          <w:rFonts w:ascii="Segoe UI" w:hAnsi="Segoe UI" w:cs="Segoe UI"/>
          <w:sz w:val="21"/>
          <w:szCs w:val="21"/>
        </w:rPr>
        <w:t xml:space="preserve">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Pr="006C0C79">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793B1EB7" w14:textId="082DA5E0" w:rsidR="00572BE5" w:rsidRPr="006C0C79" w:rsidRDefault="000F3884" w:rsidP="006C0C79">
      <w:pPr>
        <w:widowControl w:val="0"/>
        <w:spacing w:after="0"/>
        <w:contextualSpacing/>
        <w:jc w:val="both"/>
        <w:rPr>
          <w:rFonts w:ascii="Segoe UI" w:eastAsia="Times New Roman" w:hAnsi="Segoe UI" w:cs="Segoe UI"/>
          <w:b/>
          <w:bCs/>
          <w:sz w:val="21"/>
          <w:szCs w:val="21"/>
          <w:lang w:val="es-ES" w:eastAsia="es-ES"/>
        </w:rPr>
      </w:pPr>
      <w:r w:rsidRPr="006C0C79">
        <w:rPr>
          <w:rFonts w:ascii="Segoe UI" w:hAnsi="Segoe UI" w:cs="Segoe UI"/>
          <w:b/>
          <w:sz w:val="21"/>
          <w:szCs w:val="21"/>
          <w:lang w:eastAsia="ko-KR"/>
        </w:rPr>
        <w:t xml:space="preserve">CLÁUSULA DÉCIMA </w:t>
      </w:r>
      <w:r w:rsidR="00792EE9" w:rsidRPr="006C0C79">
        <w:rPr>
          <w:rFonts w:ascii="Segoe UI" w:hAnsi="Segoe UI" w:cs="Segoe UI"/>
          <w:b/>
          <w:sz w:val="21"/>
          <w:szCs w:val="21"/>
          <w:lang w:eastAsia="ko-KR"/>
        </w:rPr>
        <w:t>OCTAVA</w:t>
      </w:r>
      <w:r w:rsidRPr="006C0C79">
        <w:rPr>
          <w:rFonts w:ascii="Segoe UI" w:hAnsi="Segoe UI" w:cs="Segoe UI"/>
          <w:b/>
          <w:sz w:val="21"/>
          <w:szCs w:val="21"/>
          <w:lang w:eastAsia="ko-KR"/>
        </w:rPr>
        <w:t xml:space="preserve"> – </w:t>
      </w:r>
      <w:r w:rsidR="00572BE5" w:rsidRPr="006C0C79">
        <w:rPr>
          <w:rFonts w:ascii="Segoe UI" w:hAnsi="Segoe UI" w:cs="Segoe UI"/>
          <w:b/>
          <w:sz w:val="21"/>
          <w:szCs w:val="21"/>
          <w:lang w:eastAsia="ko-KR"/>
        </w:rPr>
        <w:t xml:space="preserve">HABEAS DATA – PROTECCIÓN DE DATOS </w:t>
      </w:r>
      <w:r w:rsidRPr="006C0C79">
        <w:rPr>
          <w:rFonts w:ascii="Segoe UI" w:hAnsi="Segoe UI" w:cs="Segoe UI"/>
          <w:b/>
          <w:sz w:val="21"/>
          <w:szCs w:val="21"/>
          <w:lang w:eastAsia="ko-KR"/>
        </w:rPr>
        <w:t>PERSONALES</w:t>
      </w:r>
      <w:r w:rsidR="00572BE5" w:rsidRPr="006C0C79">
        <w:rPr>
          <w:rFonts w:ascii="Segoe UI" w:hAnsi="Segoe UI" w:cs="Segoe UI"/>
          <w:b/>
          <w:sz w:val="21"/>
          <w:szCs w:val="21"/>
          <w:lang w:eastAsia="ko-KR"/>
        </w:rPr>
        <w:t xml:space="preserve">: </w:t>
      </w:r>
      <w:r w:rsidR="008C5E90" w:rsidRPr="006C0C79">
        <w:rPr>
          <w:rFonts w:ascii="Segoe UI" w:hAnsi="Segoe UI" w:cs="Segoe UI"/>
          <w:b/>
          <w:sz w:val="21"/>
          <w:szCs w:val="21"/>
        </w:rPr>
        <w:t>EL</w:t>
      </w:r>
      <w:r w:rsidR="008C5E90" w:rsidRPr="006C0C79">
        <w:rPr>
          <w:rFonts w:ascii="Segoe UI" w:hAnsi="Segoe UI" w:cs="Segoe UI"/>
          <w:sz w:val="21"/>
          <w:szCs w:val="21"/>
        </w:rPr>
        <w:t xml:space="preserve">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00572BE5" w:rsidRPr="006C0C79">
        <w:rPr>
          <w:rFonts w:ascii="Segoe UI" w:hAnsi="Segoe UI" w:cs="Segoe UI"/>
          <w:sz w:val="21"/>
          <w:szCs w:val="21"/>
        </w:rPr>
        <w:t xml:space="preserve">como encargada del tratamiento, tratará por cuenta de </w:t>
      </w:r>
      <w:r w:rsidR="009F57F9" w:rsidRPr="009F57F9">
        <w:rPr>
          <w:rFonts w:ascii="Segoe UI" w:eastAsia="Times New Roman" w:hAnsi="Segoe UI" w:cs="Segoe UI"/>
          <w:b/>
          <w:bCs/>
          <w:sz w:val="21"/>
          <w:szCs w:val="21"/>
          <w:lang w:eastAsia="es-ES"/>
        </w:rPr>
        <w:t>COLOMBIA PRODUCTIVA</w:t>
      </w:r>
      <w:r w:rsidR="00572BE5" w:rsidRPr="006C0C79">
        <w:rPr>
          <w:rFonts w:ascii="Segoe UI" w:hAnsi="Segoe UI" w:cs="Segoe UI"/>
          <w:sz w:val="21"/>
          <w:szCs w:val="21"/>
        </w:rPr>
        <w:t xml:space="preserve">, responsable del tratamiento; los datos de carácter personal necesarios para la presentación del servicio objeto de este contrato. </w:t>
      </w:r>
    </w:p>
    <w:p w14:paraId="6C1651EE" w14:textId="77777777" w:rsidR="00572BE5" w:rsidRPr="006C0C79" w:rsidRDefault="00572BE5" w:rsidP="006C0C79">
      <w:pPr>
        <w:pStyle w:val="Textoindependiente"/>
        <w:spacing w:after="0"/>
        <w:jc w:val="both"/>
        <w:rPr>
          <w:rFonts w:ascii="Segoe UI" w:hAnsi="Segoe UI" w:cs="Segoe UI"/>
          <w:b/>
          <w:bCs/>
          <w:sz w:val="21"/>
          <w:szCs w:val="21"/>
        </w:rPr>
      </w:pPr>
    </w:p>
    <w:p w14:paraId="7B3A6850" w14:textId="125FC202" w:rsidR="00572BE5" w:rsidRPr="006C0C79" w:rsidRDefault="008C5E90" w:rsidP="006C0C79">
      <w:pPr>
        <w:pStyle w:val="Textoindependiente"/>
        <w:spacing w:after="0"/>
        <w:jc w:val="both"/>
        <w:rPr>
          <w:rFonts w:ascii="Segoe UI" w:hAnsi="Segoe UI" w:cs="Segoe UI"/>
          <w:b/>
          <w:bCs/>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572BE5" w:rsidRPr="006C0C79">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10F8BF34"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Cumplir la Política de Protección de datos de </w:t>
      </w:r>
      <w:r w:rsidR="009F57F9" w:rsidRPr="009F57F9">
        <w:rPr>
          <w:rFonts w:ascii="Segoe UI" w:eastAsia="Times New Roman" w:hAnsi="Segoe UI" w:cs="Segoe UI"/>
          <w:b/>
          <w:bCs/>
          <w:sz w:val="21"/>
          <w:szCs w:val="21"/>
          <w:lang w:eastAsia="es-ES"/>
        </w:rPr>
        <w:t>COLOMBIA PRODUCTIVA</w:t>
      </w:r>
      <w:r w:rsidRPr="006C0C79">
        <w:rPr>
          <w:rFonts w:ascii="Segoe UI" w:hAnsi="Segoe UI" w:cs="Segoe UI"/>
          <w:bCs/>
          <w:sz w:val="21"/>
          <w:szCs w:val="21"/>
        </w:rPr>
        <w:t>, publicada en la página</w:t>
      </w:r>
      <w:r w:rsidR="00B8015D" w:rsidRPr="006C0C79">
        <w:rPr>
          <w:rFonts w:ascii="Segoe UI" w:hAnsi="Segoe UI" w:cs="Segoe UI"/>
          <w:bCs/>
          <w:sz w:val="21"/>
          <w:szCs w:val="21"/>
        </w:rPr>
        <w:t xml:space="preserve"> </w:t>
      </w:r>
      <w:hyperlink r:id="rId12" w:history="1">
        <w:r w:rsidR="00662C0A" w:rsidRPr="007A1FB6">
          <w:rPr>
            <w:rStyle w:val="Hipervnculo"/>
            <w:rFonts w:ascii="Segoe UI" w:hAnsi="Segoe UI" w:cs="Segoe UI"/>
            <w:bCs/>
            <w:sz w:val="21"/>
            <w:szCs w:val="21"/>
          </w:rPr>
          <w:t>https://www.colombiaproductiva.com/PTP/media/documentos/Ley%20de%20transparencia/200330-POLITICA-DE-TRATAMIENTO-DE-DATOS-PERSONALES-APROBADA.pdf</w:t>
        </w:r>
      </w:hyperlink>
      <w:r w:rsidR="00662C0A">
        <w:rPr>
          <w:rFonts w:ascii="Segoe UI" w:hAnsi="Segoe UI" w:cs="Segoe UI"/>
          <w:bCs/>
          <w:sz w:val="21"/>
          <w:szCs w:val="21"/>
        </w:rPr>
        <w:t xml:space="preserve"> </w:t>
      </w:r>
    </w:p>
    <w:p w14:paraId="1E7C88FA" w14:textId="62316043"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Realizar el tratamiento de la información conforme a los requisitos definidos, a las Políticas de Protección de Datos Personales desarrolladas por </w:t>
      </w:r>
      <w:r w:rsidR="009F57F9" w:rsidRPr="009F57F9">
        <w:rPr>
          <w:rFonts w:ascii="Segoe UI" w:eastAsia="Times New Roman" w:hAnsi="Segoe UI" w:cs="Segoe UI"/>
          <w:b/>
          <w:bCs/>
          <w:sz w:val="21"/>
          <w:szCs w:val="21"/>
          <w:lang w:eastAsia="es-ES"/>
        </w:rPr>
        <w:t>COLOMBIA PRODUCTIVA</w:t>
      </w:r>
      <w:r w:rsidR="00B8015D" w:rsidRPr="006C0C79">
        <w:rPr>
          <w:rFonts w:ascii="Segoe UI" w:hAnsi="Segoe UI" w:cs="Segoe UI"/>
          <w:bCs/>
          <w:sz w:val="21"/>
          <w:szCs w:val="21"/>
        </w:rPr>
        <w:t xml:space="preserve"> </w:t>
      </w:r>
      <w:r w:rsidRPr="006C0C79">
        <w:rPr>
          <w:rFonts w:ascii="Segoe UI" w:hAnsi="Segoe UI" w:cs="Segoe UI"/>
          <w:bCs/>
          <w:sz w:val="21"/>
          <w:szCs w:val="21"/>
        </w:rPr>
        <w:t>y a las finalidades del tratamiento autorizadas por el Titular.</w:t>
      </w:r>
    </w:p>
    <w:p w14:paraId="2A9F8F86"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Garantizar al Titular, en todo tiempo, el pleno y efectivo ejercicio del derecho de habeas data. </w:t>
      </w:r>
    </w:p>
    <w:p w14:paraId="4651E411"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Realizar oportunamente la actualización, rectificación o supresión de los datos en los </w:t>
      </w:r>
      <w:r w:rsidRPr="006C0C79">
        <w:rPr>
          <w:rFonts w:ascii="Segoe UI" w:hAnsi="Segoe UI" w:cs="Segoe UI"/>
          <w:bCs/>
          <w:sz w:val="21"/>
          <w:szCs w:val="21"/>
        </w:rPr>
        <w:lastRenderedPageBreak/>
        <w:t xml:space="preserve">términos de la mencionada ley. </w:t>
      </w:r>
    </w:p>
    <w:p w14:paraId="3AB83218" w14:textId="094D776F"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Actualizar la información reportada por </w:t>
      </w:r>
      <w:r w:rsidR="009F57F9" w:rsidRPr="009F57F9">
        <w:rPr>
          <w:rFonts w:ascii="Segoe UI" w:eastAsia="Times New Roman" w:hAnsi="Segoe UI" w:cs="Segoe UI"/>
          <w:b/>
          <w:bCs/>
          <w:sz w:val="21"/>
          <w:szCs w:val="21"/>
          <w:lang w:eastAsia="es-ES"/>
        </w:rPr>
        <w:t>COLOMBIA PRODUCTIVA</w:t>
      </w:r>
      <w:r w:rsidR="00B8015D" w:rsidRPr="006C0C79">
        <w:rPr>
          <w:rFonts w:ascii="Segoe UI" w:hAnsi="Segoe UI" w:cs="Segoe UI"/>
          <w:bCs/>
          <w:sz w:val="21"/>
          <w:szCs w:val="21"/>
        </w:rPr>
        <w:t xml:space="preserve"> </w:t>
      </w:r>
      <w:r w:rsidRPr="006C0C79">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Permitir el acceso a la información únicamente a las personas que en desarrollo de sus funciones y responsabilidades del cargo lo requieran. </w:t>
      </w:r>
    </w:p>
    <w:p w14:paraId="10B5F8E2"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Se abstendrá de utilizar la información para una finalidad distinta a la autorizada por </w:t>
      </w:r>
      <w:r w:rsidRPr="008C5E90">
        <w:rPr>
          <w:rFonts w:ascii="Segoe UI" w:hAnsi="Segoe UI" w:cs="Segoe UI"/>
          <w:b/>
          <w:sz w:val="21"/>
          <w:szCs w:val="21"/>
        </w:rPr>
        <w:t>COLOMBIA PRODUCTIVA</w:t>
      </w:r>
      <w:r w:rsidRPr="006C0C79">
        <w:rPr>
          <w:rFonts w:ascii="Segoe UI" w:hAnsi="Segoe UI" w:cs="Segoe UI"/>
          <w:bCs/>
          <w:sz w:val="21"/>
          <w:szCs w:val="21"/>
        </w:rPr>
        <w:t xml:space="preserve"> para el cumplimiento del presente contrato y por fuera de los parámetros y procedimientos establecidos por este.</w:t>
      </w:r>
    </w:p>
    <w:p w14:paraId="34290F9E" w14:textId="15307064"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Informar de forma oportuna a la Superintendencia de Industria y Comercio y a </w:t>
      </w:r>
      <w:r w:rsidR="009F57F9" w:rsidRPr="009F57F9">
        <w:rPr>
          <w:rFonts w:ascii="Segoe UI" w:eastAsia="Times New Roman" w:hAnsi="Segoe UI" w:cs="Segoe UI"/>
          <w:b/>
          <w:bCs/>
          <w:sz w:val="21"/>
          <w:szCs w:val="21"/>
          <w:lang w:eastAsia="es-ES"/>
        </w:rPr>
        <w:t>COLOMBIA PRODUCTIVA</w:t>
      </w:r>
      <w:r w:rsidR="00B8015D" w:rsidRPr="006C0C79">
        <w:rPr>
          <w:rFonts w:ascii="Segoe UI" w:hAnsi="Segoe UI" w:cs="Segoe UI"/>
          <w:bCs/>
          <w:sz w:val="21"/>
          <w:szCs w:val="21"/>
        </w:rPr>
        <w:t xml:space="preserve"> </w:t>
      </w:r>
      <w:r w:rsidRPr="006C0C79">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6C0C79" w:rsidRDefault="00572BE5" w:rsidP="006C0C79">
      <w:pPr>
        <w:pStyle w:val="Textoindependiente"/>
        <w:spacing w:after="0"/>
        <w:jc w:val="both"/>
        <w:rPr>
          <w:rFonts w:ascii="Segoe UI" w:hAnsi="Segoe UI" w:cs="Segoe UI"/>
          <w:b/>
          <w:bCs/>
          <w:sz w:val="21"/>
          <w:szCs w:val="21"/>
        </w:rPr>
      </w:pPr>
    </w:p>
    <w:p w14:paraId="1B9E7D14" w14:textId="36AA8AD2" w:rsidR="00572BE5" w:rsidRPr="006C0C79" w:rsidRDefault="00572BE5" w:rsidP="006C0C79">
      <w:pPr>
        <w:pStyle w:val="Textoindependiente"/>
        <w:spacing w:after="0"/>
        <w:jc w:val="both"/>
        <w:rPr>
          <w:rFonts w:ascii="Segoe UI" w:hAnsi="Segoe UI" w:cs="Segoe UI"/>
          <w:b/>
          <w:bCs/>
          <w:sz w:val="21"/>
          <w:szCs w:val="21"/>
        </w:rPr>
      </w:pPr>
      <w:r w:rsidRPr="006C0C79">
        <w:rPr>
          <w:rFonts w:ascii="Segoe UI" w:hAnsi="Segoe UI" w:cs="Segoe UI"/>
          <w:bCs/>
          <w:sz w:val="21"/>
          <w:szCs w:val="21"/>
        </w:rPr>
        <w:t xml:space="preserve">Una vez finalice el presente contrato, </w:t>
      </w:r>
      <w:r w:rsidR="008C5E90" w:rsidRPr="006C0C79">
        <w:rPr>
          <w:rFonts w:ascii="Segoe UI" w:hAnsi="Segoe UI" w:cs="Segoe UI"/>
          <w:b/>
          <w:sz w:val="21"/>
          <w:szCs w:val="21"/>
        </w:rPr>
        <w:t>EL</w:t>
      </w:r>
      <w:r w:rsidR="008C5E90" w:rsidRPr="006C0C79">
        <w:rPr>
          <w:rFonts w:ascii="Segoe UI" w:hAnsi="Segoe UI" w:cs="Segoe UI"/>
          <w:sz w:val="21"/>
          <w:szCs w:val="21"/>
        </w:rPr>
        <w:t xml:space="preserve">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Pr="006C0C79">
        <w:rPr>
          <w:rFonts w:ascii="Segoe UI" w:hAnsi="Segoe UI" w:cs="Segoe UI"/>
          <w:bCs/>
          <w:sz w:val="21"/>
          <w:szCs w:val="21"/>
        </w:rPr>
        <w:t>como encargada del tratamiento se abstendrá de continuar efectuando cualquier tipo de tratamiento de la información suministrada</w:t>
      </w:r>
      <w:r w:rsidR="00B8015D" w:rsidRPr="006C0C79">
        <w:rPr>
          <w:rFonts w:ascii="Segoe UI" w:hAnsi="Segoe UI" w:cs="Segoe UI"/>
          <w:bCs/>
          <w:sz w:val="21"/>
          <w:szCs w:val="21"/>
        </w:rPr>
        <w:t xml:space="preserve"> o recopilada en virtud del presente contrato</w:t>
      </w:r>
      <w:r w:rsidRPr="006C0C79">
        <w:rPr>
          <w:rFonts w:ascii="Segoe UI" w:hAnsi="Segoe UI" w:cs="Segoe UI"/>
          <w:bCs/>
          <w:sz w:val="21"/>
          <w:szCs w:val="21"/>
        </w:rPr>
        <w:t xml:space="preserve">, en consecuencia, </w:t>
      </w:r>
      <w:r w:rsidR="008C5E90" w:rsidRPr="006C0C79">
        <w:rPr>
          <w:rFonts w:ascii="Segoe UI" w:hAnsi="Segoe UI" w:cs="Segoe UI"/>
          <w:b/>
          <w:sz w:val="21"/>
          <w:szCs w:val="21"/>
        </w:rPr>
        <w:t>EL</w:t>
      </w:r>
      <w:r w:rsidR="008C5E90" w:rsidRPr="006C0C79">
        <w:rPr>
          <w:rFonts w:ascii="Segoe UI" w:hAnsi="Segoe UI" w:cs="Segoe UI"/>
          <w:sz w:val="21"/>
          <w:szCs w:val="21"/>
        </w:rPr>
        <w:t xml:space="preserve">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Pr="006C0C79">
        <w:rPr>
          <w:rFonts w:ascii="Segoe UI" w:hAnsi="Segoe UI" w:cs="Segoe UI"/>
          <w:bCs/>
          <w:sz w:val="21"/>
          <w:szCs w:val="21"/>
        </w:rPr>
        <w:t xml:space="preserve">deberá suprimir y/o devolver a </w:t>
      </w:r>
      <w:r w:rsidR="009F57F9" w:rsidRPr="009F57F9">
        <w:rPr>
          <w:rFonts w:ascii="Segoe UI" w:eastAsia="Times New Roman" w:hAnsi="Segoe UI" w:cs="Segoe UI"/>
          <w:b/>
          <w:bCs/>
          <w:sz w:val="21"/>
          <w:szCs w:val="21"/>
          <w:lang w:eastAsia="es-ES"/>
        </w:rPr>
        <w:t>COLOMBIA PRODUCTIVA</w:t>
      </w:r>
      <w:r w:rsidR="00B8015D" w:rsidRPr="006C0C79">
        <w:rPr>
          <w:rFonts w:ascii="Segoe UI" w:hAnsi="Segoe UI" w:cs="Segoe UI"/>
          <w:bCs/>
          <w:sz w:val="21"/>
          <w:szCs w:val="21"/>
        </w:rPr>
        <w:t xml:space="preserve"> </w:t>
      </w:r>
      <w:r w:rsidRPr="006C0C79">
        <w:rPr>
          <w:rFonts w:ascii="Segoe UI" w:hAnsi="Segoe UI" w:cs="Segoe UI"/>
          <w:bCs/>
          <w:sz w:val="21"/>
          <w:szCs w:val="21"/>
        </w:rPr>
        <w:t>como responsable y/o devolver a otro encargado que</w:t>
      </w:r>
      <w:r w:rsidR="00B8015D" w:rsidRPr="006C0C79">
        <w:rPr>
          <w:rFonts w:ascii="Segoe UI" w:hAnsi="Segoe UI" w:cs="Segoe UI"/>
          <w:bCs/>
          <w:sz w:val="21"/>
          <w:szCs w:val="21"/>
        </w:rPr>
        <w:t xml:space="preserve"> esta</w:t>
      </w:r>
      <w:r w:rsidRPr="006C0C79">
        <w:rPr>
          <w:rFonts w:ascii="Segoe UI" w:hAnsi="Segoe UI" w:cs="Segoe UI"/>
          <w:bCs/>
          <w:sz w:val="21"/>
          <w:szCs w:val="21"/>
        </w:rPr>
        <w:t xml:space="preserve"> designe</w:t>
      </w:r>
      <w:r w:rsidR="00B8015D" w:rsidRPr="006C0C79">
        <w:rPr>
          <w:rFonts w:ascii="Segoe UI" w:hAnsi="Segoe UI" w:cs="Segoe UI"/>
          <w:bCs/>
          <w:sz w:val="21"/>
          <w:szCs w:val="21"/>
        </w:rPr>
        <w:t xml:space="preserve">, </w:t>
      </w:r>
      <w:r w:rsidRPr="006C0C79">
        <w:rPr>
          <w:rFonts w:ascii="Segoe UI" w:hAnsi="Segoe UI" w:cs="Segoe UI"/>
          <w:bCs/>
          <w:sz w:val="21"/>
          <w:szCs w:val="21"/>
        </w:rPr>
        <w:t>los datos personales y suprimir cualquier copia que esté en su poder en virtud de este contrato.</w:t>
      </w:r>
    </w:p>
    <w:p w14:paraId="317F6614" w14:textId="77777777" w:rsidR="00084092" w:rsidRDefault="00084092" w:rsidP="006C0C79">
      <w:pPr>
        <w:pStyle w:val="Textoindependiente"/>
        <w:spacing w:after="0"/>
        <w:jc w:val="both"/>
        <w:rPr>
          <w:rFonts w:ascii="Segoe UI" w:hAnsi="Segoe UI" w:cs="Segoe UI"/>
          <w:b/>
          <w:color w:val="000000"/>
          <w:sz w:val="21"/>
          <w:szCs w:val="21"/>
        </w:rPr>
      </w:pPr>
    </w:p>
    <w:p w14:paraId="3D888594" w14:textId="55F240C0" w:rsidR="00572BE5" w:rsidRPr="006C0C79" w:rsidRDefault="008C5E90" w:rsidP="006C0C79">
      <w:pPr>
        <w:pStyle w:val="Textoindependiente"/>
        <w:spacing w:after="0"/>
        <w:jc w:val="both"/>
        <w:rPr>
          <w:rFonts w:ascii="Segoe UI" w:hAnsi="Segoe UI" w:cs="Segoe UI"/>
          <w:bCs/>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572BE5" w:rsidRPr="006C0C79">
        <w:rPr>
          <w:rFonts w:ascii="Segoe UI" w:hAnsi="Segoe UI" w:cs="Segoe UI"/>
          <w:bCs/>
          <w:sz w:val="21"/>
          <w:szCs w:val="21"/>
        </w:rPr>
        <w:t>como encargad</w:t>
      </w:r>
      <w:r w:rsidR="00084092">
        <w:rPr>
          <w:rFonts w:ascii="Segoe UI" w:hAnsi="Segoe UI" w:cs="Segoe UI"/>
          <w:bCs/>
          <w:sz w:val="21"/>
          <w:szCs w:val="21"/>
        </w:rPr>
        <w:t>o</w:t>
      </w:r>
      <w:r w:rsidR="00572BE5" w:rsidRPr="006C0C79">
        <w:rPr>
          <w:rFonts w:ascii="Segoe UI" w:hAnsi="Segoe UI" w:cs="Segoe UI"/>
          <w:bCs/>
          <w:sz w:val="21"/>
          <w:szCs w:val="21"/>
        </w:rPr>
        <w:t xml:space="preserve"> del tratamiento entiende y acepta que el uso indebido de la información </w:t>
      </w:r>
      <w:r w:rsidR="006503B9" w:rsidRPr="006C0C79">
        <w:rPr>
          <w:rFonts w:ascii="Segoe UI" w:hAnsi="Segoe UI" w:cs="Segoe UI"/>
          <w:bCs/>
          <w:sz w:val="21"/>
          <w:szCs w:val="21"/>
        </w:rPr>
        <w:t xml:space="preserve">suministrada o recopilada en el marco del presente contrato, </w:t>
      </w:r>
      <w:r w:rsidR="00572BE5" w:rsidRPr="006C0C79">
        <w:rPr>
          <w:rFonts w:ascii="Segoe UI" w:hAnsi="Segoe UI" w:cs="Segoe UI"/>
          <w:bCs/>
          <w:sz w:val="21"/>
          <w:szCs w:val="21"/>
        </w:rPr>
        <w:t xml:space="preserve">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w:t>
      </w:r>
      <w:r w:rsidR="00572BE5" w:rsidRPr="006C0C79">
        <w:rPr>
          <w:rFonts w:ascii="Segoe UI" w:hAnsi="Segoe UI" w:cs="Segoe UI"/>
          <w:bCs/>
          <w:sz w:val="21"/>
          <w:szCs w:val="21"/>
        </w:rPr>
        <w:lastRenderedPageBreak/>
        <w:t>indirecta del incumplimiento de cualquiera de las obligaciones que se desprenden de lo aquí establecido.</w:t>
      </w:r>
    </w:p>
    <w:p w14:paraId="4E12214A" w14:textId="2893EAE0" w:rsidR="00E8718D" w:rsidRPr="006C0C79" w:rsidRDefault="00E8718D" w:rsidP="006C0C79">
      <w:pPr>
        <w:pStyle w:val="Textoindependiente"/>
        <w:spacing w:after="0"/>
        <w:jc w:val="both"/>
        <w:rPr>
          <w:rFonts w:ascii="Segoe UI" w:hAnsi="Segoe UI" w:cs="Segoe UI"/>
          <w:bCs/>
          <w:sz w:val="21"/>
          <w:szCs w:val="21"/>
        </w:rPr>
      </w:pPr>
    </w:p>
    <w:p w14:paraId="040F1049" w14:textId="23E09181" w:rsidR="00E8718D" w:rsidRPr="00D46F84"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b/>
          <w:sz w:val="21"/>
          <w:szCs w:val="21"/>
          <w:lang w:eastAsia="ko-KR"/>
        </w:rPr>
        <w:t xml:space="preserve">CLÁUSULA DÉCIMA NOVENA - CONFIDENCIALIDAD, PROPIEDAD Y RESERVA: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entregará o coordinará la entrega al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Pr="006C0C79">
        <w:rPr>
          <w:rFonts w:ascii="Segoe UI" w:hAnsi="Segoe UI" w:cs="Segoe UI"/>
          <w:sz w:val="21"/>
          <w:szCs w:val="21"/>
        </w:rPr>
        <w:t xml:space="preserve">de forma oral, por escrito, o por cualquier otro medio toda la información necesaria para que éste realice las actividades objeto del presente contrato. </w:t>
      </w:r>
      <w:r w:rsidR="008C5E90" w:rsidRPr="006C0C79">
        <w:rPr>
          <w:rFonts w:ascii="Segoe UI" w:hAnsi="Segoe UI" w:cs="Segoe UI"/>
          <w:b/>
          <w:sz w:val="21"/>
          <w:szCs w:val="21"/>
        </w:rPr>
        <w:t>EL</w:t>
      </w:r>
      <w:r w:rsidR="008C5E90" w:rsidRPr="006C0C79">
        <w:rPr>
          <w:rFonts w:ascii="Segoe UI" w:hAnsi="Segoe UI" w:cs="Segoe UI"/>
          <w:sz w:val="21"/>
          <w:szCs w:val="21"/>
        </w:rPr>
        <w:t xml:space="preserve">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Pr="006C0C79">
        <w:rPr>
          <w:rFonts w:ascii="Segoe UI" w:hAnsi="Segoe UI" w:cs="Segoe UI"/>
          <w:sz w:val="21"/>
          <w:szCs w:val="21"/>
        </w:rPr>
        <w:t>y sus dependientes se abstendrán de divulgar, publicar o comunicar a terceros, información, documentos o fotografía</w:t>
      </w:r>
      <w:r w:rsidR="00D9362F" w:rsidRPr="006C0C79">
        <w:rPr>
          <w:rFonts w:ascii="Segoe UI" w:hAnsi="Segoe UI" w:cs="Segoe UI"/>
          <w:sz w:val="21"/>
          <w:szCs w:val="21"/>
        </w:rPr>
        <w:t>s entre otros</w:t>
      </w:r>
      <w:r w:rsidRPr="006C0C79">
        <w:rPr>
          <w:rFonts w:ascii="Segoe UI" w:hAnsi="Segoe UI" w:cs="Segoe UI"/>
          <w:sz w:val="21"/>
          <w:szCs w:val="21"/>
        </w:rPr>
        <w:t xml:space="preserve">, relacionados con las actividades de </w:t>
      </w:r>
      <w:r w:rsidRPr="00D46F84">
        <w:rPr>
          <w:rFonts w:ascii="Segoe UI" w:hAnsi="Segoe UI" w:cs="Segoe UI"/>
          <w:b/>
          <w:sz w:val="21"/>
          <w:szCs w:val="21"/>
        </w:rPr>
        <w:t>FIDUCOLDEX</w:t>
      </w:r>
      <w:r w:rsidR="00D9362F" w:rsidRPr="00D46F84">
        <w:rPr>
          <w:rFonts w:ascii="Segoe UI" w:hAnsi="Segoe UI" w:cs="Segoe UI"/>
          <w:sz w:val="21"/>
          <w:szCs w:val="21"/>
        </w:rPr>
        <w:t xml:space="preserve">, </w:t>
      </w:r>
      <w:r w:rsidR="009F57F9" w:rsidRPr="00D46F84">
        <w:rPr>
          <w:rFonts w:ascii="Segoe UI" w:hAnsi="Segoe UI" w:cs="Segoe UI"/>
          <w:b/>
          <w:bCs/>
          <w:sz w:val="21"/>
          <w:szCs w:val="21"/>
        </w:rPr>
        <w:t>COLOMBIA PRODUCTIVA</w:t>
      </w:r>
      <w:r w:rsidR="00D9362F" w:rsidRPr="00D46F84">
        <w:rPr>
          <w:rFonts w:ascii="Segoe UI" w:hAnsi="Segoe UI" w:cs="Segoe UI"/>
          <w:sz w:val="21"/>
          <w:szCs w:val="21"/>
        </w:rPr>
        <w:t xml:space="preserve"> y </w:t>
      </w:r>
      <w:r w:rsidR="00D9362F" w:rsidRPr="00D46F84">
        <w:rPr>
          <w:rFonts w:ascii="Segoe UI" w:hAnsi="Segoe UI" w:cs="Segoe UI"/>
          <w:b/>
          <w:bCs/>
          <w:sz w:val="21"/>
          <w:szCs w:val="21"/>
        </w:rPr>
        <w:t>los beneficiarios del programa</w:t>
      </w:r>
      <w:r w:rsidR="0069299B" w:rsidRPr="00D46F84">
        <w:rPr>
          <w:rFonts w:ascii="Segoe UI" w:hAnsi="Segoe UI" w:cs="Segoe UI"/>
          <w:b/>
          <w:bCs/>
          <w:sz w:val="21"/>
          <w:szCs w:val="21"/>
        </w:rPr>
        <w:t xml:space="preserve"> (Solo si hay empresas beneficiarias) </w:t>
      </w:r>
      <w:r w:rsidR="00D9362F" w:rsidRPr="00D46F84">
        <w:rPr>
          <w:rFonts w:ascii="Segoe UI" w:hAnsi="Segoe UI" w:cs="Segoe UI"/>
          <w:sz w:val="21"/>
          <w:szCs w:val="21"/>
        </w:rPr>
        <w:t>si hay lugar a ello</w:t>
      </w:r>
      <w:r w:rsidRPr="00D46F84">
        <w:rPr>
          <w:rFonts w:ascii="Segoe UI" w:hAnsi="Segoe UI" w:cs="Segoe UI"/>
          <w:sz w:val="21"/>
          <w:szCs w:val="21"/>
        </w:rPr>
        <w:t>,</w:t>
      </w:r>
      <w:r w:rsidRPr="00D46F84">
        <w:rPr>
          <w:rFonts w:ascii="Segoe UI" w:hAnsi="Segoe UI" w:cs="Segoe UI"/>
          <w:b/>
          <w:sz w:val="21"/>
          <w:szCs w:val="21"/>
        </w:rPr>
        <w:t xml:space="preserve"> </w:t>
      </w:r>
      <w:r w:rsidRPr="00D46F84">
        <w:rPr>
          <w:rFonts w:ascii="Segoe UI" w:hAnsi="Segoe UI" w:cs="Segoe UI"/>
          <w:sz w:val="21"/>
          <w:szCs w:val="21"/>
        </w:rPr>
        <w:t xml:space="preserve">que conozcan en virtud de la ejecución del presente contrato o por cualquier otra causa. </w:t>
      </w:r>
    </w:p>
    <w:p w14:paraId="50F08082" w14:textId="77777777" w:rsidR="00E8718D" w:rsidRPr="00D46F84" w:rsidRDefault="00E8718D" w:rsidP="006C0C79">
      <w:pPr>
        <w:autoSpaceDE w:val="0"/>
        <w:autoSpaceDN w:val="0"/>
        <w:spacing w:after="0"/>
        <w:contextualSpacing/>
        <w:jc w:val="both"/>
        <w:rPr>
          <w:rFonts w:ascii="Segoe UI" w:hAnsi="Segoe UI" w:cs="Segoe UI"/>
          <w:sz w:val="21"/>
          <w:szCs w:val="21"/>
        </w:rPr>
      </w:pPr>
    </w:p>
    <w:p w14:paraId="357ED9B6" w14:textId="45375A65" w:rsidR="00E8718D" w:rsidRPr="006C0C79" w:rsidRDefault="00E8718D" w:rsidP="006C0C79">
      <w:pPr>
        <w:autoSpaceDE w:val="0"/>
        <w:autoSpaceDN w:val="0"/>
        <w:spacing w:after="0"/>
        <w:contextualSpacing/>
        <w:jc w:val="both"/>
        <w:rPr>
          <w:rFonts w:ascii="Segoe UI" w:hAnsi="Segoe UI" w:cs="Segoe UI"/>
          <w:sz w:val="21"/>
          <w:szCs w:val="21"/>
        </w:rPr>
      </w:pPr>
      <w:r w:rsidRPr="00D46F84">
        <w:rPr>
          <w:rFonts w:ascii="Segoe UI" w:hAnsi="Segoe UI" w:cs="Segoe UI"/>
          <w:sz w:val="21"/>
          <w:szCs w:val="21"/>
        </w:rPr>
        <w:t xml:space="preserve">Para estos efectos, las partes convienen que toda información referente a </w:t>
      </w:r>
      <w:r w:rsidR="009F57F9" w:rsidRPr="00D46F84">
        <w:rPr>
          <w:rFonts w:ascii="Segoe UI" w:hAnsi="Segoe UI" w:cs="Segoe UI"/>
          <w:b/>
          <w:sz w:val="21"/>
          <w:szCs w:val="21"/>
        </w:rPr>
        <w:t>COLOMBIA PRODUCTIVA</w:t>
      </w:r>
      <w:r w:rsidR="00A02D9B" w:rsidRPr="00D46F84">
        <w:rPr>
          <w:rFonts w:ascii="Segoe UI" w:hAnsi="Segoe UI" w:cs="Segoe UI"/>
          <w:b/>
          <w:sz w:val="21"/>
          <w:szCs w:val="21"/>
        </w:rPr>
        <w:t xml:space="preserve"> </w:t>
      </w:r>
      <w:r w:rsidRPr="00D46F84">
        <w:rPr>
          <w:rFonts w:ascii="Segoe UI" w:hAnsi="Segoe UI" w:cs="Segoe UI"/>
          <w:b/>
          <w:bCs/>
          <w:sz w:val="21"/>
          <w:szCs w:val="21"/>
        </w:rPr>
        <w:t>o</w:t>
      </w:r>
      <w:r w:rsidR="00A02D9B" w:rsidRPr="00D46F84">
        <w:rPr>
          <w:rFonts w:ascii="Segoe UI" w:hAnsi="Segoe UI" w:cs="Segoe UI"/>
          <w:b/>
          <w:bCs/>
          <w:sz w:val="21"/>
          <w:szCs w:val="21"/>
        </w:rPr>
        <w:t xml:space="preserve"> las </w:t>
      </w:r>
      <w:r w:rsidR="00196B3C" w:rsidRPr="00D46F84">
        <w:rPr>
          <w:rFonts w:ascii="Segoe UI" w:hAnsi="Segoe UI" w:cs="Segoe UI"/>
          <w:b/>
          <w:bCs/>
          <w:sz w:val="21"/>
          <w:szCs w:val="21"/>
        </w:rPr>
        <w:t>personas/</w:t>
      </w:r>
      <w:r w:rsidR="00A02D9B" w:rsidRPr="00D46F84">
        <w:rPr>
          <w:rFonts w:ascii="Segoe UI" w:hAnsi="Segoe UI" w:cs="Segoe UI"/>
          <w:b/>
          <w:bCs/>
          <w:sz w:val="21"/>
          <w:szCs w:val="21"/>
        </w:rPr>
        <w:t>empresas beneficiarias del programa</w:t>
      </w:r>
      <w:r w:rsidRPr="00D46F84">
        <w:rPr>
          <w:rFonts w:ascii="Segoe UI" w:hAnsi="Segoe UI" w:cs="Segoe UI"/>
          <w:b/>
          <w:bCs/>
          <w:color w:val="FF0000"/>
          <w:sz w:val="21"/>
          <w:szCs w:val="21"/>
        </w:rPr>
        <w:t>,</w:t>
      </w:r>
      <w:r w:rsidRPr="006C0C79">
        <w:rPr>
          <w:rFonts w:ascii="Segoe UI" w:hAnsi="Segoe UI" w:cs="Segoe UI"/>
          <w:color w:val="FF0000"/>
          <w:sz w:val="21"/>
          <w:szCs w:val="21"/>
        </w:rPr>
        <w:t xml:space="preserve"> </w:t>
      </w:r>
      <w:r w:rsidRPr="006C0C79">
        <w:rPr>
          <w:rFonts w:ascii="Segoe UI" w:hAnsi="Segoe UI" w:cs="Segoe UI"/>
          <w:sz w:val="21"/>
          <w:szCs w:val="21"/>
        </w:rPr>
        <w:t xml:space="preserve">que reciba </w:t>
      </w:r>
      <w:r w:rsidR="008C5E90" w:rsidRPr="006C0C79">
        <w:rPr>
          <w:rFonts w:ascii="Segoe UI" w:hAnsi="Segoe UI" w:cs="Segoe UI"/>
          <w:b/>
          <w:sz w:val="21"/>
          <w:szCs w:val="21"/>
        </w:rPr>
        <w:t>EL</w:t>
      </w:r>
      <w:r w:rsidR="008C5E90" w:rsidRPr="006C0C79">
        <w:rPr>
          <w:rFonts w:ascii="Segoe UI" w:hAnsi="Segoe UI" w:cs="Segoe UI"/>
          <w:sz w:val="21"/>
          <w:szCs w:val="21"/>
        </w:rPr>
        <w:t xml:space="preserve">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Pr="006C0C79">
        <w:rPr>
          <w:rFonts w:ascii="Segoe UI" w:hAnsi="Segoe UI" w:cs="Segoe UI"/>
          <w:sz w:val="21"/>
          <w:szCs w:val="21"/>
        </w:rPr>
        <w:t xml:space="preserve">y/o sus dependientes se considera importante y confidencial, y divulgarla o transmitirla puede lesionar los intereses de </w:t>
      </w:r>
      <w:r w:rsidR="009F57F9" w:rsidRPr="009F57F9">
        <w:rPr>
          <w:rFonts w:ascii="Segoe UI" w:hAnsi="Segoe UI" w:cs="Segoe UI"/>
          <w:b/>
          <w:bCs/>
          <w:sz w:val="21"/>
          <w:szCs w:val="21"/>
        </w:rPr>
        <w:t>COLOMBIA PRODUCTIVA</w:t>
      </w:r>
      <w:r w:rsidRPr="006C0C79">
        <w:rPr>
          <w:rFonts w:ascii="Segoe UI" w:hAnsi="Segoe UI" w:cs="Segoe UI"/>
          <w:b/>
          <w:sz w:val="21"/>
          <w:szCs w:val="21"/>
        </w:rPr>
        <w:t xml:space="preserve"> </w:t>
      </w:r>
      <w:r w:rsidRPr="006C0C79">
        <w:rPr>
          <w:rFonts w:ascii="Segoe UI" w:hAnsi="Segoe UI" w:cs="Segoe UI"/>
          <w:sz w:val="21"/>
          <w:szCs w:val="21"/>
        </w:rPr>
        <w:t xml:space="preserve">o su reputación. </w:t>
      </w:r>
      <w:r w:rsidR="008C5E90" w:rsidRPr="006C0C79">
        <w:rPr>
          <w:rFonts w:ascii="Segoe UI" w:hAnsi="Segoe UI" w:cs="Segoe UI"/>
          <w:b/>
          <w:sz w:val="21"/>
          <w:szCs w:val="21"/>
        </w:rPr>
        <w:t>EL</w:t>
      </w:r>
      <w:r w:rsidR="008C5E90" w:rsidRPr="006C0C79">
        <w:rPr>
          <w:rFonts w:ascii="Segoe UI" w:hAnsi="Segoe UI" w:cs="Segoe UI"/>
          <w:sz w:val="21"/>
          <w:szCs w:val="21"/>
        </w:rPr>
        <w:t xml:space="preserve"> </w:t>
      </w:r>
      <w:r w:rsidR="008C5E90">
        <w:rPr>
          <w:rFonts w:ascii="Segoe UI" w:hAnsi="Segoe UI" w:cs="Segoe UI"/>
          <w:b/>
          <w:sz w:val="21"/>
          <w:szCs w:val="21"/>
        </w:rPr>
        <w:t>CONSULTOR</w:t>
      </w:r>
      <w:r w:rsidR="008C5E90" w:rsidRPr="006C0C79">
        <w:rPr>
          <w:rFonts w:ascii="Segoe UI" w:hAnsi="Segoe UI" w:cs="Segoe UI"/>
          <w:sz w:val="21"/>
          <w:szCs w:val="21"/>
        </w:rPr>
        <w:t xml:space="preserve"> </w:t>
      </w:r>
      <w:r w:rsidRPr="006C0C79">
        <w:rPr>
          <w:rFonts w:ascii="Segoe UI" w:hAnsi="Segoe UI" w:cs="Segoe UI"/>
          <w:sz w:val="21"/>
          <w:szCs w:val="21"/>
        </w:rPr>
        <w:t xml:space="preserve">y sus dependientes se abstendrán igualmente de utilizar cualquier información procedente de </w:t>
      </w:r>
      <w:r w:rsidR="009F57F9" w:rsidRPr="009F57F9">
        <w:rPr>
          <w:rFonts w:ascii="Segoe UI" w:hAnsi="Segoe UI" w:cs="Segoe UI"/>
          <w:b/>
          <w:bCs/>
          <w:sz w:val="21"/>
          <w:szCs w:val="21"/>
        </w:rPr>
        <w:t>COLOMBIA PRODUCTIVA</w:t>
      </w:r>
      <w:r w:rsidRPr="006C0C79">
        <w:rPr>
          <w:rFonts w:ascii="Segoe UI" w:hAnsi="Segoe UI" w:cs="Segoe UI"/>
          <w:b/>
          <w:sz w:val="21"/>
          <w:szCs w:val="21"/>
        </w:rPr>
        <w:t xml:space="preserve"> </w:t>
      </w:r>
      <w:r w:rsidRPr="006C0C79">
        <w:rPr>
          <w:rFonts w:ascii="Segoe UI" w:hAnsi="Segoe UI" w:cs="Segoe UI"/>
          <w:sz w:val="21"/>
          <w:szCs w:val="21"/>
        </w:rPr>
        <w:t>para cualquier fin diferente a la ejecución del presente contrato.</w:t>
      </w:r>
    </w:p>
    <w:p w14:paraId="5E72F6D4"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7B740970" w14:textId="3D5A57AD" w:rsidR="00E8718D" w:rsidRPr="006C0C79" w:rsidRDefault="008C5E90" w:rsidP="006C0C79">
      <w:pPr>
        <w:autoSpaceDE w:val="0"/>
        <w:autoSpaceDN w:val="0"/>
        <w:spacing w:after="0"/>
        <w:contextualSpacing/>
        <w:jc w:val="both"/>
        <w:rPr>
          <w:rFonts w:ascii="Segoe UI" w:hAnsi="Segoe UI" w:cs="Segoe UI"/>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E8718D" w:rsidRPr="006C0C79">
        <w:rPr>
          <w:rFonts w:ascii="Segoe UI" w:hAnsi="Segoe UI" w:cs="Segoe UI"/>
          <w:sz w:val="21"/>
          <w:szCs w:val="21"/>
        </w:rPr>
        <w:t xml:space="preserve">se obliga especialmente a guardar absoluta reserva de los documentos e información que le suministre </w:t>
      </w:r>
      <w:r w:rsidR="009F57F9" w:rsidRPr="009F57F9">
        <w:rPr>
          <w:rFonts w:ascii="Segoe UI" w:hAnsi="Segoe UI" w:cs="Segoe UI"/>
          <w:b/>
          <w:bCs/>
          <w:sz w:val="21"/>
          <w:szCs w:val="21"/>
        </w:rPr>
        <w:t>COLOMBIA PRODUCTIVA</w:t>
      </w:r>
      <w:r w:rsidR="00E8718D" w:rsidRPr="006C0C79">
        <w:rPr>
          <w:rFonts w:ascii="Segoe UI" w:hAnsi="Segoe UI" w:cs="Segoe UI"/>
          <w:sz w:val="21"/>
          <w:szCs w:val="21"/>
        </w:rPr>
        <w:t xml:space="preserve"> y del desarrollo de las actividades propias del presente contrato y los resultados de su gestión. </w:t>
      </w:r>
    </w:p>
    <w:p w14:paraId="2D9B1981"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322E419B" w14:textId="7F1B4201" w:rsidR="00E8718D" w:rsidRPr="006C0C79" w:rsidRDefault="008C5E90" w:rsidP="006C0C79">
      <w:pPr>
        <w:autoSpaceDE w:val="0"/>
        <w:autoSpaceDN w:val="0"/>
        <w:spacing w:after="0"/>
        <w:contextualSpacing/>
        <w:jc w:val="both"/>
        <w:rPr>
          <w:rFonts w:ascii="Segoe UI" w:hAnsi="Segoe UI" w:cs="Segoe UI"/>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E8718D" w:rsidRPr="006C0C79">
        <w:rPr>
          <w:rFonts w:ascii="Segoe UI" w:hAnsi="Segoe UI" w:cs="Segoe UI"/>
          <w:sz w:val="21"/>
          <w:szCs w:val="21"/>
        </w:rPr>
        <w:t xml:space="preserve">se obliga a devolver a </w:t>
      </w:r>
      <w:r w:rsidR="009F57F9" w:rsidRPr="009F57F9">
        <w:rPr>
          <w:rFonts w:ascii="Segoe UI" w:hAnsi="Segoe UI" w:cs="Segoe UI"/>
          <w:b/>
          <w:bCs/>
          <w:sz w:val="21"/>
          <w:szCs w:val="21"/>
        </w:rPr>
        <w:t>COLOMBIA PRODUCTIVA</w:t>
      </w:r>
      <w:r w:rsidR="0069299B" w:rsidRPr="006C0C79">
        <w:rPr>
          <w:rFonts w:ascii="Segoe UI" w:hAnsi="Segoe UI" w:cs="Segoe UI"/>
          <w:sz w:val="21"/>
          <w:szCs w:val="21"/>
        </w:rPr>
        <w:t xml:space="preserve"> </w:t>
      </w:r>
      <w:r w:rsidR="00E8718D" w:rsidRPr="006C0C79">
        <w:rPr>
          <w:rFonts w:ascii="Segoe UI" w:hAnsi="Segoe UI" w:cs="Segoe UI"/>
          <w:sz w:val="21"/>
          <w:szCs w:val="21"/>
        </w:rPr>
        <w:t xml:space="preserve">cualquier otra información, documento o elemento que le haya sido entregado, una vez cese o culminen los servicios que por este documento se pactan, dentro de </w:t>
      </w:r>
      <w:r w:rsidR="0069299B" w:rsidRPr="006C0C79">
        <w:rPr>
          <w:rFonts w:ascii="Segoe UI" w:hAnsi="Segoe UI" w:cs="Segoe UI"/>
          <w:sz w:val="21"/>
          <w:szCs w:val="21"/>
        </w:rPr>
        <w:t xml:space="preserve">los quince </w:t>
      </w:r>
      <w:r w:rsidR="00E8718D" w:rsidRPr="006C0C79">
        <w:rPr>
          <w:rFonts w:ascii="Segoe UI" w:hAnsi="Segoe UI" w:cs="Segoe UI"/>
          <w:sz w:val="21"/>
          <w:szCs w:val="21"/>
        </w:rPr>
        <w:t>(</w:t>
      </w:r>
      <w:r w:rsidR="0069299B" w:rsidRPr="006C0C79">
        <w:rPr>
          <w:rFonts w:ascii="Segoe UI" w:hAnsi="Segoe UI" w:cs="Segoe UI"/>
          <w:sz w:val="21"/>
          <w:szCs w:val="21"/>
        </w:rPr>
        <w:t>15</w:t>
      </w:r>
      <w:r w:rsidR="00E8718D" w:rsidRPr="006C0C79">
        <w:rPr>
          <w:rFonts w:ascii="Segoe UI" w:hAnsi="Segoe UI" w:cs="Segoe UI"/>
          <w:sz w:val="21"/>
          <w:szCs w:val="21"/>
        </w:rPr>
        <w:t xml:space="preserve">) </w:t>
      </w:r>
      <w:r w:rsidR="0069299B" w:rsidRPr="006C0C79">
        <w:rPr>
          <w:rFonts w:ascii="Segoe UI" w:hAnsi="Segoe UI" w:cs="Segoe UI"/>
          <w:sz w:val="21"/>
          <w:szCs w:val="21"/>
        </w:rPr>
        <w:t>días</w:t>
      </w:r>
      <w:r w:rsidR="00E8718D" w:rsidRPr="006C0C79">
        <w:rPr>
          <w:rFonts w:ascii="Segoe UI" w:hAnsi="Segoe UI" w:cs="Segoe UI"/>
          <w:sz w:val="21"/>
          <w:szCs w:val="21"/>
        </w:rPr>
        <w:t xml:space="preserve"> siguientes a la terminación, o a destruirlas en caso de que</w:t>
      </w:r>
      <w:r w:rsidR="00215786" w:rsidRPr="006C0C79">
        <w:rPr>
          <w:rFonts w:ascii="Segoe UI" w:hAnsi="Segoe UI" w:cs="Segoe UI"/>
          <w:b/>
          <w:bCs/>
          <w:sz w:val="21"/>
          <w:szCs w:val="21"/>
        </w:rPr>
        <w:t xml:space="preserve"> </w:t>
      </w:r>
      <w:r w:rsidR="009F57F9" w:rsidRPr="009F57F9">
        <w:rPr>
          <w:rFonts w:ascii="Segoe UI" w:hAnsi="Segoe UI" w:cs="Segoe UI"/>
          <w:b/>
          <w:bCs/>
          <w:sz w:val="21"/>
          <w:szCs w:val="21"/>
        </w:rPr>
        <w:t>COLOMBIA PRODUCTIVA</w:t>
      </w:r>
      <w:r w:rsidR="00215786" w:rsidRPr="006C0C79">
        <w:rPr>
          <w:rFonts w:ascii="Segoe UI" w:hAnsi="Segoe UI" w:cs="Segoe UI"/>
          <w:sz w:val="21"/>
          <w:szCs w:val="21"/>
        </w:rPr>
        <w:t xml:space="preserve"> </w:t>
      </w:r>
      <w:r w:rsidR="00E8718D" w:rsidRPr="006C0C79">
        <w:rPr>
          <w:rFonts w:ascii="Segoe UI" w:hAnsi="Segoe UI" w:cs="Segoe UI"/>
          <w:sz w:val="21"/>
          <w:szCs w:val="21"/>
        </w:rPr>
        <w:t>así lo solicite.</w:t>
      </w:r>
    </w:p>
    <w:p w14:paraId="3397A5AF"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5BBC0443" w14:textId="4681AF94" w:rsidR="00E8718D" w:rsidRPr="006C0C79" w:rsidRDefault="008C5E90" w:rsidP="006C0C79">
      <w:pPr>
        <w:autoSpaceDE w:val="0"/>
        <w:autoSpaceDN w:val="0"/>
        <w:spacing w:after="0"/>
        <w:contextualSpacing/>
        <w:jc w:val="both"/>
        <w:rPr>
          <w:rFonts w:ascii="Segoe UI" w:hAnsi="Segoe UI" w:cs="Segoe UI"/>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E8718D" w:rsidRPr="006C0C79">
        <w:rPr>
          <w:rFonts w:ascii="Segoe UI" w:hAnsi="Segoe UI" w:cs="Segoe UI"/>
          <w:sz w:val="21"/>
          <w:szCs w:val="21"/>
        </w:rPr>
        <w:t xml:space="preserve">impartirá instrucciones a sus empleados, funcionarios, contratistas, etc. sobre el manejo de la información de acuerdo con las estipulaciones de este contrato. En todo caso, </w:t>
      </w:r>
      <w:r w:rsidR="007E394B" w:rsidRPr="006C0C79">
        <w:rPr>
          <w:rFonts w:ascii="Segoe UI" w:hAnsi="Segoe UI" w:cs="Segoe UI"/>
          <w:b/>
          <w:sz w:val="21"/>
          <w:szCs w:val="21"/>
        </w:rPr>
        <w:t>EL</w:t>
      </w:r>
      <w:r w:rsidR="007E394B" w:rsidRPr="006C0C79">
        <w:rPr>
          <w:rFonts w:ascii="Segoe UI" w:hAnsi="Segoe UI" w:cs="Segoe UI"/>
          <w:sz w:val="21"/>
          <w:szCs w:val="21"/>
        </w:rPr>
        <w:t xml:space="preserve"> </w:t>
      </w:r>
      <w:r w:rsidR="007E394B">
        <w:rPr>
          <w:rFonts w:ascii="Segoe UI" w:hAnsi="Segoe UI" w:cs="Segoe UI"/>
          <w:b/>
          <w:sz w:val="21"/>
          <w:szCs w:val="21"/>
        </w:rPr>
        <w:t>CONSULTOR</w:t>
      </w:r>
      <w:r w:rsidR="007E394B" w:rsidRPr="006C0C79">
        <w:rPr>
          <w:rFonts w:ascii="Segoe UI" w:hAnsi="Segoe UI" w:cs="Segoe UI"/>
          <w:sz w:val="21"/>
          <w:szCs w:val="21"/>
        </w:rPr>
        <w:t xml:space="preserve"> </w:t>
      </w:r>
      <w:r w:rsidR="00E8718D" w:rsidRPr="006C0C79">
        <w:rPr>
          <w:rFonts w:ascii="Segoe UI" w:hAnsi="Segoe UI" w:cs="Segoe UI"/>
          <w:sz w:val="21"/>
          <w:szCs w:val="21"/>
        </w:rPr>
        <w:t xml:space="preserve">responderá por cualquier violación al deber de confidencialidad o por cualquier revelación de la información, realizada directa o indirectamente por sus empleados, </w:t>
      </w:r>
      <w:r w:rsidR="00E8718D" w:rsidRPr="006C0C79">
        <w:rPr>
          <w:rFonts w:ascii="Segoe UI" w:hAnsi="Segoe UI" w:cs="Segoe UI"/>
          <w:sz w:val="21"/>
          <w:szCs w:val="21"/>
        </w:rPr>
        <w:lastRenderedPageBreak/>
        <w:t>dependientes, personas que actúen por su cuenta o quienes la hayan obtenido directa o indirectamente de</w:t>
      </w:r>
      <w:r w:rsidR="007E394B">
        <w:rPr>
          <w:rFonts w:ascii="Segoe UI" w:hAnsi="Segoe UI" w:cs="Segoe UI"/>
          <w:sz w:val="21"/>
          <w:szCs w:val="21"/>
        </w:rPr>
        <w:t xml:space="preserve">l </w:t>
      </w:r>
      <w:r w:rsidR="007E394B">
        <w:rPr>
          <w:rFonts w:ascii="Segoe UI" w:hAnsi="Segoe UI" w:cs="Segoe UI"/>
          <w:b/>
          <w:sz w:val="21"/>
          <w:szCs w:val="21"/>
        </w:rPr>
        <w:t>CONSULTOR</w:t>
      </w:r>
      <w:r w:rsidR="00E8718D" w:rsidRPr="006C0C79">
        <w:rPr>
          <w:rFonts w:ascii="Segoe UI" w:hAnsi="Segoe UI" w:cs="Segoe UI"/>
          <w:sz w:val="21"/>
          <w:szCs w:val="21"/>
        </w:rPr>
        <w:t xml:space="preserve">. </w:t>
      </w:r>
    </w:p>
    <w:p w14:paraId="56FC6870"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2C3F7252" w14:textId="31E3F077" w:rsidR="00E8718D" w:rsidRPr="006C0C79" w:rsidRDefault="007E394B" w:rsidP="006C0C79">
      <w:pPr>
        <w:autoSpaceDE w:val="0"/>
        <w:autoSpaceDN w:val="0"/>
        <w:spacing w:after="0"/>
        <w:contextualSpacing/>
        <w:jc w:val="both"/>
        <w:rPr>
          <w:rFonts w:ascii="Segoe UI" w:hAnsi="Segoe UI" w:cs="Segoe UI"/>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E8718D" w:rsidRPr="006C0C79">
        <w:rPr>
          <w:rFonts w:ascii="Segoe UI" w:hAnsi="Segoe UI" w:cs="Segoe UI"/>
          <w:sz w:val="21"/>
          <w:szCs w:val="21"/>
        </w:rPr>
        <w:t xml:space="preserve">indemnizará integralmente todos los perjuicios que sean causados a </w:t>
      </w:r>
      <w:r w:rsidR="009F57F9" w:rsidRPr="009F57F9">
        <w:rPr>
          <w:rFonts w:ascii="Segoe UI" w:hAnsi="Segoe UI" w:cs="Segoe UI"/>
          <w:b/>
          <w:bCs/>
          <w:sz w:val="21"/>
          <w:szCs w:val="21"/>
        </w:rPr>
        <w:t>COLOMBIA PRODUCTIVA</w:t>
      </w:r>
      <w:r w:rsidR="00215786" w:rsidRPr="006C0C79">
        <w:rPr>
          <w:rFonts w:ascii="Segoe UI" w:hAnsi="Segoe UI" w:cs="Segoe UI"/>
          <w:sz w:val="21"/>
          <w:szCs w:val="21"/>
        </w:rPr>
        <w:t xml:space="preserve"> </w:t>
      </w:r>
      <w:r w:rsidR="00215786" w:rsidRPr="00D46F84">
        <w:rPr>
          <w:rFonts w:ascii="Segoe UI" w:hAnsi="Segoe UI" w:cs="Segoe UI"/>
          <w:b/>
          <w:bCs/>
          <w:sz w:val="21"/>
          <w:szCs w:val="21"/>
        </w:rPr>
        <w:t xml:space="preserve">o las </w:t>
      </w:r>
      <w:r w:rsidR="00196B3C" w:rsidRPr="00D46F84">
        <w:rPr>
          <w:rFonts w:ascii="Segoe UI" w:hAnsi="Segoe UI" w:cs="Segoe UI"/>
          <w:b/>
          <w:bCs/>
          <w:sz w:val="21"/>
          <w:szCs w:val="21"/>
        </w:rPr>
        <w:t>personas/</w:t>
      </w:r>
      <w:r w:rsidR="00215786" w:rsidRPr="00D46F84">
        <w:rPr>
          <w:rFonts w:ascii="Segoe UI" w:hAnsi="Segoe UI" w:cs="Segoe UI"/>
          <w:b/>
          <w:bCs/>
          <w:sz w:val="21"/>
          <w:szCs w:val="21"/>
        </w:rPr>
        <w:t>empresas beneficiarias del programa</w:t>
      </w:r>
      <w:r w:rsidR="00E8718D" w:rsidRPr="006C0C79">
        <w:rPr>
          <w:rFonts w:ascii="Segoe UI" w:hAnsi="Segoe UI" w:cs="Segoe UI"/>
          <w:sz w:val="21"/>
          <w:szCs w:val="21"/>
        </w:rPr>
        <w:t xml:space="preserve">, por la divulgación, uso indebido o no autorizado, aprovechamiento, etc. de la información confidencial o por cualquier conducta violatoria sobre la misma información, sea originada directamente por </w:t>
      </w: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00E8718D" w:rsidRPr="006C0C79">
        <w:rPr>
          <w:rFonts w:ascii="Segoe UI" w:hAnsi="Segoe UI" w:cs="Segoe UI"/>
          <w:sz w:val="21"/>
          <w:szCs w:val="21"/>
        </w:rPr>
        <w:t>, por cualquier persona que actúe en nombre de él o que haya obtenido la información del</w:t>
      </w:r>
      <w:r>
        <w:rPr>
          <w:rFonts w:ascii="Segoe UI" w:hAnsi="Segoe UI" w:cs="Segoe UI"/>
          <w:sz w:val="21"/>
          <w:szCs w:val="21"/>
        </w:rPr>
        <w:t xml:space="preserve"> </w:t>
      </w:r>
      <w:r>
        <w:rPr>
          <w:rFonts w:ascii="Segoe UI" w:hAnsi="Segoe UI" w:cs="Segoe UI"/>
          <w:b/>
          <w:sz w:val="21"/>
          <w:szCs w:val="21"/>
        </w:rPr>
        <w:t>CONSULTOR</w:t>
      </w:r>
      <w:r w:rsidR="00E8718D" w:rsidRPr="006C0C79">
        <w:rPr>
          <w:rFonts w:ascii="Segoe UI" w:hAnsi="Segoe UI" w:cs="Segoe UI"/>
          <w:sz w:val="21"/>
          <w:szCs w:val="21"/>
        </w:rPr>
        <w:t xml:space="preserve"> directa o indirectamente, o por cualquier otra causa imputable al </w:t>
      </w:r>
      <w:r>
        <w:rPr>
          <w:rFonts w:ascii="Segoe UI" w:hAnsi="Segoe UI" w:cs="Segoe UI"/>
          <w:b/>
          <w:sz w:val="21"/>
          <w:szCs w:val="21"/>
        </w:rPr>
        <w:t>CONSULTOR</w:t>
      </w:r>
      <w:r w:rsidR="00E8718D" w:rsidRPr="006C0C79">
        <w:rPr>
          <w:rFonts w:ascii="Segoe UI" w:hAnsi="Segoe UI" w:cs="Segoe UI"/>
          <w:sz w:val="21"/>
          <w:szCs w:val="21"/>
        </w:rPr>
        <w:t xml:space="preserve">. </w:t>
      </w:r>
    </w:p>
    <w:p w14:paraId="19118145"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4F98E080" w14:textId="4F42BF2D"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sz w:val="21"/>
          <w:szCs w:val="21"/>
        </w:rPr>
        <w:t xml:space="preserve">La vigencia de las obligaciones de confidencialidad asumidas en este documento será igual a la de este y se mantendrán con posterioridad a su terminación. Para todos los efectos legales la información entregada por </w:t>
      </w:r>
      <w:r w:rsidR="009F57F9" w:rsidRPr="009F57F9">
        <w:rPr>
          <w:rFonts w:ascii="Segoe UI" w:hAnsi="Segoe UI" w:cs="Segoe UI"/>
          <w:b/>
          <w:bCs/>
          <w:sz w:val="21"/>
          <w:szCs w:val="21"/>
        </w:rPr>
        <w:t>COLOMBIA PRODUCTIVA</w:t>
      </w:r>
      <w:r w:rsidRPr="006C0C79">
        <w:rPr>
          <w:rFonts w:ascii="Segoe UI" w:hAnsi="Segoe UI" w:cs="Segoe UI"/>
          <w:sz w:val="21"/>
          <w:szCs w:val="21"/>
        </w:rPr>
        <w:t xml:space="preserve"> al </w:t>
      </w:r>
      <w:r w:rsidR="007E394B">
        <w:rPr>
          <w:rFonts w:ascii="Segoe UI" w:hAnsi="Segoe UI" w:cs="Segoe UI"/>
          <w:b/>
          <w:sz w:val="21"/>
          <w:szCs w:val="21"/>
        </w:rPr>
        <w:t>CONSULTOR</w:t>
      </w:r>
      <w:r w:rsidRPr="006C0C79">
        <w:rPr>
          <w:rFonts w:ascii="Segoe UI" w:hAnsi="Segoe UI" w:cs="Segoe UI"/>
          <w:sz w:val="21"/>
          <w:szCs w:val="21"/>
        </w:rPr>
        <w:t xml:space="preserve"> se califica como un secreto empresarial.</w:t>
      </w:r>
    </w:p>
    <w:p w14:paraId="36E95D53"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31AE164A" w14:textId="77777777"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sz w:val="21"/>
          <w:szCs w:val="21"/>
        </w:rPr>
        <w:t xml:space="preserve">Las restricciones respecto de la confidencialidad de la información no se aplicarán a la información: </w:t>
      </w:r>
    </w:p>
    <w:p w14:paraId="7E99E640"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71232F7D" w14:textId="60240FF7" w:rsidR="00E8718D" w:rsidRPr="006C0C79"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6C0C79">
        <w:rPr>
          <w:rFonts w:ascii="Segoe UI" w:hAnsi="Segoe UI" w:cs="Segoe UI"/>
          <w:sz w:val="21"/>
          <w:szCs w:val="21"/>
        </w:rPr>
        <w:t xml:space="preserve">Que sea desarrollada independientemente por </w:t>
      </w:r>
      <w:r w:rsidR="007E394B" w:rsidRPr="006C0C79">
        <w:rPr>
          <w:rFonts w:ascii="Segoe UI" w:hAnsi="Segoe UI" w:cs="Segoe UI"/>
          <w:b/>
          <w:sz w:val="21"/>
          <w:szCs w:val="21"/>
        </w:rPr>
        <w:t>EL</w:t>
      </w:r>
      <w:r w:rsidR="007E394B" w:rsidRPr="006C0C79">
        <w:rPr>
          <w:rFonts w:ascii="Segoe UI" w:hAnsi="Segoe UI" w:cs="Segoe UI"/>
          <w:sz w:val="21"/>
          <w:szCs w:val="21"/>
        </w:rPr>
        <w:t xml:space="preserve"> </w:t>
      </w:r>
      <w:r w:rsidR="007E394B">
        <w:rPr>
          <w:rFonts w:ascii="Segoe UI" w:hAnsi="Segoe UI" w:cs="Segoe UI"/>
          <w:b/>
          <w:sz w:val="21"/>
          <w:szCs w:val="21"/>
        </w:rPr>
        <w:t>CONSULTOR</w:t>
      </w:r>
      <w:r w:rsidR="007E394B" w:rsidRPr="006C0C79">
        <w:rPr>
          <w:rFonts w:ascii="Segoe UI" w:hAnsi="Segoe UI" w:cs="Segoe UI"/>
          <w:sz w:val="21"/>
          <w:szCs w:val="21"/>
        </w:rPr>
        <w:t xml:space="preserve"> </w:t>
      </w:r>
      <w:r w:rsidRPr="006C0C79">
        <w:rPr>
          <w:rFonts w:ascii="Segoe UI" w:hAnsi="Segoe UI" w:cs="Segoe UI"/>
          <w:sz w:val="21"/>
          <w:szCs w:val="21"/>
        </w:rPr>
        <w:t>o que sea recibida legalmente de otra fuente, libre de cualquier restricción y sin violación de la ley y/o del presente contrato.</w:t>
      </w:r>
    </w:p>
    <w:p w14:paraId="6DE1D38E" w14:textId="330E5912" w:rsidR="00E8718D" w:rsidRPr="006C0C79"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6C0C79">
        <w:rPr>
          <w:rFonts w:ascii="Segoe UI" w:hAnsi="Segoe UI" w:cs="Segoe UI"/>
          <w:sz w:val="21"/>
          <w:szCs w:val="21"/>
        </w:rPr>
        <w:t xml:space="preserve">Que esté disponible generalmente al público, sin violación de este documento por </w:t>
      </w:r>
      <w:r w:rsidR="007E394B" w:rsidRPr="006C0C79">
        <w:rPr>
          <w:rFonts w:ascii="Segoe UI" w:hAnsi="Segoe UI" w:cs="Segoe UI"/>
          <w:b/>
          <w:sz w:val="21"/>
          <w:szCs w:val="21"/>
        </w:rPr>
        <w:t>EL</w:t>
      </w:r>
      <w:r w:rsidR="007E394B" w:rsidRPr="006C0C79">
        <w:rPr>
          <w:rFonts w:ascii="Segoe UI" w:hAnsi="Segoe UI" w:cs="Segoe UI"/>
          <w:sz w:val="21"/>
          <w:szCs w:val="21"/>
        </w:rPr>
        <w:t xml:space="preserve"> </w:t>
      </w:r>
      <w:r w:rsidR="007E394B">
        <w:rPr>
          <w:rFonts w:ascii="Segoe UI" w:hAnsi="Segoe UI" w:cs="Segoe UI"/>
          <w:b/>
          <w:sz w:val="21"/>
          <w:szCs w:val="21"/>
        </w:rPr>
        <w:t>CONSULTOR</w:t>
      </w:r>
      <w:r w:rsidRPr="006C0C79">
        <w:rPr>
          <w:rFonts w:ascii="Segoe UI" w:hAnsi="Segoe UI" w:cs="Segoe UI"/>
          <w:sz w:val="21"/>
          <w:szCs w:val="21"/>
        </w:rPr>
        <w:t xml:space="preserve">. </w:t>
      </w:r>
    </w:p>
    <w:p w14:paraId="0B7DE640" w14:textId="13BE9B2B" w:rsidR="00E8718D" w:rsidRPr="006C0C79"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6C0C79">
        <w:rPr>
          <w:rFonts w:ascii="Segoe UI" w:hAnsi="Segoe UI" w:cs="Segoe UI"/>
          <w:sz w:val="21"/>
          <w:szCs w:val="21"/>
        </w:rPr>
        <w:t xml:space="preserve">Que sea divulgada por </w:t>
      </w:r>
      <w:r w:rsidR="007E394B" w:rsidRPr="006C0C79">
        <w:rPr>
          <w:rFonts w:ascii="Segoe UI" w:hAnsi="Segoe UI" w:cs="Segoe UI"/>
          <w:b/>
          <w:sz w:val="21"/>
          <w:szCs w:val="21"/>
        </w:rPr>
        <w:t>EL</w:t>
      </w:r>
      <w:r w:rsidR="007E394B" w:rsidRPr="006C0C79">
        <w:rPr>
          <w:rFonts w:ascii="Segoe UI" w:hAnsi="Segoe UI" w:cs="Segoe UI"/>
          <w:sz w:val="21"/>
          <w:szCs w:val="21"/>
        </w:rPr>
        <w:t xml:space="preserve"> </w:t>
      </w:r>
      <w:r w:rsidR="007E394B">
        <w:rPr>
          <w:rFonts w:ascii="Segoe UI" w:hAnsi="Segoe UI" w:cs="Segoe UI"/>
          <w:b/>
          <w:sz w:val="21"/>
          <w:szCs w:val="21"/>
        </w:rPr>
        <w:t>CONSULTOR</w:t>
      </w:r>
      <w:r w:rsidR="007E394B" w:rsidRPr="006C0C79">
        <w:rPr>
          <w:rFonts w:ascii="Segoe UI" w:hAnsi="Segoe UI" w:cs="Segoe UI"/>
          <w:sz w:val="21"/>
          <w:szCs w:val="21"/>
        </w:rPr>
        <w:t xml:space="preserve"> </w:t>
      </w:r>
      <w:r w:rsidRPr="006C0C79">
        <w:rPr>
          <w:rFonts w:ascii="Segoe UI" w:hAnsi="Segoe UI" w:cs="Segoe UI"/>
          <w:sz w:val="21"/>
          <w:szCs w:val="21"/>
        </w:rPr>
        <w:t xml:space="preserve">para cumplir con un requerimiento legal de una autoridad competente, siempre y cuando informe de tal hecho a </w:t>
      </w:r>
      <w:r w:rsidRPr="006C0C79">
        <w:rPr>
          <w:rFonts w:ascii="Segoe UI" w:hAnsi="Segoe UI" w:cs="Segoe UI"/>
          <w:b/>
          <w:sz w:val="21"/>
          <w:szCs w:val="21"/>
        </w:rPr>
        <w:t>FIDUCOLDEX</w:t>
      </w:r>
      <w:r w:rsidR="00215786" w:rsidRPr="006C0C79">
        <w:rPr>
          <w:rFonts w:ascii="Segoe UI" w:hAnsi="Segoe UI" w:cs="Segoe UI"/>
          <w:b/>
          <w:sz w:val="21"/>
          <w:szCs w:val="21"/>
        </w:rPr>
        <w:t xml:space="preserve"> </w:t>
      </w:r>
      <w:r w:rsidR="00215786" w:rsidRPr="006C0C79">
        <w:rPr>
          <w:rFonts w:ascii="Segoe UI" w:hAnsi="Segoe UI" w:cs="Segoe UI"/>
          <w:bCs/>
          <w:sz w:val="21"/>
          <w:szCs w:val="21"/>
        </w:rPr>
        <w:t>como administrador y vocero de</w:t>
      </w:r>
      <w:r w:rsidR="00215786" w:rsidRPr="006C0C79">
        <w:rPr>
          <w:rFonts w:ascii="Segoe UI" w:hAnsi="Segoe UI" w:cs="Segoe UI"/>
          <w:b/>
          <w:sz w:val="21"/>
          <w:szCs w:val="21"/>
        </w:rPr>
        <w:t xml:space="preserv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antes de la divulgación de la información, con una antelación de cinco (5) días hábiles, de tal forma que </w:t>
      </w:r>
      <w:r w:rsidRPr="006C0C79">
        <w:rPr>
          <w:rFonts w:ascii="Segoe UI" w:hAnsi="Segoe UI" w:cs="Segoe UI"/>
          <w:b/>
          <w:sz w:val="21"/>
          <w:szCs w:val="21"/>
        </w:rPr>
        <w:t>FIDUCOLDEX</w:t>
      </w:r>
      <w:r w:rsidRPr="006C0C79">
        <w:rPr>
          <w:rFonts w:ascii="Segoe UI" w:hAnsi="Segoe UI" w:cs="Segoe UI"/>
          <w:sz w:val="21"/>
          <w:szCs w:val="21"/>
        </w:rPr>
        <w:t xml:space="preserve"> tenga la oportunidad de defenderla, limitarla o protegerla, y siempre y cuando </w:t>
      </w:r>
      <w:r w:rsidR="0062095E" w:rsidRPr="006C0C79">
        <w:rPr>
          <w:rFonts w:ascii="Segoe UI" w:hAnsi="Segoe UI" w:cs="Segoe UI"/>
          <w:b/>
          <w:sz w:val="21"/>
          <w:szCs w:val="21"/>
        </w:rPr>
        <w:t>EL</w:t>
      </w:r>
      <w:r w:rsidR="0062095E" w:rsidRPr="006C0C79">
        <w:rPr>
          <w:rFonts w:ascii="Segoe UI" w:hAnsi="Segoe UI" w:cs="Segoe UI"/>
          <w:sz w:val="21"/>
          <w:szCs w:val="21"/>
        </w:rPr>
        <w:t xml:space="preserve"> </w:t>
      </w:r>
      <w:r w:rsidR="0062095E">
        <w:rPr>
          <w:rFonts w:ascii="Segoe UI" w:hAnsi="Segoe UI" w:cs="Segoe UI"/>
          <w:b/>
          <w:sz w:val="21"/>
          <w:szCs w:val="21"/>
        </w:rPr>
        <w:t>CONSULTOR</w:t>
      </w:r>
      <w:r w:rsidR="0062095E" w:rsidRPr="006C0C79">
        <w:rPr>
          <w:rFonts w:ascii="Segoe UI" w:hAnsi="Segoe UI" w:cs="Segoe UI"/>
          <w:sz w:val="21"/>
          <w:szCs w:val="21"/>
        </w:rPr>
        <w:t xml:space="preserve"> </w:t>
      </w:r>
      <w:r w:rsidRPr="006C0C79">
        <w:rPr>
          <w:rFonts w:ascii="Segoe UI" w:hAnsi="Segoe UI" w:cs="Segoe UI"/>
          <w:sz w:val="21"/>
          <w:szCs w:val="21"/>
        </w:rPr>
        <w:t>divulgue solamente aquella información que sea legalmente requerida.</w:t>
      </w:r>
    </w:p>
    <w:p w14:paraId="77F6DBDF" w14:textId="4C5E1938" w:rsidR="00E8718D" w:rsidRPr="006C0C79"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6C0C79">
        <w:rPr>
          <w:rFonts w:ascii="Segoe UI" w:hAnsi="Segoe UI" w:cs="Segoe UI"/>
          <w:sz w:val="21"/>
          <w:szCs w:val="21"/>
        </w:rPr>
        <w:t>Que</w:t>
      </w:r>
      <w:r w:rsidR="00215786" w:rsidRPr="006C0C79">
        <w:rPr>
          <w:rFonts w:ascii="Segoe UI" w:hAnsi="Segoe UI" w:cs="Segoe UI"/>
          <w:b/>
          <w:sz w:val="21"/>
          <w:szCs w:val="21"/>
        </w:rPr>
        <w:t xml:space="preserve"> </w:t>
      </w:r>
      <w:r w:rsidR="009F57F9" w:rsidRPr="009F57F9">
        <w:rPr>
          <w:rFonts w:ascii="Segoe UI" w:hAnsi="Segoe UI" w:cs="Segoe UI"/>
          <w:b/>
          <w:sz w:val="21"/>
          <w:szCs w:val="21"/>
        </w:rPr>
        <w:t>COLOMBIA PRODUCTIVA</w:t>
      </w:r>
      <w:r w:rsidRPr="006C0C79">
        <w:rPr>
          <w:rFonts w:ascii="Segoe UI" w:hAnsi="Segoe UI" w:cs="Segoe UI"/>
          <w:b/>
          <w:sz w:val="21"/>
          <w:szCs w:val="21"/>
        </w:rPr>
        <w:t xml:space="preserve"> </w:t>
      </w:r>
      <w:r w:rsidRPr="006C0C79">
        <w:rPr>
          <w:rFonts w:ascii="Segoe UI" w:hAnsi="Segoe UI" w:cs="Segoe UI"/>
          <w:sz w:val="21"/>
          <w:szCs w:val="21"/>
        </w:rPr>
        <w:t xml:space="preserve">informe al </w:t>
      </w:r>
      <w:r w:rsidR="0062095E">
        <w:rPr>
          <w:rFonts w:ascii="Segoe UI" w:hAnsi="Segoe UI" w:cs="Segoe UI"/>
          <w:b/>
          <w:sz w:val="21"/>
          <w:szCs w:val="21"/>
        </w:rPr>
        <w:t>CONSULTOR</w:t>
      </w:r>
      <w:r w:rsidRPr="006C0C79">
        <w:rPr>
          <w:rFonts w:ascii="Segoe UI" w:hAnsi="Segoe UI" w:cs="Segoe UI"/>
          <w:sz w:val="21"/>
          <w:szCs w:val="21"/>
        </w:rPr>
        <w:t xml:space="preserve"> por escrito que la información está libre de tales restricciones.</w:t>
      </w:r>
    </w:p>
    <w:p w14:paraId="5E3DCDE8"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04112044" w14:textId="306F8B90"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lang w:eastAsia="ko-KR"/>
        </w:rPr>
        <w:lastRenderedPageBreak/>
        <w:t xml:space="preserve">CLÁUSULA </w:t>
      </w:r>
      <w:r w:rsidR="00D97911" w:rsidRPr="006C0C79">
        <w:rPr>
          <w:rFonts w:ascii="Segoe UI" w:hAnsi="Segoe UI" w:cs="Segoe UI"/>
          <w:b/>
          <w:sz w:val="21"/>
          <w:szCs w:val="21"/>
          <w:lang w:eastAsia="ko-KR"/>
        </w:rPr>
        <w:t>VIGÉSIMA</w:t>
      </w:r>
      <w:r w:rsidRPr="006C0C79">
        <w:rPr>
          <w:rFonts w:ascii="Segoe UI" w:hAnsi="Segoe UI" w:cs="Segoe UI"/>
          <w:b/>
          <w:sz w:val="21"/>
          <w:szCs w:val="21"/>
          <w:lang w:eastAsia="ko-KR"/>
        </w:rPr>
        <w:t xml:space="preserve"> – PROPIEDAD INTELECTUAL:</w:t>
      </w:r>
      <w:r w:rsidRPr="006C0C79">
        <w:rPr>
          <w:rFonts w:ascii="Segoe UI" w:hAnsi="Segoe UI" w:cs="Segoe UI"/>
          <w:color w:val="auto"/>
          <w:sz w:val="21"/>
          <w:szCs w:val="21"/>
          <w:lang w:eastAsia="ko-KR"/>
        </w:rPr>
        <w:t xml:space="preserve"> </w:t>
      </w:r>
      <w:r w:rsidR="0062095E" w:rsidRPr="006C0C79">
        <w:rPr>
          <w:rFonts w:ascii="Segoe UI" w:hAnsi="Segoe UI" w:cs="Segoe UI"/>
          <w:b/>
          <w:sz w:val="21"/>
          <w:szCs w:val="21"/>
        </w:rPr>
        <w:t>EL</w:t>
      </w:r>
      <w:r w:rsidR="0062095E" w:rsidRPr="006C0C79">
        <w:rPr>
          <w:rFonts w:ascii="Segoe UI" w:hAnsi="Segoe UI" w:cs="Segoe UI"/>
          <w:sz w:val="21"/>
          <w:szCs w:val="21"/>
        </w:rPr>
        <w:t xml:space="preserve"> </w:t>
      </w:r>
      <w:r w:rsidR="0062095E">
        <w:rPr>
          <w:rFonts w:ascii="Segoe UI" w:hAnsi="Segoe UI" w:cs="Segoe UI"/>
          <w:b/>
          <w:sz w:val="21"/>
          <w:szCs w:val="21"/>
        </w:rPr>
        <w:t>CONSULTOR</w:t>
      </w:r>
      <w:r w:rsidR="0062095E"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entiende y acepta que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0E010DE1" w14:textId="28892970"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0062095E" w:rsidRPr="006C0C79">
        <w:rPr>
          <w:rFonts w:ascii="Segoe UI" w:hAnsi="Segoe UI" w:cs="Segoe UI"/>
          <w:b/>
          <w:sz w:val="21"/>
          <w:szCs w:val="21"/>
        </w:rPr>
        <w:t>EL</w:t>
      </w:r>
      <w:r w:rsidR="0062095E" w:rsidRPr="006C0C79">
        <w:rPr>
          <w:rFonts w:ascii="Segoe UI" w:hAnsi="Segoe UI" w:cs="Segoe UI"/>
          <w:sz w:val="21"/>
          <w:szCs w:val="21"/>
        </w:rPr>
        <w:t xml:space="preserve"> </w:t>
      </w:r>
      <w:r w:rsidR="0062095E">
        <w:rPr>
          <w:rFonts w:ascii="Segoe UI" w:hAnsi="Segoe UI" w:cs="Segoe UI"/>
          <w:b/>
          <w:sz w:val="21"/>
          <w:szCs w:val="21"/>
        </w:rPr>
        <w:t>CONSULTOR</w:t>
      </w:r>
      <w:r w:rsidR="0062095E"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cederá a favor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597E1FF1"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569C4B06" w14:textId="6A5CD3AB"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Los derechos patrimoniales que adquiere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53460D1E" w14:textId="05D65B06" w:rsidR="000F3884" w:rsidRPr="006C0C79" w:rsidRDefault="0062095E"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0F3884" w:rsidRPr="006C0C79">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9F57F9">
        <w:rPr>
          <w:rFonts w:ascii="Segoe UI" w:hAnsi="Segoe UI" w:cs="Segoe UI"/>
          <w:b/>
          <w:bCs/>
          <w:color w:val="auto"/>
          <w:sz w:val="21"/>
          <w:szCs w:val="21"/>
          <w:lang w:eastAsia="ko-KR"/>
        </w:rPr>
        <w:t>COLOMBIA PRODUCTIVA</w:t>
      </w:r>
      <w:r w:rsidR="000F3884" w:rsidRPr="006C0C79">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41720C91"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4F58FA41" w14:textId="3117D1E2" w:rsidR="000F3884" w:rsidRPr="006C0C79" w:rsidRDefault="0062095E"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0F3884" w:rsidRPr="006C0C79">
        <w:rPr>
          <w:rFonts w:ascii="Segoe UI" w:hAnsi="Segoe UI" w:cs="Segoe UI"/>
          <w:color w:val="auto"/>
          <w:sz w:val="21"/>
          <w:szCs w:val="21"/>
          <w:lang w:eastAsia="ko-KR"/>
        </w:rPr>
        <w:t xml:space="preserve">declara que entiende y consiente que </w:t>
      </w:r>
      <w:r w:rsidR="009F57F9" w:rsidRPr="009F57F9">
        <w:rPr>
          <w:rFonts w:ascii="Segoe UI" w:hAnsi="Segoe UI" w:cs="Segoe UI"/>
          <w:b/>
          <w:bCs/>
          <w:color w:val="auto"/>
          <w:sz w:val="21"/>
          <w:szCs w:val="21"/>
          <w:lang w:eastAsia="ko-KR"/>
        </w:rPr>
        <w:t>COLOMBIA PRODUCTIVA</w:t>
      </w:r>
      <w:r w:rsidR="000F3884" w:rsidRPr="006C0C79">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785DC889" w14:textId="092C6C6C" w:rsidR="000F3884" w:rsidRPr="006C0C79" w:rsidRDefault="001E2D29"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bCs/>
          <w:color w:val="auto"/>
          <w:sz w:val="21"/>
          <w:szCs w:val="21"/>
          <w:lang w:eastAsia="ko-KR"/>
        </w:rPr>
        <w:t xml:space="preserve">PARÁGRAFO: </w:t>
      </w:r>
      <w:r w:rsidR="009F57F9" w:rsidRPr="009F57F9">
        <w:rPr>
          <w:rFonts w:ascii="Segoe UI" w:hAnsi="Segoe UI" w:cs="Segoe UI"/>
          <w:b/>
          <w:bCs/>
          <w:color w:val="auto"/>
          <w:sz w:val="21"/>
          <w:szCs w:val="21"/>
          <w:lang w:eastAsia="ko-KR"/>
        </w:rPr>
        <w:t>COLOMBIA PRODUCTIVA</w:t>
      </w:r>
      <w:r w:rsidR="000F3884" w:rsidRPr="006C0C79">
        <w:rPr>
          <w:rFonts w:ascii="Segoe UI" w:hAnsi="Segoe UI" w:cs="Segoe UI"/>
          <w:color w:val="auto"/>
          <w:sz w:val="21"/>
          <w:szCs w:val="21"/>
          <w:lang w:eastAsia="ko-KR"/>
        </w:rPr>
        <w:t xml:space="preserve"> y </w:t>
      </w:r>
      <w:r w:rsidR="0062095E" w:rsidRPr="006C0C79">
        <w:rPr>
          <w:rFonts w:ascii="Segoe UI" w:hAnsi="Segoe UI" w:cs="Segoe UI"/>
          <w:b/>
          <w:sz w:val="21"/>
          <w:szCs w:val="21"/>
        </w:rPr>
        <w:t>EL</w:t>
      </w:r>
      <w:r w:rsidR="0062095E" w:rsidRPr="006C0C79">
        <w:rPr>
          <w:rFonts w:ascii="Segoe UI" w:hAnsi="Segoe UI" w:cs="Segoe UI"/>
          <w:sz w:val="21"/>
          <w:szCs w:val="21"/>
        </w:rPr>
        <w:t xml:space="preserve"> </w:t>
      </w:r>
      <w:r w:rsidR="0062095E">
        <w:rPr>
          <w:rFonts w:ascii="Segoe UI" w:hAnsi="Segoe UI" w:cs="Segoe UI"/>
          <w:b/>
          <w:sz w:val="21"/>
          <w:szCs w:val="21"/>
        </w:rPr>
        <w:t>CONSULTOR</w:t>
      </w:r>
      <w:r w:rsidR="0062095E" w:rsidRPr="006C0C79">
        <w:rPr>
          <w:rFonts w:ascii="Segoe UI" w:hAnsi="Segoe UI" w:cs="Segoe UI"/>
          <w:sz w:val="21"/>
          <w:szCs w:val="21"/>
        </w:rPr>
        <w:t xml:space="preserve"> </w:t>
      </w:r>
      <w:r w:rsidR="000F3884" w:rsidRPr="006C0C79">
        <w:rPr>
          <w:rFonts w:ascii="Segoe UI" w:hAnsi="Segoe UI" w:cs="Segoe UI"/>
          <w:color w:val="auto"/>
          <w:sz w:val="21"/>
          <w:szCs w:val="21"/>
          <w:lang w:eastAsia="ko-KR"/>
        </w:rPr>
        <w:t xml:space="preserve">manifiestan que los derechos sobre los bienes protegibles por vía de la propiedad intelectual e industrial, que hayan sido creados con anterioridad a la firma de este contrato, seguirán siendo propiedad de la parte que </w:t>
      </w:r>
      <w:r w:rsidR="000F3884" w:rsidRPr="006C0C79">
        <w:rPr>
          <w:rFonts w:ascii="Segoe UI" w:hAnsi="Segoe UI" w:cs="Segoe UI"/>
          <w:color w:val="auto"/>
          <w:sz w:val="21"/>
          <w:szCs w:val="21"/>
          <w:lang w:eastAsia="ko-KR"/>
        </w:rPr>
        <w:lastRenderedPageBreak/>
        <w:t>corresponda.</w:t>
      </w:r>
      <w:r w:rsidRPr="006C0C79">
        <w:rPr>
          <w:rFonts w:ascii="Segoe UI" w:hAnsi="Segoe UI" w:cs="Segoe UI"/>
          <w:color w:val="auto"/>
          <w:sz w:val="21"/>
          <w:szCs w:val="21"/>
          <w:lang w:eastAsia="ko-KR"/>
        </w:rPr>
        <w:t xml:space="preserve"> </w:t>
      </w:r>
      <w:r w:rsidR="0062095E" w:rsidRPr="006C0C79">
        <w:rPr>
          <w:rFonts w:ascii="Segoe UI" w:hAnsi="Segoe UI" w:cs="Segoe UI"/>
          <w:b/>
          <w:sz w:val="21"/>
          <w:szCs w:val="21"/>
        </w:rPr>
        <w:t>EL</w:t>
      </w:r>
      <w:r w:rsidR="0062095E" w:rsidRPr="006C0C79">
        <w:rPr>
          <w:rFonts w:ascii="Segoe UI" w:hAnsi="Segoe UI" w:cs="Segoe UI"/>
          <w:sz w:val="21"/>
          <w:szCs w:val="21"/>
        </w:rPr>
        <w:t xml:space="preserve"> </w:t>
      </w:r>
      <w:r w:rsidR="0062095E">
        <w:rPr>
          <w:rFonts w:ascii="Segoe UI" w:hAnsi="Segoe UI" w:cs="Segoe UI"/>
          <w:b/>
          <w:sz w:val="21"/>
          <w:szCs w:val="21"/>
        </w:rPr>
        <w:t>CONSULTOR</w:t>
      </w:r>
      <w:r w:rsidR="0062095E" w:rsidRPr="006C0C79">
        <w:rPr>
          <w:rFonts w:ascii="Segoe UI" w:hAnsi="Segoe UI" w:cs="Segoe UI"/>
          <w:sz w:val="21"/>
          <w:szCs w:val="21"/>
        </w:rPr>
        <w:t xml:space="preserve"> </w:t>
      </w:r>
      <w:r w:rsidR="000F3884" w:rsidRPr="006C0C79">
        <w:rPr>
          <w:rFonts w:ascii="Segoe UI" w:hAnsi="Segoe UI" w:cs="Segoe UI"/>
          <w:color w:val="auto"/>
          <w:sz w:val="21"/>
          <w:szCs w:val="21"/>
          <w:lang w:eastAsia="ko-KR"/>
        </w:rPr>
        <w:t xml:space="preserve">declara y acepta que </w:t>
      </w:r>
      <w:r w:rsidR="009F57F9" w:rsidRPr="009F57F9">
        <w:rPr>
          <w:rFonts w:ascii="Segoe UI" w:hAnsi="Segoe UI" w:cs="Segoe UI"/>
          <w:b/>
          <w:bCs/>
          <w:color w:val="auto"/>
          <w:sz w:val="21"/>
          <w:szCs w:val="21"/>
          <w:lang w:eastAsia="ko-KR"/>
        </w:rPr>
        <w:t>COLOMBIA PRODUCTIVA</w:t>
      </w:r>
      <w:r w:rsidR="000F3884" w:rsidRPr="006C0C79">
        <w:rPr>
          <w:rFonts w:ascii="Segoe UI" w:hAnsi="Segoe UI" w:cs="Segoe UI"/>
          <w:color w:val="auto"/>
          <w:sz w:val="21"/>
          <w:szCs w:val="21"/>
          <w:lang w:eastAsia="ko-KR"/>
        </w:rPr>
        <w:t xml:space="preserve"> está facultado para conceder sublicencias a terceros.</w:t>
      </w:r>
    </w:p>
    <w:p w14:paraId="419D0767" w14:textId="4031D1A3" w:rsidR="007426FB" w:rsidRPr="006C0C79" w:rsidRDefault="007426FB" w:rsidP="006C0C79">
      <w:pPr>
        <w:pStyle w:val="Default"/>
        <w:spacing w:line="276" w:lineRule="auto"/>
        <w:contextualSpacing/>
        <w:jc w:val="both"/>
        <w:rPr>
          <w:rFonts w:ascii="Segoe UI" w:hAnsi="Segoe UI" w:cs="Segoe UI"/>
          <w:color w:val="auto"/>
          <w:sz w:val="21"/>
          <w:szCs w:val="21"/>
          <w:lang w:eastAsia="ko-KR"/>
        </w:rPr>
      </w:pPr>
    </w:p>
    <w:p w14:paraId="1A467486" w14:textId="52E54D13" w:rsidR="007426FB" w:rsidRPr="006C0C79" w:rsidRDefault="007426FB"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lang w:eastAsia="ko-KR"/>
        </w:rPr>
        <w:t>CLÁUSULA VIGÉSIMA PRIMERA</w:t>
      </w:r>
      <w:r w:rsidRPr="006C0C79">
        <w:rPr>
          <w:rFonts w:ascii="Segoe UI" w:hAnsi="Segoe UI" w:cs="Segoe UI"/>
          <w:b/>
          <w:bCs/>
          <w:color w:val="auto"/>
          <w:sz w:val="21"/>
          <w:szCs w:val="21"/>
          <w:lang w:eastAsia="ko-KR"/>
        </w:rPr>
        <w:t>– SEGURIDAD DE LA INFORMACIÓN EN SISTEMAS DE INFORMACIÓN:</w:t>
      </w:r>
      <w:r w:rsidRPr="006C0C79">
        <w:rPr>
          <w:rFonts w:ascii="Segoe UI" w:hAnsi="Segoe UI" w:cs="Segoe UI"/>
          <w:color w:val="auto"/>
          <w:sz w:val="21"/>
          <w:szCs w:val="21"/>
          <w:lang w:eastAsia="ko-KR"/>
        </w:rPr>
        <w:t xml:space="preserve"> </w:t>
      </w:r>
      <w:r w:rsidR="00766A38" w:rsidRPr="006C0C79">
        <w:rPr>
          <w:rFonts w:ascii="Segoe UI" w:hAnsi="Segoe UI" w:cs="Segoe UI"/>
          <w:b/>
          <w:sz w:val="21"/>
          <w:szCs w:val="21"/>
        </w:rPr>
        <w:t>EL</w:t>
      </w:r>
      <w:r w:rsidR="00766A38" w:rsidRPr="006C0C79">
        <w:rPr>
          <w:rFonts w:ascii="Segoe UI" w:hAnsi="Segoe UI" w:cs="Segoe UI"/>
          <w:sz w:val="21"/>
          <w:szCs w:val="21"/>
        </w:rPr>
        <w:t xml:space="preserve">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en cumplimiento del contrato, cuando se requieran sistema de información para administrar y/o recopilar la información entre otras acciones, deberá cumplir los siguientes deberes:</w:t>
      </w:r>
    </w:p>
    <w:p w14:paraId="1BF0F9CB" w14:textId="77777777" w:rsidR="007426FB" w:rsidRPr="006C0C79" w:rsidRDefault="007426FB" w:rsidP="006C0C79">
      <w:pPr>
        <w:pStyle w:val="Default"/>
        <w:spacing w:line="276" w:lineRule="auto"/>
        <w:contextualSpacing/>
        <w:jc w:val="both"/>
        <w:rPr>
          <w:rFonts w:ascii="Segoe UI" w:hAnsi="Segoe UI" w:cs="Segoe UI"/>
          <w:color w:val="auto"/>
          <w:sz w:val="21"/>
          <w:szCs w:val="21"/>
          <w:lang w:eastAsia="ko-KR"/>
        </w:rPr>
      </w:pPr>
    </w:p>
    <w:p w14:paraId="06ABB4AB" w14:textId="0361ACE1"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00766A38" w:rsidRPr="006C0C79">
        <w:rPr>
          <w:rFonts w:ascii="Segoe UI" w:hAnsi="Segoe UI" w:cs="Segoe UI"/>
          <w:b/>
          <w:sz w:val="21"/>
          <w:szCs w:val="21"/>
        </w:rPr>
        <w:t>EL</w:t>
      </w:r>
      <w:r w:rsidR="00766A38" w:rsidRPr="006C0C79">
        <w:rPr>
          <w:rFonts w:ascii="Segoe UI" w:hAnsi="Segoe UI" w:cs="Segoe UI"/>
          <w:sz w:val="21"/>
          <w:szCs w:val="21"/>
        </w:rPr>
        <w:t xml:space="preserve">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deberá aplicar los aspectos establecidos en la Norma ISO 27001:2013, de acuerdo con la naturaleza de los datos que trate. La información revelada será dirigida al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y los contenidos serán sólo para el uso de quienes haya sido dirigida, y no deberá divulgarse a terceras personas. </w:t>
      </w:r>
      <w:r w:rsidR="00766A38" w:rsidRPr="006C0C79">
        <w:rPr>
          <w:rFonts w:ascii="Segoe UI" w:hAnsi="Segoe UI" w:cs="Segoe UI"/>
          <w:b/>
          <w:sz w:val="21"/>
          <w:szCs w:val="21"/>
        </w:rPr>
        <w:t>EL</w:t>
      </w:r>
      <w:r w:rsidR="00766A38" w:rsidRPr="006C0C79">
        <w:rPr>
          <w:rFonts w:ascii="Segoe UI" w:hAnsi="Segoe UI" w:cs="Segoe UI"/>
          <w:sz w:val="21"/>
          <w:szCs w:val="21"/>
        </w:rPr>
        <w:t xml:space="preserve">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se hará responsable ante terceros a quienes se haya divulgado esta información sin previo consentimiento.</w:t>
      </w:r>
    </w:p>
    <w:p w14:paraId="043EC862" w14:textId="78CA9D1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Tramitar de manera previa la autorización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para cualquier conexión e interacción con la red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y su información.</w:t>
      </w:r>
    </w:p>
    <w:p w14:paraId="779A1D48" w14:textId="4F01D15C"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Aceptar el monitoreo de cualquier conexión e interacción con la red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y su información cuando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lo considere oportuno.</w:t>
      </w:r>
    </w:p>
    <w:p w14:paraId="6E625082" w14:textId="3548DC2E"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Garantizar que toda actualización y modificación a la infraestructura tecnológica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20C73B91"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Utilizar los recursos tecnológicos que le entregue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en forma exclusiva para el desarrollo de la labor para la cual fue contratado.</w:t>
      </w:r>
    </w:p>
    <w:p w14:paraId="37C61436" w14:textId="6B830BB9"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Cumplir con especial cuidado, el principio de buen uso y confidencialidad de los medios de acceso que ha entregado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para el desarrollo del objeto del contrato.</w:t>
      </w:r>
    </w:p>
    <w:p w14:paraId="45021E74" w14:textId="1964FFBB"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proofErr w:type="gramStart"/>
      <w:r w:rsidRPr="006C0C79">
        <w:rPr>
          <w:rFonts w:ascii="Segoe UI" w:hAnsi="Segoe UI" w:cs="Segoe UI"/>
          <w:color w:val="auto"/>
          <w:sz w:val="21"/>
          <w:szCs w:val="21"/>
          <w:lang w:eastAsia="ko-KR"/>
        </w:rPr>
        <w:t>Asegurar</w:t>
      </w:r>
      <w:proofErr w:type="gramEnd"/>
      <w:r w:rsidRPr="006C0C79">
        <w:rPr>
          <w:rFonts w:ascii="Segoe UI" w:hAnsi="Segoe UI" w:cs="Segoe UI"/>
          <w:color w:val="auto"/>
          <w:sz w:val="21"/>
          <w:szCs w:val="21"/>
          <w:lang w:eastAsia="ko-KR"/>
        </w:rPr>
        <w:t xml:space="preserve"> que, al término del contrato, toda información, software, dispositivos y demás elementos tecnológicos de propiedad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serán eliminados de los equipos del </w:t>
      </w:r>
      <w:r w:rsidR="00766A38">
        <w:rPr>
          <w:rFonts w:ascii="Segoe UI" w:hAnsi="Segoe UI" w:cs="Segoe UI"/>
          <w:b/>
          <w:sz w:val="21"/>
          <w:szCs w:val="21"/>
        </w:rPr>
        <w:t>CONSULTOR</w:t>
      </w:r>
      <w:r w:rsidRPr="006C0C79">
        <w:rPr>
          <w:rFonts w:ascii="Segoe UI" w:hAnsi="Segoe UI" w:cs="Segoe UI"/>
          <w:color w:val="auto"/>
          <w:sz w:val="21"/>
          <w:szCs w:val="21"/>
          <w:lang w:eastAsia="ko-KR"/>
        </w:rPr>
        <w:t xml:space="preserve">, atendiendo los acuerdos de confidencialidad. </w:t>
      </w:r>
    </w:p>
    <w:p w14:paraId="7D5722E0" w14:textId="4A0BEA5A"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lastRenderedPageBreak/>
        <w:t xml:space="preserve">Garantizar a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que el personal asignado por </w:t>
      </w:r>
      <w:r w:rsidR="00766A38" w:rsidRPr="006C0C79">
        <w:rPr>
          <w:rFonts w:ascii="Segoe UI" w:hAnsi="Segoe UI" w:cs="Segoe UI"/>
          <w:b/>
          <w:sz w:val="21"/>
          <w:szCs w:val="21"/>
        </w:rPr>
        <w:t>EL</w:t>
      </w:r>
      <w:r w:rsidR="00766A38" w:rsidRPr="006C0C79">
        <w:rPr>
          <w:rFonts w:ascii="Segoe UI" w:hAnsi="Segoe UI" w:cs="Segoe UI"/>
          <w:sz w:val="21"/>
          <w:szCs w:val="21"/>
        </w:rPr>
        <w:t xml:space="preserve">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para la atención del contrato conoce y cumple las políticas contenidas en este contrato y responde por cualquier inobservancia de estas.</w:t>
      </w:r>
    </w:p>
    <w:p w14:paraId="12E1EA4E"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60B38160"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Autorizar a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64D20C10" w:rsidR="007426FB" w:rsidRPr="006C0C79" w:rsidRDefault="00766A38"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7426FB" w:rsidRPr="006C0C79">
        <w:rPr>
          <w:rFonts w:ascii="Segoe UI" w:hAnsi="Segoe UI" w:cs="Segoe UI"/>
          <w:color w:val="auto"/>
          <w:sz w:val="21"/>
          <w:szCs w:val="21"/>
          <w:lang w:eastAsia="ko-KR"/>
        </w:rPr>
        <w:t xml:space="preserve">se obliga a informar a </w:t>
      </w:r>
      <w:r w:rsidR="009F57F9" w:rsidRPr="009F57F9">
        <w:rPr>
          <w:rFonts w:ascii="Segoe UI" w:hAnsi="Segoe UI" w:cs="Segoe UI"/>
          <w:b/>
          <w:bCs/>
          <w:color w:val="auto"/>
          <w:sz w:val="21"/>
          <w:szCs w:val="21"/>
          <w:lang w:eastAsia="ko-KR"/>
        </w:rPr>
        <w:t>COLOMBIA PRODUCTIVA</w:t>
      </w:r>
      <w:r w:rsidR="007426FB" w:rsidRPr="006C0C79">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683D88E0" w:rsidR="007426FB" w:rsidRPr="006C0C79" w:rsidRDefault="00766A38"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7426FB" w:rsidRPr="006C0C79">
        <w:rPr>
          <w:rFonts w:ascii="Segoe UI" w:hAnsi="Segoe UI" w:cs="Segoe UI"/>
          <w:color w:val="auto"/>
          <w:sz w:val="21"/>
          <w:szCs w:val="21"/>
          <w:lang w:eastAsia="ko-KR"/>
        </w:rPr>
        <w:t xml:space="preserve">comunicará a </w:t>
      </w:r>
      <w:r w:rsidR="009F57F9" w:rsidRPr="009F57F9">
        <w:rPr>
          <w:rFonts w:ascii="Segoe UI" w:hAnsi="Segoe UI" w:cs="Segoe UI"/>
          <w:b/>
          <w:bCs/>
          <w:color w:val="auto"/>
          <w:sz w:val="21"/>
          <w:szCs w:val="21"/>
          <w:lang w:eastAsia="ko-KR"/>
        </w:rPr>
        <w:t>COLOMBIA PRODUCTIVA</w:t>
      </w:r>
      <w:r w:rsidR="007426FB" w:rsidRPr="006C0C79">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1D240FCD" w:rsidR="007426FB" w:rsidRPr="006C0C79" w:rsidRDefault="00766A38"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7426FB" w:rsidRPr="006C0C79">
        <w:rPr>
          <w:rFonts w:ascii="Segoe UI" w:hAnsi="Segoe UI" w:cs="Segoe UI"/>
          <w:color w:val="auto"/>
          <w:sz w:val="21"/>
          <w:szCs w:val="21"/>
          <w:lang w:eastAsia="ko-KR"/>
        </w:rPr>
        <w:t xml:space="preserve">informará a </w:t>
      </w:r>
      <w:r w:rsidR="009F57F9" w:rsidRPr="009F57F9">
        <w:rPr>
          <w:rFonts w:ascii="Segoe UI" w:hAnsi="Segoe UI" w:cs="Segoe UI"/>
          <w:b/>
          <w:bCs/>
          <w:color w:val="auto"/>
          <w:sz w:val="21"/>
          <w:szCs w:val="21"/>
          <w:lang w:eastAsia="ko-KR"/>
        </w:rPr>
        <w:t>COLOMBIA PRODUCTIVA</w:t>
      </w:r>
      <w:r w:rsidR="007426FB" w:rsidRPr="006C0C79">
        <w:rPr>
          <w:rFonts w:ascii="Segoe UI" w:hAnsi="Segoe UI" w:cs="Segoe UI"/>
          <w:color w:val="auto"/>
          <w:sz w:val="21"/>
          <w:szCs w:val="21"/>
          <w:lang w:eastAsia="ko-KR"/>
        </w:rPr>
        <w:t>, todos los cambios en su entorno que afecten el negocio o la operación de su cliente, en forma oportuna.</w:t>
      </w:r>
    </w:p>
    <w:p w14:paraId="0F1FCE49" w14:textId="71D8954C" w:rsidR="007426FB" w:rsidRPr="006C0C79" w:rsidRDefault="00766A38"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7426FB" w:rsidRPr="006C0C79">
        <w:rPr>
          <w:rFonts w:ascii="Segoe UI" w:hAnsi="Segoe UI" w:cs="Segoe UI"/>
          <w:color w:val="auto"/>
          <w:sz w:val="21"/>
          <w:szCs w:val="21"/>
          <w:lang w:eastAsia="ko-KR"/>
        </w:rPr>
        <w:t xml:space="preserve">comunicará a </w:t>
      </w:r>
      <w:r w:rsidR="009F57F9" w:rsidRPr="009F57F9">
        <w:rPr>
          <w:rFonts w:ascii="Segoe UI" w:hAnsi="Segoe UI" w:cs="Segoe UI"/>
          <w:b/>
          <w:bCs/>
          <w:color w:val="auto"/>
          <w:sz w:val="21"/>
          <w:szCs w:val="21"/>
          <w:lang w:eastAsia="ko-KR"/>
        </w:rPr>
        <w:t>COLOMBIA PRODUCTIVA</w:t>
      </w:r>
      <w:r w:rsidR="007426FB" w:rsidRPr="006C0C79">
        <w:rPr>
          <w:rFonts w:ascii="Segoe UI" w:hAnsi="Segoe UI" w:cs="Segoe UI"/>
          <w:color w:val="auto"/>
          <w:sz w:val="21"/>
          <w:szCs w:val="21"/>
          <w:lang w:eastAsia="ko-KR"/>
        </w:rPr>
        <w:t xml:space="preserve"> los cambios o modificaciones programados de los servicios prestados, los cuales serán previamente autorizados por </w:t>
      </w:r>
      <w:r w:rsidR="009F57F9" w:rsidRPr="009F57F9">
        <w:rPr>
          <w:rFonts w:ascii="Segoe UI" w:hAnsi="Segoe UI" w:cs="Segoe UI"/>
          <w:b/>
          <w:bCs/>
          <w:color w:val="auto"/>
          <w:sz w:val="21"/>
          <w:szCs w:val="21"/>
          <w:lang w:eastAsia="ko-KR"/>
        </w:rPr>
        <w:t>COLOMBIA PRODUCTIVA</w:t>
      </w:r>
      <w:r w:rsidR="007426FB" w:rsidRPr="006C0C79">
        <w:rPr>
          <w:rFonts w:ascii="Segoe UI" w:hAnsi="Segoe UI" w:cs="Segoe UI"/>
          <w:color w:val="auto"/>
          <w:sz w:val="21"/>
          <w:szCs w:val="21"/>
          <w:lang w:eastAsia="ko-KR"/>
        </w:rPr>
        <w:t xml:space="preserve">. Los cambios serán documentados por </w:t>
      </w: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007426FB" w:rsidRPr="006C0C79">
        <w:rPr>
          <w:rFonts w:ascii="Segoe UI" w:hAnsi="Segoe UI" w:cs="Segoe UI"/>
          <w:color w:val="auto"/>
          <w:sz w:val="21"/>
          <w:szCs w:val="21"/>
          <w:lang w:eastAsia="ko-KR"/>
        </w:rPr>
        <w:t>.</w:t>
      </w:r>
    </w:p>
    <w:p w14:paraId="52396D08" w14:textId="03388ECD" w:rsidR="007426FB" w:rsidRPr="006C0C79" w:rsidRDefault="00766A38"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7426FB" w:rsidRPr="006C0C79">
        <w:rPr>
          <w:rFonts w:ascii="Segoe UI" w:hAnsi="Segoe UI" w:cs="Segoe UI"/>
          <w:color w:val="auto"/>
          <w:sz w:val="21"/>
          <w:szCs w:val="21"/>
          <w:lang w:eastAsia="ko-KR"/>
        </w:rPr>
        <w:t xml:space="preserve">puede tener la necesidad de aplicar a otras organizaciones con las que suscriba acuerdos, las mismas políticas y condiciones que a él le ha impuesto </w:t>
      </w:r>
      <w:r w:rsidR="009F57F9" w:rsidRPr="009F57F9">
        <w:rPr>
          <w:rFonts w:ascii="Segoe UI" w:hAnsi="Segoe UI" w:cs="Segoe UI"/>
          <w:b/>
          <w:bCs/>
          <w:color w:val="auto"/>
          <w:sz w:val="21"/>
          <w:szCs w:val="21"/>
          <w:lang w:eastAsia="ko-KR"/>
        </w:rPr>
        <w:t>COLOMBIA PRODUCTIVA</w:t>
      </w:r>
      <w:r w:rsidR="007426FB" w:rsidRPr="006C0C79">
        <w:rPr>
          <w:rFonts w:ascii="Segoe UI" w:hAnsi="Segoe UI" w:cs="Segoe UI"/>
          <w:color w:val="auto"/>
          <w:sz w:val="21"/>
          <w:szCs w:val="21"/>
          <w:lang w:eastAsia="ko-KR"/>
        </w:rPr>
        <w:t>, en la medida en la que se conforme una cadena de suministro.</w:t>
      </w:r>
    </w:p>
    <w:p w14:paraId="0018B3B0" w14:textId="46610396"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En caso de que los funcionarios del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tengan acceso, procesen o almacenen, información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se les brindará el programa de concientización y capacitación sobre seguridad de la entidad.</w:t>
      </w:r>
    </w:p>
    <w:p w14:paraId="4EB20A01" w14:textId="2A0CF11F"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Los recursos que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Si la información de propiedad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7FF22AA4"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lastRenderedPageBreak/>
        <w:t xml:space="preserve">Si para fines de su labor </w:t>
      </w:r>
      <w:r w:rsidR="00766A38" w:rsidRPr="006C0C79">
        <w:rPr>
          <w:rFonts w:ascii="Segoe UI" w:hAnsi="Segoe UI" w:cs="Segoe UI"/>
          <w:b/>
          <w:sz w:val="21"/>
          <w:szCs w:val="21"/>
        </w:rPr>
        <w:t>EL</w:t>
      </w:r>
      <w:r w:rsidR="00766A38" w:rsidRPr="006C0C79">
        <w:rPr>
          <w:rFonts w:ascii="Segoe UI" w:hAnsi="Segoe UI" w:cs="Segoe UI"/>
          <w:sz w:val="21"/>
          <w:szCs w:val="21"/>
        </w:rPr>
        <w:t xml:space="preserve">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debe tener acceso a información sensible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o de </w:t>
      </w:r>
      <w:r w:rsidRPr="006C0C79">
        <w:rPr>
          <w:rFonts w:ascii="Segoe UI" w:hAnsi="Segoe UI" w:cs="Segoe UI"/>
          <w:b/>
          <w:bCs/>
          <w:color w:val="auto"/>
          <w:sz w:val="21"/>
          <w:szCs w:val="21"/>
          <w:lang w:eastAsia="ko-KR"/>
        </w:rPr>
        <w:t>FIDUCOLDEX</w:t>
      </w:r>
      <w:r w:rsidRPr="006C0C79">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00766A38" w:rsidRPr="006C0C79">
        <w:rPr>
          <w:rFonts w:ascii="Segoe UI" w:hAnsi="Segoe UI" w:cs="Segoe UI"/>
          <w:b/>
          <w:sz w:val="21"/>
          <w:szCs w:val="21"/>
        </w:rPr>
        <w:t>EL</w:t>
      </w:r>
      <w:r w:rsidR="00766A38" w:rsidRPr="006C0C79">
        <w:rPr>
          <w:rFonts w:ascii="Segoe UI" w:hAnsi="Segoe UI" w:cs="Segoe UI"/>
          <w:sz w:val="21"/>
          <w:szCs w:val="21"/>
        </w:rPr>
        <w:t xml:space="preserve"> </w:t>
      </w:r>
      <w:r w:rsidR="00766A38">
        <w:rPr>
          <w:rFonts w:ascii="Segoe UI" w:hAnsi="Segoe UI" w:cs="Segoe UI"/>
          <w:b/>
          <w:sz w:val="21"/>
          <w:szCs w:val="21"/>
        </w:rPr>
        <w:t>CONSULTOR</w:t>
      </w:r>
      <w:r w:rsidR="00766A38" w:rsidRPr="00766A38">
        <w:rPr>
          <w:rFonts w:ascii="Segoe UI" w:hAnsi="Segoe UI" w:cs="Segoe UI"/>
          <w:bCs/>
          <w:sz w:val="21"/>
          <w:szCs w:val="21"/>
        </w:rPr>
        <w:t xml:space="preserve">. </w:t>
      </w:r>
    </w:p>
    <w:p w14:paraId="716B1BB9" w14:textId="77777777"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No revelará a terceros la información a la que tenga acceso durante la prestación del servicio.</w:t>
      </w:r>
    </w:p>
    <w:p w14:paraId="35138F87" w14:textId="1CBD2E61"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Al terminar el contrato, </w:t>
      </w:r>
      <w:r w:rsidR="00766A38" w:rsidRPr="006C0C79">
        <w:rPr>
          <w:rFonts w:ascii="Segoe UI" w:hAnsi="Segoe UI" w:cs="Segoe UI"/>
          <w:b/>
          <w:sz w:val="21"/>
          <w:szCs w:val="21"/>
        </w:rPr>
        <w:t>EL</w:t>
      </w:r>
      <w:r w:rsidR="00766A38" w:rsidRPr="006C0C79">
        <w:rPr>
          <w:rFonts w:ascii="Segoe UI" w:hAnsi="Segoe UI" w:cs="Segoe UI"/>
          <w:sz w:val="21"/>
          <w:szCs w:val="21"/>
        </w:rPr>
        <w:t xml:space="preserve">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deberá devolver equipos, software o la información entregada por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4EEC8C7B"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Los funcionarios del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no podrán tener acceso a áreas o zonas seguras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Si fuera necesario su ingreso a determinadas áreas será necesario la autorización de un funcionario de la entidad el cual deberá acompañar al </w:t>
      </w:r>
      <w:r w:rsidR="00766A38">
        <w:rPr>
          <w:rFonts w:ascii="Segoe UI" w:hAnsi="Segoe UI" w:cs="Segoe UI"/>
          <w:b/>
          <w:sz w:val="21"/>
          <w:szCs w:val="21"/>
        </w:rPr>
        <w:t>CONSULTOR</w:t>
      </w:r>
      <w:r w:rsidRPr="006C0C79">
        <w:rPr>
          <w:rFonts w:ascii="Segoe UI" w:hAnsi="Segoe UI" w:cs="Segoe UI"/>
          <w:color w:val="auto"/>
          <w:sz w:val="21"/>
          <w:szCs w:val="21"/>
          <w:lang w:eastAsia="ko-KR"/>
        </w:rPr>
        <w:t xml:space="preserve"> durante el tiempo que este permanezca en dicha área. El funcionario del</w:t>
      </w:r>
      <w:r w:rsidR="00766A38" w:rsidRPr="00766A38">
        <w:rPr>
          <w:rFonts w:ascii="Segoe UI" w:hAnsi="Segoe UI" w:cs="Segoe UI"/>
          <w:b/>
          <w:sz w:val="21"/>
          <w:szCs w:val="21"/>
        </w:rPr>
        <w:t xml:space="preserve">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dejará el registro de la visita en las bitácoras dispuestas para tal fin.</w:t>
      </w:r>
    </w:p>
    <w:p w14:paraId="2D5E37AC" w14:textId="41C0DB4D"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Los funcionarios del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se anunciarán en la recepción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Garantizar que el aplicativo se encuentre actualizado en la legislación y normatividad colombiana.</w:t>
      </w:r>
    </w:p>
    <w:p w14:paraId="52441E2D" w14:textId="77777777" w:rsidR="007426FB" w:rsidRPr="006C0C79" w:rsidRDefault="007426FB" w:rsidP="006C0C79">
      <w:pPr>
        <w:pStyle w:val="Default"/>
        <w:spacing w:line="276" w:lineRule="auto"/>
        <w:contextualSpacing/>
        <w:jc w:val="both"/>
        <w:rPr>
          <w:rFonts w:ascii="Segoe UI" w:hAnsi="Segoe UI" w:cs="Segoe UI"/>
          <w:color w:val="auto"/>
          <w:sz w:val="21"/>
          <w:szCs w:val="21"/>
          <w:lang w:eastAsia="ko-KR"/>
        </w:rPr>
      </w:pPr>
    </w:p>
    <w:p w14:paraId="6F1F6524" w14:textId="792283BD" w:rsidR="00DE2EF2" w:rsidRPr="006C0C79" w:rsidRDefault="000F3884" w:rsidP="006C0C79">
      <w:pPr>
        <w:spacing w:after="0"/>
        <w:jc w:val="both"/>
        <w:rPr>
          <w:rFonts w:ascii="Segoe UI" w:hAnsi="Segoe UI" w:cs="Segoe UI"/>
          <w:sz w:val="21"/>
          <w:szCs w:val="21"/>
        </w:rPr>
      </w:pPr>
      <w:r w:rsidRPr="006C0C79">
        <w:rPr>
          <w:rFonts w:ascii="Segoe UI" w:hAnsi="Segoe UI" w:cs="Segoe UI"/>
          <w:b/>
          <w:sz w:val="21"/>
          <w:szCs w:val="21"/>
        </w:rPr>
        <w:t xml:space="preserve">CLÁUSULA </w:t>
      </w:r>
      <w:r w:rsidR="001E2D29" w:rsidRPr="006C0C79">
        <w:rPr>
          <w:rFonts w:ascii="Segoe UI" w:hAnsi="Segoe UI" w:cs="Segoe UI"/>
          <w:b/>
          <w:sz w:val="21"/>
          <w:szCs w:val="21"/>
          <w:lang w:eastAsia="ko-KR"/>
        </w:rPr>
        <w:t>VIGÉSIMA</w:t>
      </w:r>
      <w:r w:rsidR="001E2D29" w:rsidRPr="006C0C79">
        <w:rPr>
          <w:rFonts w:ascii="Segoe UI" w:hAnsi="Segoe UI" w:cs="Segoe UI"/>
          <w:b/>
          <w:sz w:val="21"/>
          <w:szCs w:val="21"/>
        </w:rPr>
        <w:t xml:space="preserve"> </w:t>
      </w:r>
      <w:r w:rsidR="00EB0C4E" w:rsidRPr="006C0C79">
        <w:rPr>
          <w:rFonts w:ascii="Segoe UI" w:hAnsi="Segoe UI" w:cs="Segoe UI"/>
          <w:b/>
          <w:sz w:val="21"/>
          <w:szCs w:val="21"/>
        </w:rPr>
        <w:t xml:space="preserve">SEGUNDA </w:t>
      </w:r>
      <w:r w:rsidRPr="006C0C79">
        <w:rPr>
          <w:rFonts w:ascii="Segoe UI" w:hAnsi="Segoe UI" w:cs="Segoe UI"/>
          <w:b/>
          <w:sz w:val="21"/>
          <w:szCs w:val="21"/>
        </w:rPr>
        <w:t>-</w:t>
      </w:r>
      <w:r w:rsidR="00DE2EF2" w:rsidRPr="006C0C79">
        <w:rPr>
          <w:rFonts w:ascii="Segoe UI" w:hAnsi="Segoe UI" w:cs="Segoe UI"/>
          <w:b/>
          <w:sz w:val="21"/>
          <w:szCs w:val="21"/>
        </w:rPr>
        <w:t xml:space="preserve"> </w:t>
      </w:r>
      <w:r w:rsidR="00DE2EF2" w:rsidRPr="006C0C79">
        <w:rPr>
          <w:rFonts w:ascii="Segoe UI" w:hAnsi="Segoe UI" w:cs="Segoe UI"/>
          <w:b/>
          <w:bCs/>
          <w:sz w:val="21"/>
          <w:szCs w:val="21"/>
        </w:rPr>
        <w:t>INHABILIDADES E INCOMPATIBILIDADES – CONFLICTOS DE INTERESES</w:t>
      </w:r>
      <w:r w:rsidR="00DE2EF2" w:rsidRPr="006C0C79">
        <w:rPr>
          <w:rFonts w:ascii="Segoe UI" w:hAnsi="Segoe UI" w:cs="Segoe UI"/>
          <w:sz w:val="21"/>
          <w:szCs w:val="21"/>
        </w:rPr>
        <w:t xml:space="preserve">: </w:t>
      </w:r>
      <w:r w:rsidR="00766A38" w:rsidRPr="006C0C79">
        <w:rPr>
          <w:rFonts w:ascii="Segoe UI" w:hAnsi="Segoe UI" w:cs="Segoe UI"/>
          <w:b/>
          <w:sz w:val="21"/>
          <w:szCs w:val="21"/>
        </w:rPr>
        <w:t>EL</w:t>
      </w:r>
      <w:r w:rsidR="00766A38" w:rsidRPr="006C0C79">
        <w:rPr>
          <w:rFonts w:ascii="Segoe UI" w:hAnsi="Segoe UI" w:cs="Segoe UI"/>
          <w:sz w:val="21"/>
          <w:szCs w:val="21"/>
        </w:rPr>
        <w:t xml:space="preserve"> </w:t>
      </w:r>
      <w:r w:rsidR="00766A38">
        <w:rPr>
          <w:rFonts w:ascii="Segoe UI" w:hAnsi="Segoe UI" w:cs="Segoe UI"/>
          <w:b/>
          <w:sz w:val="21"/>
          <w:szCs w:val="21"/>
        </w:rPr>
        <w:t>CONSULTOR</w:t>
      </w:r>
      <w:r w:rsidR="00766A38" w:rsidRPr="006C0C79">
        <w:rPr>
          <w:rFonts w:ascii="Segoe UI" w:hAnsi="Segoe UI" w:cs="Segoe UI"/>
          <w:sz w:val="21"/>
          <w:szCs w:val="21"/>
        </w:rPr>
        <w:t xml:space="preserve"> </w:t>
      </w:r>
      <w:r w:rsidR="00DE2EF2" w:rsidRPr="006C0C79">
        <w:rPr>
          <w:rFonts w:ascii="Segoe UI" w:hAnsi="Segoe UI" w:cs="Segoe UI"/>
          <w:sz w:val="21"/>
          <w:szCs w:val="21"/>
        </w:rPr>
        <w:t xml:space="preserve">declara bajo la gravedad del juramento, que conoce y acepta el Código de Buen Gobierno Corporativo de </w:t>
      </w:r>
      <w:r w:rsidR="00DE2EF2" w:rsidRPr="006C0C79">
        <w:rPr>
          <w:rFonts w:ascii="Segoe UI" w:hAnsi="Segoe UI" w:cs="Segoe UI"/>
          <w:b/>
          <w:sz w:val="21"/>
          <w:szCs w:val="21"/>
        </w:rPr>
        <w:t>FIDUCOLDEX</w:t>
      </w:r>
      <w:r w:rsidR="00DE2EF2" w:rsidRPr="006C0C79">
        <w:rPr>
          <w:rFonts w:ascii="Segoe UI" w:hAnsi="Segoe UI" w:cs="Segoe UI"/>
          <w:sz w:val="21"/>
          <w:szCs w:val="21"/>
        </w:rPr>
        <w:t xml:space="preserve"> como vocera de </w:t>
      </w:r>
      <w:r w:rsidR="009F57F9" w:rsidRPr="009F57F9">
        <w:rPr>
          <w:rFonts w:ascii="Segoe UI" w:hAnsi="Segoe UI" w:cs="Segoe UI"/>
          <w:b/>
          <w:bCs/>
          <w:sz w:val="21"/>
          <w:szCs w:val="21"/>
        </w:rPr>
        <w:t>COLOMBIA PRODUCTIVA</w:t>
      </w:r>
      <w:r w:rsidR="00DE2EF2" w:rsidRPr="006C0C79">
        <w:rPr>
          <w:rFonts w:ascii="Segoe UI" w:hAnsi="Segoe UI" w:cs="Segoe UI"/>
          <w:sz w:val="21"/>
          <w:szCs w:val="21"/>
        </w:rPr>
        <w:t xml:space="preserve">, que se encuentra publicado en la página </w:t>
      </w:r>
      <w:hyperlink r:id="rId13" w:history="1">
        <w:r w:rsidR="008C1F84" w:rsidRPr="006C0C79">
          <w:rPr>
            <w:rStyle w:val="Hipervnculo"/>
            <w:rFonts w:ascii="Segoe UI" w:hAnsi="Segoe UI" w:cs="Segoe UI"/>
            <w:sz w:val="21"/>
            <w:szCs w:val="21"/>
          </w:rPr>
          <w:t>www.fiducoldex.com.co</w:t>
        </w:r>
      </w:hyperlink>
      <w:r w:rsidR="008C1F84" w:rsidRPr="006C0C79">
        <w:rPr>
          <w:rFonts w:ascii="Segoe UI" w:hAnsi="Segoe UI" w:cs="Segoe UI"/>
          <w:sz w:val="21"/>
          <w:szCs w:val="21"/>
        </w:rPr>
        <w:t xml:space="preserve">, </w:t>
      </w:r>
      <w:r w:rsidR="00DE2EF2" w:rsidRPr="006C0C79">
        <w:rPr>
          <w:rFonts w:ascii="Segoe UI" w:hAnsi="Segoe UI" w:cs="Segoe UI"/>
          <w:sz w:val="21"/>
          <w:szCs w:val="21"/>
        </w:rPr>
        <w:t>Igualmente, declara no estar incurs</w:t>
      </w:r>
      <w:r w:rsidR="00044472">
        <w:rPr>
          <w:rFonts w:ascii="Segoe UI" w:hAnsi="Segoe UI" w:cs="Segoe UI"/>
          <w:sz w:val="21"/>
          <w:szCs w:val="21"/>
        </w:rPr>
        <w:t>o</w:t>
      </w:r>
      <w:r w:rsidR="00DE2EF2" w:rsidRPr="006C0C79">
        <w:rPr>
          <w:rFonts w:ascii="Segoe UI" w:hAnsi="Segoe UI" w:cs="Segoe UI"/>
          <w:sz w:val="21"/>
          <w:szCs w:val="21"/>
        </w:rPr>
        <w:t xml:space="preserve"> en ninguna causal de inhabilidad e incompatibilidad para contratar con </w:t>
      </w:r>
      <w:r w:rsidR="009F57F9" w:rsidRPr="009F57F9">
        <w:rPr>
          <w:rFonts w:ascii="Segoe UI" w:hAnsi="Segoe UI" w:cs="Segoe UI"/>
          <w:b/>
          <w:bCs/>
          <w:sz w:val="21"/>
          <w:szCs w:val="21"/>
        </w:rPr>
        <w:t>COLOMBIA PRODUCTIVA</w:t>
      </w:r>
      <w:r w:rsidR="00DE2EF2" w:rsidRPr="006C0C79">
        <w:rPr>
          <w:rFonts w:ascii="Segoe UI" w:hAnsi="Segoe UI" w:cs="Segoe UI"/>
          <w:sz w:val="21"/>
          <w:szCs w:val="21"/>
        </w:rPr>
        <w:t>,</w:t>
      </w:r>
      <w:r w:rsidR="00DE2EF2" w:rsidRPr="006C0C79">
        <w:rPr>
          <w:rFonts w:ascii="Segoe UI" w:hAnsi="Segoe UI" w:cs="Segoe UI"/>
          <w:b/>
          <w:bCs/>
          <w:sz w:val="21"/>
          <w:szCs w:val="21"/>
        </w:rPr>
        <w:t xml:space="preserve"> </w:t>
      </w:r>
      <w:r w:rsidR="00DE2EF2" w:rsidRPr="006C0C79">
        <w:rPr>
          <w:rFonts w:ascii="Segoe UI" w:hAnsi="Segoe UI" w:cs="Segoe UI"/>
          <w:sz w:val="21"/>
          <w:szCs w:val="21"/>
        </w:rPr>
        <w:t xml:space="preserve">ni en ninguna hipótesis de conflicto ni de coexistencia de interés. En caso de existencia de un conflicto de interés, deberá manifestarlo </w:t>
      </w:r>
      <w:r w:rsidR="00226B66">
        <w:rPr>
          <w:rFonts w:ascii="Segoe UI" w:hAnsi="Segoe UI" w:cs="Segoe UI"/>
          <w:sz w:val="21"/>
          <w:szCs w:val="21"/>
        </w:rPr>
        <w:t>y</w:t>
      </w:r>
      <w:r w:rsidR="00F73E83" w:rsidRPr="006C0C79">
        <w:rPr>
          <w:rFonts w:ascii="Segoe UI" w:hAnsi="Segoe UI" w:cs="Segoe UI"/>
          <w:sz w:val="21"/>
          <w:szCs w:val="21"/>
        </w:rPr>
        <w:t xml:space="preserve"> </w:t>
      </w:r>
      <w:r w:rsidR="009F57F9" w:rsidRPr="009F57F9">
        <w:rPr>
          <w:rFonts w:ascii="Segoe UI" w:hAnsi="Segoe UI" w:cs="Segoe UI"/>
          <w:b/>
          <w:bCs/>
          <w:sz w:val="21"/>
          <w:szCs w:val="21"/>
        </w:rPr>
        <w:t>COLOMBIA PRODUCTIVA</w:t>
      </w:r>
      <w:r w:rsidR="00DE2EF2" w:rsidRPr="006C0C79">
        <w:rPr>
          <w:rFonts w:ascii="Segoe UI" w:hAnsi="Segoe UI" w:cs="Segoe UI"/>
          <w:sz w:val="21"/>
          <w:szCs w:val="21"/>
        </w:rPr>
        <w:t xml:space="preserve"> </w:t>
      </w:r>
      <w:r w:rsidR="00DE2EF2" w:rsidRPr="006C0C79">
        <w:rPr>
          <w:rFonts w:ascii="Segoe UI" w:hAnsi="Segoe UI" w:cs="Segoe UI"/>
          <w:sz w:val="21"/>
          <w:szCs w:val="21"/>
        </w:rPr>
        <w:lastRenderedPageBreak/>
        <w:t xml:space="preserve">decidirá si es posible administrarlo. En caso de que el mismo no pueda ser administrado, </w:t>
      </w:r>
      <w:r w:rsidR="00F73E83" w:rsidRPr="006C0C79">
        <w:rPr>
          <w:rFonts w:ascii="Segoe UI" w:hAnsi="Segoe UI" w:cs="Segoe UI"/>
          <w:sz w:val="21"/>
          <w:szCs w:val="21"/>
        </w:rPr>
        <w:t xml:space="preserve">el contrato será terminado de manera anticipada. </w:t>
      </w:r>
    </w:p>
    <w:p w14:paraId="4EDC4BF6" w14:textId="2277FD2E" w:rsidR="000F3884" w:rsidRPr="006C0C79" w:rsidRDefault="000F3884" w:rsidP="006C0C79">
      <w:pPr>
        <w:spacing w:after="0"/>
        <w:contextualSpacing/>
        <w:jc w:val="both"/>
        <w:textAlignment w:val="baseline"/>
        <w:rPr>
          <w:rFonts w:ascii="Segoe UI" w:hAnsi="Segoe UI" w:cs="Segoe UI"/>
          <w:b/>
          <w:sz w:val="21"/>
          <w:szCs w:val="21"/>
        </w:rPr>
      </w:pPr>
    </w:p>
    <w:p w14:paraId="4B95E62A" w14:textId="70669734" w:rsidR="001C5CED" w:rsidRPr="006C0C79" w:rsidRDefault="000F3884" w:rsidP="006C0C79">
      <w:pPr>
        <w:spacing w:after="0"/>
        <w:jc w:val="both"/>
        <w:rPr>
          <w:rFonts w:ascii="Segoe UI" w:hAnsi="Segoe UI" w:cs="Segoe UI"/>
          <w:sz w:val="21"/>
          <w:szCs w:val="21"/>
        </w:rPr>
      </w:pPr>
      <w:r w:rsidRPr="006C0C79">
        <w:rPr>
          <w:rFonts w:ascii="Segoe UI" w:hAnsi="Segoe UI" w:cs="Segoe UI"/>
          <w:b/>
          <w:bCs/>
          <w:iCs/>
          <w:sz w:val="21"/>
          <w:szCs w:val="21"/>
        </w:rPr>
        <w:t xml:space="preserve">CLÁUSULA </w:t>
      </w:r>
      <w:r w:rsidR="001E2D29" w:rsidRPr="006C0C79">
        <w:rPr>
          <w:rFonts w:ascii="Segoe UI" w:hAnsi="Segoe UI" w:cs="Segoe UI"/>
          <w:b/>
          <w:sz w:val="21"/>
          <w:szCs w:val="21"/>
          <w:lang w:eastAsia="ko-KR"/>
        </w:rPr>
        <w:t>VIGÉSIMA</w:t>
      </w:r>
      <w:r w:rsidR="001E2D29" w:rsidRPr="006C0C79">
        <w:rPr>
          <w:rFonts w:ascii="Segoe UI" w:hAnsi="Segoe UI" w:cs="Segoe UI"/>
          <w:b/>
          <w:bCs/>
          <w:iCs/>
          <w:sz w:val="21"/>
          <w:szCs w:val="21"/>
        </w:rPr>
        <w:t xml:space="preserve"> </w:t>
      </w:r>
      <w:r w:rsidR="00EB0C4E" w:rsidRPr="006C0C79">
        <w:rPr>
          <w:rFonts w:ascii="Segoe UI" w:hAnsi="Segoe UI" w:cs="Segoe UI"/>
          <w:b/>
          <w:bCs/>
          <w:iCs/>
          <w:sz w:val="21"/>
          <w:szCs w:val="21"/>
        </w:rPr>
        <w:t>TERCERA</w:t>
      </w:r>
      <w:r w:rsidRPr="006C0C79">
        <w:rPr>
          <w:rFonts w:ascii="Segoe UI" w:hAnsi="Segoe UI" w:cs="Segoe UI"/>
          <w:b/>
          <w:bCs/>
          <w:iCs/>
          <w:sz w:val="21"/>
          <w:szCs w:val="21"/>
        </w:rPr>
        <w:t xml:space="preserve">- </w:t>
      </w:r>
      <w:r w:rsidRPr="006C0C79">
        <w:rPr>
          <w:rFonts w:ascii="Segoe UI" w:hAnsi="Segoe UI" w:cs="Segoe UI"/>
          <w:b/>
          <w:bCs/>
          <w:sz w:val="21"/>
          <w:szCs w:val="21"/>
        </w:rPr>
        <w:t xml:space="preserve">RIESGO DE LAVADO DE ACTIVOS Y FINANCIACIÓN DEL TERRORISMO SARLAFT: </w:t>
      </w:r>
      <w:r w:rsidR="00370D12" w:rsidRPr="006C0C79">
        <w:rPr>
          <w:rFonts w:ascii="Segoe UI" w:hAnsi="Segoe UI" w:cs="Segoe UI"/>
          <w:b/>
          <w:sz w:val="21"/>
          <w:szCs w:val="21"/>
        </w:rPr>
        <w:t>EL</w:t>
      </w:r>
      <w:r w:rsidR="00370D12" w:rsidRPr="006C0C79">
        <w:rPr>
          <w:rFonts w:ascii="Segoe UI" w:hAnsi="Segoe UI" w:cs="Segoe UI"/>
          <w:sz w:val="21"/>
          <w:szCs w:val="21"/>
        </w:rPr>
        <w:t xml:space="preserve"> </w:t>
      </w:r>
      <w:r w:rsidR="00370D12">
        <w:rPr>
          <w:rFonts w:ascii="Segoe UI" w:hAnsi="Segoe UI" w:cs="Segoe UI"/>
          <w:b/>
          <w:sz w:val="21"/>
          <w:szCs w:val="21"/>
        </w:rPr>
        <w:t>CONSULTOR</w:t>
      </w:r>
      <w:r w:rsidR="00370D12" w:rsidRPr="006C0C79">
        <w:rPr>
          <w:rFonts w:ascii="Segoe UI" w:hAnsi="Segoe UI" w:cs="Segoe UI"/>
          <w:sz w:val="21"/>
          <w:szCs w:val="21"/>
        </w:rPr>
        <w:t xml:space="preserve"> </w:t>
      </w:r>
      <w:r w:rsidR="001C5CED" w:rsidRPr="006C0C79">
        <w:rPr>
          <w:rFonts w:ascii="Segoe UI" w:hAnsi="Segoe UI" w:cs="Segoe UI"/>
          <w:sz w:val="21"/>
          <w:szCs w:val="21"/>
        </w:rPr>
        <w:t>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6C0C79" w:rsidRDefault="001C5CED" w:rsidP="006C0C79">
      <w:pPr>
        <w:spacing w:after="0"/>
        <w:jc w:val="both"/>
        <w:rPr>
          <w:rFonts w:ascii="Segoe UI" w:eastAsiaTheme="minorHAnsi" w:hAnsi="Segoe UI" w:cs="Segoe UI"/>
          <w:sz w:val="21"/>
          <w:szCs w:val="21"/>
          <w:lang w:val="es-CO"/>
        </w:rPr>
      </w:pPr>
    </w:p>
    <w:p w14:paraId="50ABB126" w14:textId="692D1E83" w:rsidR="001C5CED" w:rsidRPr="006C0C79" w:rsidRDefault="001B1C3A" w:rsidP="006C0C79">
      <w:pPr>
        <w:spacing w:after="0"/>
        <w:jc w:val="both"/>
        <w:rPr>
          <w:rFonts w:ascii="Segoe UI" w:hAnsi="Segoe UI" w:cs="Segoe UI"/>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r w:rsidR="001C5CED" w:rsidRPr="006C0C79">
        <w:rPr>
          <w:rFonts w:ascii="Segoe UI" w:hAnsi="Segoe UI" w:cs="Segoe UI"/>
          <w:sz w:val="21"/>
          <w:szCs w:val="21"/>
        </w:rPr>
        <w:t>se obliga a realizar todas las actividades encaminadas a asegurar que todos sus socios, administradores y empleados, y los recursos de éstos, no se encuentren relacionados o provengan, de actividades ilícitas.</w:t>
      </w:r>
    </w:p>
    <w:p w14:paraId="65B7DB1D" w14:textId="77777777" w:rsidR="001C5CED" w:rsidRPr="006C0C79" w:rsidRDefault="001C5CED" w:rsidP="006C0C79">
      <w:pPr>
        <w:spacing w:after="0"/>
        <w:jc w:val="both"/>
        <w:rPr>
          <w:rFonts w:ascii="Segoe UI" w:hAnsi="Segoe UI" w:cs="Segoe UI"/>
          <w:sz w:val="21"/>
          <w:szCs w:val="21"/>
        </w:rPr>
      </w:pPr>
    </w:p>
    <w:p w14:paraId="595DDF58" w14:textId="4094D55A" w:rsidR="001C5CED" w:rsidRPr="006C0C79" w:rsidRDefault="001C5CED" w:rsidP="006C0C79">
      <w:pPr>
        <w:spacing w:after="0"/>
        <w:jc w:val="both"/>
        <w:rPr>
          <w:rFonts w:ascii="Segoe UI" w:hAnsi="Segoe UI" w:cs="Segoe UI"/>
          <w:sz w:val="21"/>
          <w:szCs w:val="21"/>
        </w:rPr>
      </w:pPr>
      <w:r w:rsidRPr="006C0C79">
        <w:rPr>
          <w:rFonts w:ascii="Segoe UI" w:hAnsi="Segoe UI" w:cs="Segoe UI"/>
          <w:sz w:val="21"/>
          <w:szCs w:val="21"/>
        </w:rPr>
        <w:t xml:space="preserve">En todo caso, si durante el plazo de vigencia del contrato </w:t>
      </w:r>
      <w:r w:rsidR="001B1C3A" w:rsidRPr="006C0C79">
        <w:rPr>
          <w:rFonts w:ascii="Segoe UI" w:hAnsi="Segoe UI" w:cs="Segoe UI"/>
          <w:b/>
          <w:sz w:val="21"/>
          <w:szCs w:val="21"/>
        </w:rPr>
        <w:t>EL</w:t>
      </w:r>
      <w:r w:rsidR="001B1C3A" w:rsidRPr="006C0C79">
        <w:rPr>
          <w:rFonts w:ascii="Segoe UI" w:hAnsi="Segoe UI" w:cs="Segoe UI"/>
          <w:sz w:val="21"/>
          <w:szCs w:val="21"/>
        </w:rPr>
        <w:t xml:space="preserve"> </w:t>
      </w:r>
      <w:r w:rsidR="001B1C3A">
        <w:rPr>
          <w:rFonts w:ascii="Segoe UI" w:hAnsi="Segoe UI" w:cs="Segoe UI"/>
          <w:b/>
          <w:sz w:val="21"/>
          <w:szCs w:val="21"/>
        </w:rPr>
        <w:t>CONSULTOR</w:t>
      </w:r>
      <w:r w:rsidRPr="006C0C79">
        <w:rPr>
          <w:rFonts w:ascii="Segoe UI" w:hAnsi="Segoe UI" w:cs="Segoe UI"/>
          <w:sz w:val="21"/>
          <w:szCs w:val="21"/>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al </w:t>
      </w:r>
      <w:r w:rsidR="001B1C3A">
        <w:rPr>
          <w:rFonts w:ascii="Segoe UI" w:hAnsi="Segoe UI" w:cs="Segoe UI"/>
          <w:b/>
          <w:sz w:val="21"/>
          <w:szCs w:val="21"/>
        </w:rPr>
        <w:t>CONSULTOR</w:t>
      </w:r>
      <w:r w:rsidRPr="006C0C79">
        <w:rPr>
          <w:rFonts w:ascii="Segoe UI" w:hAnsi="Segoe UI" w:cs="Segoe UI"/>
          <w:sz w:val="21"/>
          <w:szCs w:val="21"/>
        </w:rPr>
        <w:t>.</w:t>
      </w:r>
    </w:p>
    <w:p w14:paraId="722127B9" w14:textId="77777777" w:rsidR="000F3884" w:rsidRPr="006C0C79" w:rsidRDefault="000F3884" w:rsidP="006C0C79">
      <w:pPr>
        <w:spacing w:after="0"/>
        <w:ind w:right="51"/>
        <w:contextualSpacing/>
        <w:jc w:val="both"/>
        <w:rPr>
          <w:rFonts w:ascii="Segoe UI" w:hAnsi="Segoe UI" w:cs="Segoe UI"/>
          <w:b/>
          <w:bCs/>
          <w:sz w:val="21"/>
          <w:szCs w:val="21"/>
          <w:lang w:eastAsia="es-ES"/>
        </w:rPr>
      </w:pPr>
    </w:p>
    <w:p w14:paraId="7CFDE023" w14:textId="6C0C112E"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bookmarkStart w:id="4" w:name="_Hlk112080896"/>
      <w:r w:rsidRPr="006C0C79">
        <w:rPr>
          <w:rFonts w:ascii="Segoe UI" w:hAnsi="Segoe UI" w:cs="Segoe UI"/>
          <w:b/>
          <w:bCs/>
          <w:sz w:val="21"/>
          <w:szCs w:val="21"/>
          <w:lang w:eastAsia="es-ES"/>
        </w:rPr>
        <w:t xml:space="preserve">CLÁUSULA </w:t>
      </w:r>
      <w:r w:rsidR="001E2D29" w:rsidRPr="006C0C79">
        <w:rPr>
          <w:rFonts w:ascii="Segoe UI" w:hAnsi="Segoe UI" w:cs="Segoe UI"/>
          <w:b/>
          <w:sz w:val="21"/>
          <w:szCs w:val="21"/>
          <w:lang w:eastAsia="ko-KR"/>
        </w:rPr>
        <w:t>VIGÉSIMA</w:t>
      </w:r>
      <w:r w:rsidR="001E2D29" w:rsidRPr="006C0C79">
        <w:rPr>
          <w:rFonts w:ascii="Segoe UI" w:eastAsia="Times New Roman" w:hAnsi="Segoe UI" w:cs="Segoe UI"/>
          <w:b/>
          <w:sz w:val="21"/>
          <w:szCs w:val="21"/>
          <w:lang w:eastAsia="ko-KR"/>
        </w:rPr>
        <w:t xml:space="preserve"> </w:t>
      </w:r>
      <w:r w:rsidR="00EB0C4E" w:rsidRPr="006C0C79">
        <w:rPr>
          <w:rFonts w:ascii="Segoe UI" w:eastAsia="Times New Roman" w:hAnsi="Segoe UI" w:cs="Segoe UI"/>
          <w:b/>
          <w:sz w:val="21"/>
          <w:szCs w:val="21"/>
          <w:lang w:eastAsia="ko-KR"/>
        </w:rPr>
        <w:t>CUARTA</w:t>
      </w:r>
      <w:r w:rsidRPr="006C0C79">
        <w:rPr>
          <w:rFonts w:ascii="Segoe UI" w:eastAsia="Times New Roman" w:hAnsi="Segoe UI" w:cs="Segoe UI"/>
          <w:b/>
          <w:sz w:val="21"/>
          <w:szCs w:val="21"/>
          <w:lang w:eastAsia="ko-KR"/>
        </w:rPr>
        <w:t>-</w:t>
      </w:r>
      <w:r w:rsidRPr="006C0C79">
        <w:rPr>
          <w:rFonts w:ascii="Segoe UI" w:hAnsi="Segoe UI" w:cs="Segoe UI"/>
          <w:sz w:val="21"/>
          <w:szCs w:val="21"/>
          <w:lang w:eastAsia="es-ES"/>
        </w:rPr>
        <w:t xml:space="preserve"> </w:t>
      </w:r>
      <w:r w:rsidRPr="006C0C79">
        <w:rPr>
          <w:rFonts w:ascii="Segoe UI" w:hAnsi="Segoe UI" w:cs="Segoe UI"/>
          <w:b/>
          <w:bCs/>
          <w:sz w:val="21"/>
          <w:szCs w:val="21"/>
          <w:lang w:eastAsia="es-ES"/>
        </w:rPr>
        <w:t xml:space="preserve">ACTUALIZACIÓN DE INFORMACIÓN: </w:t>
      </w:r>
      <w:r w:rsidR="001B1C3A" w:rsidRPr="006C0C79">
        <w:rPr>
          <w:rFonts w:ascii="Segoe UI" w:hAnsi="Segoe UI" w:cs="Segoe UI"/>
          <w:b/>
          <w:sz w:val="21"/>
          <w:szCs w:val="21"/>
        </w:rPr>
        <w:t>EL</w:t>
      </w:r>
      <w:r w:rsidR="001B1C3A" w:rsidRPr="006C0C79">
        <w:rPr>
          <w:rFonts w:ascii="Segoe UI" w:hAnsi="Segoe UI" w:cs="Segoe UI"/>
          <w:sz w:val="21"/>
          <w:szCs w:val="21"/>
        </w:rPr>
        <w:t xml:space="preserve"> </w:t>
      </w:r>
      <w:r w:rsidR="001B1C3A">
        <w:rPr>
          <w:rFonts w:ascii="Segoe UI" w:hAnsi="Segoe UI" w:cs="Segoe UI"/>
          <w:b/>
          <w:sz w:val="21"/>
          <w:szCs w:val="21"/>
        </w:rPr>
        <w:t>CONSULTOR</w:t>
      </w:r>
      <w:r w:rsidR="001B1C3A" w:rsidRPr="006C0C79">
        <w:rPr>
          <w:rFonts w:ascii="Segoe UI" w:hAnsi="Segoe UI" w:cs="Segoe UI"/>
          <w:sz w:val="21"/>
          <w:szCs w:val="21"/>
        </w:rPr>
        <w:t xml:space="preserve"> </w:t>
      </w:r>
      <w:r w:rsidRPr="006C0C79">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1B1C3A" w:rsidRPr="006C0C79">
        <w:rPr>
          <w:rFonts w:ascii="Segoe UI" w:hAnsi="Segoe UI" w:cs="Segoe UI"/>
          <w:b/>
          <w:sz w:val="21"/>
          <w:szCs w:val="21"/>
        </w:rPr>
        <w:t>EL</w:t>
      </w:r>
      <w:r w:rsidR="001B1C3A" w:rsidRPr="006C0C79">
        <w:rPr>
          <w:rFonts w:ascii="Segoe UI" w:hAnsi="Segoe UI" w:cs="Segoe UI"/>
          <w:sz w:val="21"/>
          <w:szCs w:val="21"/>
        </w:rPr>
        <w:t xml:space="preserve"> </w:t>
      </w:r>
      <w:r w:rsidR="001B1C3A">
        <w:rPr>
          <w:rFonts w:ascii="Segoe UI" w:hAnsi="Segoe UI" w:cs="Segoe UI"/>
          <w:b/>
          <w:sz w:val="21"/>
          <w:szCs w:val="21"/>
        </w:rPr>
        <w:t>CONSULTOR</w:t>
      </w:r>
      <w:r w:rsidR="001B1C3A" w:rsidRPr="006C0C79">
        <w:rPr>
          <w:rFonts w:ascii="Segoe UI" w:hAnsi="Segoe UI" w:cs="Segoe UI"/>
          <w:sz w:val="21"/>
          <w:szCs w:val="21"/>
        </w:rPr>
        <w:t xml:space="preserve"> </w:t>
      </w:r>
      <w:r w:rsidRPr="006C0C79">
        <w:rPr>
          <w:rFonts w:ascii="Segoe UI" w:hAnsi="Segoe UI" w:cs="Segoe UI"/>
          <w:sz w:val="21"/>
          <w:szCs w:val="21"/>
          <w:lang w:eastAsia="es-ES"/>
        </w:rPr>
        <w:t xml:space="preserve">autoriza expresamente a FIDUCOLDEX, mediante la suscripción del presente </w:t>
      </w:r>
      <w:r w:rsidR="00827696" w:rsidRPr="006C0C79">
        <w:rPr>
          <w:rFonts w:ascii="Segoe UI" w:hAnsi="Segoe UI" w:cs="Segoe UI"/>
          <w:sz w:val="21"/>
          <w:szCs w:val="21"/>
          <w:lang w:eastAsia="es-ES"/>
        </w:rPr>
        <w:t>Contrato</w:t>
      </w:r>
      <w:r w:rsidRPr="006C0C79">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r w:rsidRPr="006C0C79">
        <w:rPr>
          <w:rFonts w:ascii="Segoe UI" w:hAnsi="Segoe UI" w:cs="Segoe UI"/>
          <w:sz w:val="21"/>
          <w:szCs w:val="21"/>
          <w:lang w:eastAsia="es-ES"/>
        </w:rPr>
        <w:t xml:space="preserve"> </w:t>
      </w:r>
    </w:p>
    <w:p w14:paraId="547D945D" w14:textId="5295AC56"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r w:rsidRPr="006C0C79">
        <w:rPr>
          <w:rFonts w:ascii="Segoe UI" w:hAnsi="Segoe UI" w:cs="Segoe UI"/>
          <w:b/>
          <w:bCs/>
          <w:sz w:val="21"/>
          <w:szCs w:val="21"/>
          <w:lang w:eastAsia="es-ES"/>
        </w:rPr>
        <w:lastRenderedPageBreak/>
        <w:t>PARÁGRAFO PRIMERO:</w:t>
      </w:r>
      <w:r w:rsidRPr="006C0C79">
        <w:rPr>
          <w:rFonts w:ascii="Segoe UI" w:hAnsi="Segoe UI" w:cs="Segoe UI"/>
          <w:sz w:val="21"/>
          <w:szCs w:val="21"/>
          <w:lang w:eastAsia="es-ES"/>
        </w:rPr>
        <w:t xml:space="preserve"> En todo caso, </w:t>
      </w:r>
      <w:r w:rsidR="001B1C3A" w:rsidRPr="006C0C79">
        <w:rPr>
          <w:rFonts w:ascii="Segoe UI" w:hAnsi="Segoe UI" w:cs="Segoe UI"/>
          <w:b/>
          <w:sz w:val="21"/>
          <w:szCs w:val="21"/>
        </w:rPr>
        <w:t>EL</w:t>
      </w:r>
      <w:r w:rsidR="001B1C3A" w:rsidRPr="006C0C79">
        <w:rPr>
          <w:rFonts w:ascii="Segoe UI" w:hAnsi="Segoe UI" w:cs="Segoe UI"/>
          <w:sz w:val="21"/>
          <w:szCs w:val="21"/>
        </w:rPr>
        <w:t xml:space="preserve"> </w:t>
      </w:r>
      <w:r w:rsidR="001B1C3A">
        <w:rPr>
          <w:rFonts w:ascii="Segoe UI" w:hAnsi="Segoe UI" w:cs="Segoe UI"/>
          <w:b/>
          <w:sz w:val="21"/>
          <w:szCs w:val="21"/>
        </w:rPr>
        <w:t>CONSULTOR</w:t>
      </w:r>
      <w:r w:rsidR="001B1C3A" w:rsidRPr="006C0C79">
        <w:rPr>
          <w:rFonts w:ascii="Segoe UI" w:hAnsi="Segoe UI" w:cs="Segoe UI"/>
          <w:sz w:val="21"/>
          <w:szCs w:val="21"/>
        </w:rPr>
        <w:t xml:space="preserve"> </w:t>
      </w:r>
      <w:r w:rsidRPr="006C0C79">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4"/>
    <w:p w14:paraId="70B191BE"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p>
    <w:p w14:paraId="67311DAF" w14:textId="38FACEB8"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r w:rsidRPr="006C0C79">
        <w:rPr>
          <w:rFonts w:ascii="Segoe UI" w:hAnsi="Segoe UI" w:cs="Segoe UI"/>
          <w:b/>
          <w:bCs/>
          <w:sz w:val="21"/>
          <w:szCs w:val="21"/>
          <w:lang w:eastAsia="es-ES"/>
        </w:rPr>
        <w:t>PARÁGRAFO SEGUNDO:</w:t>
      </w:r>
      <w:r w:rsidRPr="006C0C79">
        <w:rPr>
          <w:rFonts w:ascii="Segoe UI" w:hAnsi="Segoe UI" w:cs="Segoe UI"/>
          <w:sz w:val="21"/>
          <w:szCs w:val="21"/>
          <w:lang w:eastAsia="es-ES"/>
        </w:rPr>
        <w:t xml:space="preserve"> El reiterado incumplimiento del </w:t>
      </w:r>
      <w:r w:rsidR="001B1C3A">
        <w:rPr>
          <w:rFonts w:ascii="Segoe UI" w:hAnsi="Segoe UI" w:cs="Segoe UI"/>
          <w:b/>
          <w:sz w:val="21"/>
          <w:szCs w:val="21"/>
        </w:rPr>
        <w:t>CONSULTOR</w:t>
      </w:r>
      <w:r w:rsidRPr="006C0C79">
        <w:rPr>
          <w:rFonts w:ascii="Segoe UI" w:hAnsi="Segoe UI" w:cs="Segoe UI"/>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001B1C3A">
        <w:rPr>
          <w:rFonts w:ascii="Segoe UI" w:hAnsi="Segoe UI" w:cs="Segoe UI"/>
          <w:b/>
          <w:sz w:val="21"/>
          <w:szCs w:val="21"/>
        </w:rPr>
        <w:t>CONSULTOR</w:t>
      </w:r>
      <w:r w:rsidRPr="006C0C79">
        <w:rPr>
          <w:rFonts w:ascii="Segoe UI" w:hAnsi="Segoe UI" w:cs="Segoe UI"/>
          <w:sz w:val="21"/>
          <w:szCs w:val="21"/>
          <w:lang w:eastAsia="es-ES"/>
        </w:rPr>
        <w:t>.</w:t>
      </w:r>
    </w:p>
    <w:p w14:paraId="624C9F8F" w14:textId="77777777" w:rsidR="000F3884" w:rsidRPr="006C0C79" w:rsidRDefault="000F3884" w:rsidP="006C0C79">
      <w:pPr>
        <w:autoSpaceDE w:val="0"/>
        <w:autoSpaceDN w:val="0"/>
        <w:adjustRightInd w:val="0"/>
        <w:spacing w:after="0"/>
        <w:contextualSpacing/>
        <w:jc w:val="both"/>
        <w:rPr>
          <w:rFonts w:ascii="Segoe UI" w:hAnsi="Segoe UI" w:cs="Segoe UI"/>
          <w:b/>
          <w:bCs/>
          <w:sz w:val="21"/>
          <w:szCs w:val="21"/>
          <w:lang w:eastAsia="ko-KR"/>
        </w:rPr>
      </w:pPr>
    </w:p>
    <w:p w14:paraId="09C24231" w14:textId="595539F0" w:rsidR="000F3884" w:rsidRPr="006C0C79" w:rsidRDefault="000F3884" w:rsidP="006C0C79">
      <w:pPr>
        <w:spacing w:after="0"/>
        <w:contextualSpacing/>
        <w:jc w:val="both"/>
        <w:rPr>
          <w:rFonts w:ascii="Segoe UI"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EB0C4E" w:rsidRPr="006C0C79">
        <w:rPr>
          <w:rFonts w:ascii="Segoe UI" w:eastAsia="Times New Roman" w:hAnsi="Segoe UI" w:cs="Segoe UI"/>
          <w:b/>
          <w:sz w:val="21"/>
          <w:szCs w:val="21"/>
          <w:lang w:eastAsia="ko-KR"/>
        </w:rPr>
        <w:t>QUINTA</w:t>
      </w:r>
      <w:r w:rsidRPr="006C0C79">
        <w:rPr>
          <w:rFonts w:ascii="Segoe UI" w:eastAsia="Times New Roman" w:hAnsi="Segoe UI" w:cs="Segoe UI"/>
          <w:b/>
          <w:sz w:val="21"/>
          <w:szCs w:val="21"/>
          <w:lang w:eastAsia="ko-KR"/>
        </w:rPr>
        <w:t xml:space="preserve"> -</w:t>
      </w:r>
      <w:r w:rsidRPr="006C0C79">
        <w:rPr>
          <w:rFonts w:ascii="Segoe UI" w:hAnsi="Segoe UI" w:cs="Segoe UI"/>
          <w:b/>
          <w:bCs/>
          <w:sz w:val="21"/>
          <w:szCs w:val="21"/>
          <w:lang w:eastAsia="ko-KR"/>
        </w:rPr>
        <w:t xml:space="preserve"> RESPONSABILIDAD SOCIAL EMPRESARIAL:</w:t>
      </w:r>
      <w:r w:rsidRPr="006C0C79">
        <w:rPr>
          <w:rFonts w:ascii="Segoe UI" w:hAnsi="Segoe UI" w:cs="Segoe UI"/>
          <w:sz w:val="21"/>
          <w:szCs w:val="21"/>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6C0C79" w:rsidRDefault="000F3884" w:rsidP="006C0C79">
      <w:pPr>
        <w:spacing w:after="0"/>
        <w:contextualSpacing/>
        <w:jc w:val="both"/>
        <w:rPr>
          <w:rFonts w:ascii="Segoe UI" w:eastAsia="Times New Roman" w:hAnsi="Segoe UI" w:cs="Segoe UI"/>
          <w:b/>
          <w:sz w:val="21"/>
          <w:szCs w:val="21"/>
          <w:lang w:eastAsia="ko-KR"/>
        </w:rPr>
      </w:pPr>
    </w:p>
    <w:p w14:paraId="3FE79E03" w14:textId="781406D3" w:rsidR="000F3884"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EB0C4E" w:rsidRPr="006C0C79">
        <w:rPr>
          <w:rFonts w:ascii="Segoe UI" w:eastAsia="Times New Roman" w:hAnsi="Segoe UI" w:cs="Segoe UI"/>
          <w:b/>
          <w:sz w:val="21"/>
          <w:szCs w:val="21"/>
          <w:lang w:eastAsia="ko-KR"/>
        </w:rPr>
        <w:t>SEXTA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b/>
          <w:bCs/>
          <w:sz w:val="21"/>
          <w:szCs w:val="21"/>
          <w:lang w:eastAsia="ko-KR"/>
        </w:rPr>
        <w:t xml:space="preserve">INTEGRIDAD, DIVISIBILIDAD Y LEGISLACIÓN APLICABLE: </w:t>
      </w:r>
      <w:r w:rsidRPr="006C0C79">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6C0C79">
        <w:rPr>
          <w:rFonts w:ascii="Segoe UI" w:eastAsia="Times New Roman" w:hAnsi="Segoe UI" w:cs="Segoe UI"/>
          <w:sz w:val="21"/>
          <w:szCs w:val="21"/>
          <w:lang w:eastAsia="ko-KR"/>
        </w:rPr>
        <w:t>las que hacen parte del</w:t>
      </w:r>
      <w:r w:rsidRPr="006C0C79">
        <w:rPr>
          <w:rFonts w:ascii="Segoe UI" w:eastAsia="Times New Roman" w:hAnsi="Segoe UI" w:cs="Segoe UI"/>
          <w:sz w:val="21"/>
          <w:szCs w:val="21"/>
          <w:lang w:eastAsia="ko-KR"/>
        </w:rPr>
        <w:t xml:space="preserve"> derecho privado. </w:t>
      </w:r>
    </w:p>
    <w:p w14:paraId="33A5A06C"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74082613" w14:textId="2F520DDD" w:rsidR="000F3884" w:rsidRPr="006C0C79" w:rsidRDefault="000F3884" w:rsidP="006C0C79">
      <w:pPr>
        <w:spacing w:after="0"/>
        <w:contextualSpacing/>
        <w:jc w:val="both"/>
        <w:rPr>
          <w:rFonts w:ascii="Segoe UI" w:eastAsia="Times New Roman" w:hAnsi="Segoe UI" w:cs="Segoe UI"/>
          <w:b/>
          <w:sz w:val="21"/>
          <w:szCs w:val="21"/>
          <w:lang w:eastAsia="ko-KR"/>
        </w:rPr>
      </w:pPr>
      <w:r w:rsidRPr="006C0C79">
        <w:rPr>
          <w:rFonts w:ascii="Segoe UI" w:eastAsia="Times New Roman" w:hAnsi="Segoe UI" w:cs="Segoe UI"/>
          <w:b/>
          <w:bCs/>
          <w:sz w:val="21"/>
          <w:szCs w:val="21"/>
          <w:lang w:eastAsia="ko-KR"/>
        </w:rPr>
        <w:t>CLÁUSULA VIGÉSIMA</w:t>
      </w:r>
      <w:r w:rsidR="00EB0C4E" w:rsidRPr="006C0C79">
        <w:rPr>
          <w:rFonts w:ascii="Segoe UI" w:eastAsia="Times New Roman" w:hAnsi="Segoe UI" w:cs="Segoe UI"/>
          <w:b/>
          <w:bCs/>
          <w:sz w:val="21"/>
          <w:szCs w:val="21"/>
          <w:lang w:eastAsia="ko-KR"/>
        </w:rPr>
        <w:t xml:space="preserve"> </w:t>
      </w:r>
      <w:r w:rsidR="0031243F">
        <w:rPr>
          <w:rFonts w:ascii="Segoe UI" w:eastAsia="Times New Roman" w:hAnsi="Segoe UI" w:cs="Segoe UI"/>
          <w:b/>
          <w:bCs/>
          <w:sz w:val="21"/>
          <w:szCs w:val="21"/>
          <w:lang w:eastAsia="ko-KR"/>
        </w:rPr>
        <w:t>SÉPTIMA</w:t>
      </w:r>
      <w:r w:rsidRPr="006C0C79">
        <w:rPr>
          <w:rFonts w:ascii="Segoe UI" w:eastAsia="Times New Roman" w:hAnsi="Segoe UI" w:cs="Segoe UI"/>
          <w:b/>
          <w:bCs/>
          <w:sz w:val="21"/>
          <w:szCs w:val="21"/>
          <w:lang w:eastAsia="ko-KR"/>
        </w:rPr>
        <w:t>–</w:t>
      </w:r>
      <w:r w:rsidRPr="006C0C79">
        <w:rPr>
          <w:rFonts w:ascii="Segoe UI" w:eastAsia="Times New Roman" w:hAnsi="Segoe UI" w:cs="Segoe UI"/>
          <w:b/>
          <w:sz w:val="21"/>
          <w:szCs w:val="21"/>
          <w:lang w:eastAsia="ko-KR"/>
        </w:rPr>
        <w:t xml:space="preserve"> ANEXOS: </w:t>
      </w:r>
      <w:r w:rsidRPr="006C0C79">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6C0C79">
        <w:rPr>
          <w:rFonts w:ascii="Segoe UI" w:eastAsia="Times New Roman" w:hAnsi="Segoe UI" w:cs="Segoe UI"/>
          <w:b/>
          <w:sz w:val="21"/>
          <w:szCs w:val="21"/>
          <w:lang w:eastAsia="ko-KR"/>
        </w:rPr>
        <w:t>1)</w:t>
      </w:r>
      <w:r w:rsidRPr="006C0C79">
        <w:rPr>
          <w:rFonts w:ascii="Segoe UI" w:eastAsia="Times New Roman" w:hAnsi="Segoe UI" w:cs="Segoe UI"/>
          <w:sz w:val="21"/>
          <w:szCs w:val="21"/>
          <w:lang w:eastAsia="ko-KR"/>
        </w:rPr>
        <w:t xml:space="preserve"> </w:t>
      </w:r>
      <w:r w:rsidR="000E0441" w:rsidRPr="006C0C79">
        <w:rPr>
          <w:rFonts w:ascii="Segoe UI" w:eastAsia="Times New Roman" w:hAnsi="Segoe UI" w:cs="Segoe UI"/>
          <w:color w:val="FF0000"/>
          <w:sz w:val="21"/>
          <w:szCs w:val="21"/>
          <w:lang w:eastAsia="ko-KR"/>
        </w:rPr>
        <w:t xml:space="preserve">La invitación </w:t>
      </w:r>
      <w:r w:rsidR="0081707E">
        <w:rPr>
          <w:rFonts w:ascii="Segoe UI" w:eastAsia="Times New Roman" w:hAnsi="Segoe UI" w:cs="Segoe UI"/>
          <w:color w:val="FF0000"/>
          <w:sz w:val="21"/>
          <w:szCs w:val="21"/>
          <w:lang w:eastAsia="ko-KR"/>
        </w:rPr>
        <w:t xml:space="preserve">a la convocatoria para contratar los servicios de consultoría especializada </w:t>
      </w:r>
      <w:r w:rsidR="0081707E" w:rsidRPr="0081707E">
        <w:rPr>
          <w:rFonts w:ascii="Segoe UI" w:eastAsia="Times New Roman" w:hAnsi="Segoe UI" w:cs="Segoe UI"/>
          <w:color w:val="FF0000"/>
          <w:sz w:val="21"/>
          <w:szCs w:val="21"/>
          <w:lang w:eastAsia="ko-KR"/>
        </w:rPr>
        <w:t xml:space="preserve">para acompañar a </w:t>
      </w:r>
      <w:r w:rsidR="0081707E" w:rsidRPr="0081707E">
        <w:rPr>
          <w:rFonts w:ascii="Segoe UI" w:eastAsia="Times New Roman" w:hAnsi="Segoe UI" w:cs="Segoe UI"/>
          <w:color w:val="FF0000"/>
          <w:sz w:val="21"/>
          <w:szCs w:val="21"/>
          <w:lang w:eastAsia="ko-KR"/>
        </w:rPr>
        <w:lastRenderedPageBreak/>
        <w:t xml:space="preserve">COLOMBIA PRODUCTIVA en el Fortalecimiento de las capacidades técnicas y promover la transferencia de conocimiento en aglomeraciones conformadas por empresas con redes de proveeduría, unidades productivas u organizaciones de empresas </w:t>
      </w:r>
      <w:r w:rsidR="00F83072" w:rsidRPr="00F83072">
        <w:rPr>
          <w:rFonts w:ascii="Segoe UI" w:eastAsia="Times New Roman" w:hAnsi="Segoe UI" w:cs="Segoe UI"/>
          <w:color w:val="FF0000"/>
          <w:sz w:val="21"/>
          <w:szCs w:val="21"/>
          <w:lang w:eastAsia="ko-KR"/>
        </w:rPr>
        <w:t>seleccionadas en la convocatoria de Asistencia Técnica Apuestas Productivas para la Reindustrialización</w:t>
      </w:r>
      <w:r w:rsidR="000E0441" w:rsidRPr="006C0C79">
        <w:rPr>
          <w:rFonts w:ascii="Segoe UI" w:hAnsi="Segoe UI" w:cs="Segoe UI"/>
          <w:b/>
          <w:bCs/>
          <w:color w:val="FF0000"/>
          <w:sz w:val="21"/>
          <w:szCs w:val="21"/>
        </w:rPr>
        <w:t xml:space="preserve">__ </w:t>
      </w:r>
      <w:r w:rsidR="000E0441" w:rsidRPr="006C0C79">
        <w:rPr>
          <w:rFonts w:ascii="Segoe UI" w:eastAsia="Times New Roman" w:hAnsi="Segoe UI" w:cs="Segoe UI"/>
          <w:color w:val="FF0000"/>
          <w:sz w:val="21"/>
          <w:szCs w:val="21"/>
          <w:lang w:eastAsia="ko-KR"/>
        </w:rPr>
        <w:t xml:space="preserve">denominada en este documento como </w:t>
      </w:r>
      <w:r w:rsidR="000E0441" w:rsidRPr="006C0C79">
        <w:rPr>
          <w:rFonts w:ascii="Segoe UI" w:eastAsia="Times New Roman" w:hAnsi="Segoe UI" w:cs="Segoe UI"/>
          <w:b/>
          <w:color w:val="FF0000"/>
          <w:sz w:val="21"/>
          <w:szCs w:val="21"/>
          <w:lang w:eastAsia="ko-KR"/>
        </w:rPr>
        <w:t>LA INVITACIÓN</w:t>
      </w:r>
      <w:r w:rsidR="000E0441" w:rsidRPr="006C0C79">
        <w:rPr>
          <w:rFonts w:ascii="Segoe UI" w:eastAsia="Times New Roman" w:hAnsi="Segoe UI" w:cs="Segoe UI"/>
          <w:color w:val="FF0000"/>
          <w:sz w:val="21"/>
          <w:szCs w:val="21"/>
          <w:lang w:eastAsia="ko-KR"/>
        </w:rPr>
        <w:t xml:space="preserve">; </w:t>
      </w:r>
      <w:r w:rsidR="000E0441" w:rsidRPr="006C0C79">
        <w:rPr>
          <w:rFonts w:ascii="Segoe UI" w:eastAsia="Times New Roman" w:hAnsi="Segoe UI" w:cs="Segoe UI"/>
          <w:sz w:val="21"/>
          <w:szCs w:val="21"/>
          <w:lang w:eastAsia="ko-KR"/>
        </w:rPr>
        <w:t xml:space="preserve">2) </w:t>
      </w:r>
      <w:r w:rsidRPr="006C0C79">
        <w:rPr>
          <w:rFonts w:ascii="Segoe UI" w:eastAsia="Times New Roman" w:hAnsi="Segoe UI" w:cs="Segoe UI"/>
          <w:color w:val="FF0000"/>
          <w:sz w:val="21"/>
          <w:szCs w:val="21"/>
          <w:lang w:eastAsia="ko-KR"/>
        </w:rPr>
        <w:t>La propuesta de</w:t>
      </w:r>
      <w:r w:rsidR="000B0ED1" w:rsidRPr="006C0C79">
        <w:rPr>
          <w:rFonts w:ascii="Segoe UI" w:eastAsia="Times New Roman" w:hAnsi="Segoe UI" w:cs="Segoe UI"/>
          <w:color w:val="FF0000"/>
          <w:sz w:val="21"/>
          <w:szCs w:val="21"/>
          <w:lang w:eastAsia="ko-KR"/>
        </w:rPr>
        <w:t>l</w:t>
      </w:r>
      <w:r w:rsidRPr="006C0C79">
        <w:rPr>
          <w:rFonts w:ascii="Segoe UI" w:eastAsia="Times New Roman" w:hAnsi="Segoe UI" w:cs="Segoe UI"/>
          <w:color w:val="FF0000"/>
          <w:sz w:val="21"/>
          <w:szCs w:val="21"/>
          <w:lang w:eastAsia="ko-KR"/>
        </w:rPr>
        <w:t xml:space="preserve"> </w:t>
      </w:r>
      <w:r w:rsidR="000B0ED1" w:rsidRPr="006C0C79">
        <w:rPr>
          <w:rFonts w:ascii="Segoe UI" w:eastAsia="Quattrocento Sans" w:hAnsi="Segoe UI" w:cs="Segoe UI"/>
          <w:color w:val="FF0000"/>
          <w:sz w:val="21"/>
          <w:szCs w:val="21"/>
        </w:rPr>
        <w:t xml:space="preserve">(DÍA) de (MES) del (AÑO) </w:t>
      </w:r>
      <w:r w:rsidRPr="006C0C79">
        <w:rPr>
          <w:rFonts w:ascii="Segoe UI" w:eastAsia="Times New Roman" w:hAnsi="Segoe UI" w:cs="Segoe UI"/>
          <w:color w:val="FF0000"/>
          <w:sz w:val="21"/>
          <w:szCs w:val="21"/>
          <w:lang w:eastAsia="ko-KR"/>
        </w:rPr>
        <w:t xml:space="preserve">presentada por </w:t>
      </w:r>
      <w:r w:rsidR="001B1C3A" w:rsidRPr="006C0C79">
        <w:rPr>
          <w:rFonts w:ascii="Segoe UI" w:hAnsi="Segoe UI" w:cs="Segoe UI"/>
          <w:b/>
          <w:sz w:val="21"/>
          <w:szCs w:val="21"/>
        </w:rPr>
        <w:t>EL</w:t>
      </w:r>
      <w:r w:rsidR="001B1C3A" w:rsidRPr="006C0C79">
        <w:rPr>
          <w:rFonts w:ascii="Segoe UI" w:hAnsi="Segoe UI" w:cs="Segoe UI"/>
          <w:sz w:val="21"/>
          <w:szCs w:val="21"/>
        </w:rPr>
        <w:t xml:space="preserve"> </w:t>
      </w:r>
      <w:r w:rsidR="001B1C3A">
        <w:rPr>
          <w:rFonts w:ascii="Segoe UI" w:hAnsi="Segoe UI" w:cs="Segoe UI"/>
          <w:b/>
          <w:sz w:val="21"/>
          <w:szCs w:val="21"/>
        </w:rPr>
        <w:t>CONSULTOR</w:t>
      </w:r>
      <w:r w:rsidR="001B1C3A" w:rsidRPr="006C0C79">
        <w:rPr>
          <w:rFonts w:ascii="Segoe UI" w:hAnsi="Segoe UI" w:cs="Segoe UI"/>
          <w:sz w:val="21"/>
          <w:szCs w:val="21"/>
        </w:rPr>
        <w:t xml:space="preserve"> </w:t>
      </w:r>
      <w:r w:rsidRPr="006C0C79">
        <w:rPr>
          <w:rFonts w:ascii="Segoe UI" w:eastAsia="Times New Roman" w:hAnsi="Segoe UI" w:cs="Segoe UI"/>
          <w:color w:val="FF0000"/>
          <w:sz w:val="21"/>
          <w:szCs w:val="21"/>
          <w:lang w:eastAsia="ko-KR"/>
        </w:rPr>
        <w:t>denominada en este documento como “la Propuesta”,</w:t>
      </w:r>
      <w:r w:rsidR="000E0441" w:rsidRPr="006C0C79">
        <w:rPr>
          <w:rFonts w:ascii="Segoe UI" w:eastAsia="Times New Roman" w:hAnsi="Segoe UI" w:cs="Segoe UI"/>
          <w:color w:val="FF0000"/>
          <w:sz w:val="21"/>
          <w:szCs w:val="21"/>
          <w:lang w:eastAsia="ko-KR"/>
        </w:rPr>
        <w:t xml:space="preserve"> </w:t>
      </w:r>
      <w:r w:rsidRPr="006C0C79">
        <w:rPr>
          <w:rFonts w:ascii="Segoe UI" w:eastAsia="Times New Roman" w:hAnsi="Segoe UI" w:cs="Segoe UI"/>
          <w:b/>
          <w:sz w:val="21"/>
          <w:szCs w:val="21"/>
          <w:lang w:eastAsia="ko-KR"/>
        </w:rPr>
        <w:t xml:space="preserve">3) </w:t>
      </w:r>
      <w:r w:rsidRPr="006C0C79">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6C0C79" w:rsidRDefault="000F3884" w:rsidP="006C0C79">
      <w:pPr>
        <w:spacing w:after="0"/>
        <w:contextualSpacing/>
        <w:jc w:val="both"/>
        <w:rPr>
          <w:rFonts w:ascii="Segoe UI" w:eastAsia="Times New Roman" w:hAnsi="Segoe UI" w:cs="Segoe UI"/>
          <w:b/>
          <w:sz w:val="21"/>
          <w:szCs w:val="21"/>
          <w:lang w:eastAsia="ko-KR"/>
        </w:rPr>
      </w:pPr>
    </w:p>
    <w:p w14:paraId="3FBC4851" w14:textId="3A3962BD" w:rsidR="000F3884"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31243F">
        <w:rPr>
          <w:rFonts w:ascii="Segoe UI" w:eastAsia="Times New Roman" w:hAnsi="Segoe UI" w:cs="Segoe UI"/>
          <w:b/>
          <w:bCs/>
          <w:sz w:val="21"/>
          <w:szCs w:val="21"/>
          <w:lang w:eastAsia="ko-KR"/>
        </w:rPr>
        <w:t>OCTAVA</w:t>
      </w:r>
      <w:r w:rsidRPr="006C0C79">
        <w:rPr>
          <w:rFonts w:ascii="Segoe UI" w:eastAsia="Times New Roman" w:hAnsi="Segoe UI" w:cs="Segoe UI"/>
          <w:b/>
          <w:sz w:val="21"/>
          <w:szCs w:val="21"/>
          <w:lang w:eastAsia="ko-KR"/>
        </w:rPr>
        <w:t xml:space="preserve"> - DOMICILIO Y NOTIFICACIONES:</w:t>
      </w:r>
      <w:r w:rsidRPr="006C0C79">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6AD28919" w14:textId="15A01710" w:rsidR="000F3884" w:rsidRPr="006C0C79" w:rsidRDefault="009F57F9"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5" w:name="_Hlk112080773"/>
      <w:r w:rsidRPr="009F57F9">
        <w:rPr>
          <w:rFonts w:ascii="Segoe UI" w:hAnsi="Segoe UI" w:cs="Segoe UI"/>
          <w:b/>
          <w:bCs/>
          <w:sz w:val="21"/>
          <w:szCs w:val="21"/>
        </w:rPr>
        <w:t>COLOMBIA PRODUCTIVA</w:t>
      </w:r>
      <w:r w:rsidR="000F3884" w:rsidRPr="006C0C79">
        <w:rPr>
          <w:rFonts w:ascii="Segoe UI" w:eastAsia="Times New Roman" w:hAnsi="Segoe UI" w:cs="Segoe UI"/>
          <w:b/>
          <w:bCs/>
          <w:sz w:val="21"/>
          <w:szCs w:val="21"/>
          <w:lang w:eastAsia="ko-KR"/>
        </w:rPr>
        <w:t>:</w:t>
      </w:r>
      <w:r w:rsidR="000F3884" w:rsidRPr="006C0C79">
        <w:rPr>
          <w:rFonts w:ascii="Segoe UI" w:hAnsi="Segoe UI" w:cs="Segoe UI"/>
          <w:sz w:val="21"/>
          <w:szCs w:val="21"/>
        </w:rPr>
        <w:tab/>
      </w:r>
      <w:r w:rsidR="000F3884" w:rsidRPr="006C0C79">
        <w:rPr>
          <w:rFonts w:ascii="Segoe UI" w:eastAsia="Times New Roman" w:hAnsi="Segoe UI" w:cs="Segoe UI"/>
          <w:b/>
          <w:bCs/>
          <w:sz w:val="21"/>
          <w:szCs w:val="21"/>
          <w:lang w:eastAsia="ko-KR"/>
        </w:rPr>
        <w:t xml:space="preserve"> </w:t>
      </w:r>
      <w:r w:rsidR="000F3884" w:rsidRPr="006C0C79">
        <w:rPr>
          <w:rFonts w:ascii="Segoe UI" w:eastAsia="Times New Roman" w:hAnsi="Segoe UI" w:cs="Segoe UI"/>
          <w:sz w:val="21"/>
          <w:szCs w:val="21"/>
          <w:lang w:eastAsia="ko-KR"/>
        </w:rPr>
        <w:t xml:space="preserve">       </w:t>
      </w:r>
    </w:p>
    <w:p w14:paraId="29E285A2"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Dirección: Calle 28 No 13 A 24 Piso 6, Bogotá D.C.</w:t>
      </w:r>
    </w:p>
    <w:p w14:paraId="722D73F0" w14:textId="149CC66C" w:rsidR="000F3884" w:rsidRPr="006C0C79"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Correo electrónico:</w:t>
      </w:r>
      <w:r w:rsidRPr="00533033">
        <w:rPr>
          <w:rFonts w:ascii="Segoe UI" w:eastAsia="Times New Roman" w:hAnsi="Segoe UI" w:cs="Segoe UI"/>
          <w:color w:val="FF0000"/>
          <w:sz w:val="21"/>
          <w:szCs w:val="21"/>
          <w:lang w:eastAsia="ko-KR"/>
        </w:rPr>
        <w:t xml:space="preserve"> </w:t>
      </w:r>
      <w:r w:rsidR="00044472" w:rsidRPr="00533033">
        <w:rPr>
          <w:rFonts w:ascii="Segoe UI" w:eastAsia="Times New Roman" w:hAnsi="Segoe UI" w:cs="Segoe UI"/>
          <w:color w:val="FF0000"/>
          <w:sz w:val="21"/>
          <w:szCs w:val="21"/>
          <w:lang w:eastAsia="ko-KR"/>
        </w:rPr>
        <w:t>__________________________</w:t>
      </w:r>
    </w:p>
    <w:p w14:paraId="3CC1E691"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746717AD" w14:textId="77777777" w:rsidR="001B1C3A" w:rsidRDefault="001B1C3A"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p>
    <w:p w14:paraId="0DA59446" w14:textId="32043791" w:rsidR="000F3884" w:rsidRPr="006C0C79"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6C0C79">
        <w:rPr>
          <w:rFonts w:ascii="Segoe UI" w:eastAsia="Times New Roman" w:hAnsi="Segoe UI" w:cs="Segoe UI"/>
          <w:sz w:val="21"/>
          <w:szCs w:val="21"/>
          <w:lang w:eastAsia="ko-KR"/>
        </w:rPr>
        <w:t xml:space="preserve">Dirección: </w:t>
      </w:r>
      <w:r w:rsidRPr="006C0C79">
        <w:rPr>
          <w:rFonts w:ascii="Segoe UI" w:eastAsia="Times New Roman" w:hAnsi="Segoe UI" w:cs="Segoe UI"/>
          <w:color w:val="FF0000"/>
          <w:sz w:val="21"/>
          <w:szCs w:val="21"/>
          <w:lang w:eastAsia="ko-KR"/>
        </w:rPr>
        <w:t>___________________________</w:t>
      </w:r>
    </w:p>
    <w:p w14:paraId="24360923"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Correo electrónico: </w:t>
      </w:r>
      <w:r w:rsidRPr="006C0C79">
        <w:rPr>
          <w:rFonts w:ascii="Segoe UI" w:hAnsi="Segoe UI" w:cs="Segoe UI"/>
          <w:color w:val="FF0000"/>
          <w:sz w:val="21"/>
          <w:szCs w:val="21"/>
        </w:rPr>
        <w:t>__________________</w:t>
      </w:r>
    </w:p>
    <w:bookmarkEnd w:id="5"/>
    <w:p w14:paraId="48095709"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p>
    <w:p w14:paraId="64FD09C4" w14:textId="0922D56F" w:rsidR="00815998" w:rsidRPr="006C0C79" w:rsidRDefault="00815998" w:rsidP="006C0C79">
      <w:pPr>
        <w:spacing w:after="0"/>
        <w:jc w:val="both"/>
        <w:rPr>
          <w:rFonts w:ascii="Segoe UI" w:hAnsi="Segoe UI" w:cs="Segoe UI"/>
          <w:sz w:val="21"/>
          <w:szCs w:val="21"/>
        </w:rPr>
      </w:pPr>
      <w:bookmarkStart w:id="6" w:name="_Hlk112080810"/>
      <w:r w:rsidRPr="006C0C79">
        <w:rPr>
          <w:rFonts w:ascii="Segoe UI" w:hAnsi="Segoe UI" w:cs="Segoe UI"/>
          <w:b/>
          <w:bCs/>
          <w:sz w:val="21"/>
          <w:szCs w:val="21"/>
        </w:rPr>
        <w:t xml:space="preserve">CLÁUSULA </w:t>
      </w:r>
      <w:r w:rsidRPr="006C0C79">
        <w:rPr>
          <w:rFonts w:ascii="Segoe UI" w:hAnsi="Segoe UI" w:cs="Segoe UI"/>
          <w:b/>
          <w:sz w:val="21"/>
          <w:szCs w:val="21"/>
        </w:rPr>
        <w:t xml:space="preserve">VIGÉSIMA </w:t>
      </w:r>
      <w:r w:rsidR="0031243F">
        <w:rPr>
          <w:rFonts w:ascii="Segoe UI" w:hAnsi="Segoe UI" w:cs="Segoe UI"/>
          <w:b/>
          <w:sz w:val="21"/>
          <w:szCs w:val="21"/>
        </w:rPr>
        <w:t>NOVENA</w:t>
      </w:r>
      <w:r w:rsidRPr="006C0C79">
        <w:rPr>
          <w:rFonts w:ascii="Segoe UI" w:hAnsi="Segoe UI" w:cs="Segoe UI"/>
          <w:b/>
          <w:sz w:val="21"/>
          <w:szCs w:val="21"/>
        </w:rPr>
        <w:t>-</w:t>
      </w:r>
      <w:r w:rsidRPr="006C0C79">
        <w:rPr>
          <w:rFonts w:ascii="Segoe UI" w:hAnsi="Segoe UI" w:cs="Segoe UI"/>
          <w:b/>
          <w:bCs/>
          <w:sz w:val="21"/>
          <w:szCs w:val="21"/>
        </w:rPr>
        <w:t xml:space="preserve"> FIRMA ELECTRÓNICA DEL DOCUMENTO</w:t>
      </w:r>
      <w:r w:rsidRPr="006C0C79">
        <w:rPr>
          <w:rFonts w:ascii="Segoe UI" w:hAnsi="Segoe UI" w:cs="Segoe UI"/>
          <w:sz w:val="21"/>
          <w:szCs w:val="21"/>
        </w:rPr>
        <w:t xml:space="preserve">: De acuerdo con lo establecido por el Decreto 2364 de 2012, el presente documento se suscribe de manera electrónica a través de la herramienta dispuesta por </w:t>
      </w:r>
      <w:r w:rsidR="009F57F9" w:rsidRPr="009F57F9">
        <w:rPr>
          <w:rFonts w:ascii="Segoe UI" w:eastAsia="Segoe UI" w:hAnsi="Segoe UI" w:cs="Segoe UI"/>
          <w:b/>
          <w:bCs/>
          <w:sz w:val="21"/>
          <w:szCs w:val="21"/>
        </w:rPr>
        <w:t>COLOMBIA PRODUCTIVA</w:t>
      </w:r>
      <w:r w:rsidRPr="006C0C79">
        <w:rPr>
          <w:rFonts w:ascii="Segoe UI" w:eastAsia="Segoe UI" w:hAnsi="Segoe UI" w:cs="Segoe UI"/>
          <w:sz w:val="21"/>
          <w:szCs w:val="21"/>
        </w:rPr>
        <w:t xml:space="preserve"> </w:t>
      </w:r>
      <w:r w:rsidRPr="006C0C79">
        <w:rPr>
          <w:rFonts w:ascii="Segoe UI" w:hAnsi="Segoe UI" w:cs="Segoe UI"/>
          <w:sz w:val="21"/>
          <w:szCs w:val="21"/>
        </w:rPr>
        <w:t xml:space="preserve">para tal fin. </w:t>
      </w:r>
    </w:p>
    <w:p w14:paraId="66DEF79F" w14:textId="77777777" w:rsidR="00044472" w:rsidRDefault="00044472" w:rsidP="006C0C79">
      <w:pPr>
        <w:spacing w:after="0"/>
        <w:jc w:val="both"/>
        <w:rPr>
          <w:rFonts w:ascii="Segoe UI" w:eastAsia="Times New Roman" w:hAnsi="Segoe UI" w:cs="Segoe UI"/>
          <w:b/>
          <w:bCs/>
          <w:sz w:val="21"/>
          <w:szCs w:val="21"/>
          <w:lang w:val="es-ES" w:eastAsia="es-ES"/>
        </w:rPr>
      </w:pPr>
    </w:p>
    <w:p w14:paraId="5A6C9019" w14:textId="5D74DA13" w:rsidR="00815998" w:rsidRPr="006C0C79" w:rsidRDefault="00815998" w:rsidP="006C0C79">
      <w:pPr>
        <w:spacing w:after="0"/>
        <w:jc w:val="both"/>
        <w:rPr>
          <w:rFonts w:ascii="Segoe UI" w:eastAsia="Times New Roman" w:hAnsi="Segoe UI" w:cs="Segoe UI"/>
          <w:b/>
          <w:bCs/>
          <w:sz w:val="21"/>
          <w:szCs w:val="21"/>
          <w:lang w:val="es-ES" w:eastAsia="es-ES"/>
        </w:rPr>
      </w:pPr>
      <w:r w:rsidRPr="006C0C79">
        <w:rPr>
          <w:rFonts w:ascii="Segoe UI" w:eastAsia="Times New Roman" w:hAnsi="Segoe UI" w:cs="Segoe UI"/>
          <w:b/>
          <w:bCs/>
          <w:sz w:val="21"/>
          <w:szCs w:val="21"/>
          <w:lang w:val="es-ES" w:eastAsia="es-ES"/>
        </w:rPr>
        <w:t xml:space="preserve">CLÁUSULA </w:t>
      </w:r>
      <w:r w:rsidR="00EB0C4E" w:rsidRPr="006C0C79">
        <w:rPr>
          <w:rFonts w:ascii="Segoe UI" w:eastAsia="Times New Roman" w:hAnsi="Segoe UI" w:cs="Segoe UI"/>
          <w:b/>
          <w:sz w:val="21"/>
          <w:szCs w:val="21"/>
          <w:lang w:eastAsia="ko-KR"/>
        </w:rPr>
        <w:t>TRIGÉSIMA</w:t>
      </w:r>
      <w:r w:rsidR="00EB0C4E" w:rsidRPr="006C0C79">
        <w:rPr>
          <w:rFonts w:ascii="Segoe UI" w:eastAsia="Times New Roman" w:hAnsi="Segoe UI" w:cs="Segoe UI"/>
          <w:b/>
          <w:bCs/>
          <w:sz w:val="21"/>
          <w:szCs w:val="21"/>
          <w:lang w:val="es-ES" w:eastAsia="es-ES"/>
        </w:rPr>
        <w:t xml:space="preserve"> </w:t>
      </w:r>
      <w:r w:rsidRPr="006C0C79">
        <w:rPr>
          <w:rFonts w:ascii="Segoe UI" w:eastAsia="Times New Roman" w:hAnsi="Segoe UI" w:cs="Segoe UI"/>
          <w:b/>
          <w:bCs/>
          <w:sz w:val="21"/>
          <w:szCs w:val="21"/>
          <w:lang w:val="es-ES" w:eastAsia="es-ES"/>
        </w:rPr>
        <w:t xml:space="preserve">- PERFECCIONAMIENTO: </w:t>
      </w:r>
      <w:r w:rsidRPr="006C0C79">
        <w:rPr>
          <w:rFonts w:ascii="Segoe UI" w:eastAsia="Times New Roman" w:hAnsi="Segoe UI" w:cs="Segoe UI"/>
          <w:sz w:val="21"/>
          <w:szCs w:val="21"/>
          <w:lang w:val="es-ES" w:eastAsia="es-ES"/>
        </w:rPr>
        <w:t>El presente contrato se perfecciona con la firma de las partes y con la</w:t>
      </w:r>
      <w:r w:rsidR="00111AD6" w:rsidRPr="006C0C79">
        <w:rPr>
          <w:rFonts w:ascii="Segoe UI" w:eastAsia="Times New Roman" w:hAnsi="Segoe UI" w:cs="Segoe UI"/>
          <w:sz w:val="21"/>
          <w:szCs w:val="21"/>
          <w:lang w:val="es-ES" w:eastAsia="es-ES"/>
        </w:rPr>
        <w:t xml:space="preserve"> posterior</w:t>
      </w:r>
      <w:r w:rsidRPr="006C0C79">
        <w:rPr>
          <w:rFonts w:ascii="Segoe UI" w:eastAsia="Times New Roman" w:hAnsi="Segoe UI" w:cs="Segoe UI"/>
          <w:sz w:val="21"/>
          <w:szCs w:val="21"/>
          <w:lang w:val="es-ES" w:eastAsia="es-ES"/>
        </w:rPr>
        <w:t xml:space="preserve"> inclusión por parte de la Dirección Jurídica y de Contratación de </w:t>
      </w:r>
      <w:r w:rsidR="00111AD6" w:rsidRPr="006C0C79">
        <w:rPr>
          <w:rFonts w:ascii="Segoe UI" w:eastAsia="Times New Roman" w:hAnsi="Segoe UI" w:cs="Segoe UI"/>
          <w:b/>
          <w:bCs/>
          <w:sz w:val="21"/>
          <w:szCs w:val="21"/>
          <w:lang w:val="es-ES" w:eastAsia="es-ES"/>
        </w:rPr>
        <w:t>FIDUCOLDEX</w:t>
      </w:r>
      <w:r w:rsidRPr="006C0C79">
        <w:rPr>
          <w:rFonts w:ascii="Segoe UI" w:eastAsia="Times New Roman" w:hAnsi="Segoe UI" w:cs="Segoe UI"/>
          <w:sz w:val="21"/>
          <w:szCs w:val="21"/>
          <w:lang w:val="es-ES" w:eastAsia="es-ES"/>
        </w:rPr>
        <w:t xml:space="preserve"> del número y la fecha</w:t>
      </w:r>
      <w:r w:rsidR="008B552B" w:rsidRPr="006C0C79">
        <w:rPr>
          <w:rFonts w:ascii="Segoe UI" w:eastAsia="Times New Roman" w:hAnsi="Segoe UI" w:cs="Segoe UI"/>
          <w:sz w:val="21"/>
          <w:szCs w:val="21"/>
          <w:lang w:val="es-ES" w:eastAsia="es-ES"/>
        </w:rPr>
        <w:t xml:space="preserve"> de este documento contractual.</w:t>
      </w:r>
    </w:p>
    <w:bookmarkEnd w:id="6"/>
    <w:p w14:paraId="6844DAE0"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57EDF65B"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En constancia de lo anterior, las partes suscriben el presente contrato</w:t>
      </w:r>
      <w:r w:rsidR="00F55343">
        <w:rPr>
          <w:rFonts w:ascii="Segoe UI" w:eastAsia="Times New Roman" w:hAnsi="Segoe UI" w:cs="Segoe UI"/>
          <w:sz w:val="21"/>
          <w:szCs w:val="21"/>
          <w:lang w:eastAsia="ko-KR"/>
        </w:rPr>
        <w:t xml:space="preserve">, de manera electrónica, el día </w:t>
      </w:r>
      <w:r w:rsidR="004A5DFB" w:rsidRPr="006C0C79">
        <w:rPr>
          <w:rFonts w:ascii="Segoe UI" w:eastAsia="Times New Roman" w:hAnsi="Segoe UI" w:cs="Segoe UI"/>
          <w:sz w:val="21"/>
          <w:szCs w:val="21"/>
          <w:lang w:eastAsia="ko-KR"/>
        </w:rPr>
        <w:t>_______________________________________________</w:t>
      </w:r>
      <w:r w:rsidRPr="006C0C79">
        <w:rPr>
          <w:rFonts w:ascii="Segoe UI" w:eastAsia="Times New Roman" w:hAnsi="Segoe UI" w:cs="Segoe UI"/>
          <w:sz w:val="21"/>
          <w:szCs w:val="21"/>
          <w:lang w:eastAsia="ko-KR"/>
        </w:rPr>
        <w:t xml:space="preserve">, </w:t>
      </w:r>
    </w:p>
    <w:p w14:paraId="3CB4A087"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163002" w14:paraId="0FEFA724" w14:textId="77777777" w:rsidTr="00B8497C">
        <w:tc>
          <w:tcPr>
            <w:tcW w:w="4414" w:type="dxa"/>
          </w:tcPr>
          <w:p w14:paraId="787F1C9A" w14:textId="46E7AABB" w:rsidR="000F3884" w:rsidRPr="00163002" w:rsidRDefault="009F57F9"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9F57F9">
              <w:rPr>
                <w:rFonts w:ascii="Segoe UI" w:hAnsi="Segoe UI" w:cs="Segoe UI"/>
                <w:b/>
                <w:sz w:val="21"/>
                <w:szCs w:val="21"/>
                <w:lang w:val="es-CO"/>
              </w:rPr>
              <w:lastRenderedPageBreak/>
              <w:t>COLOMBIA PRODUCTIVA</w:t>
            </w:r>
          </w:p>
          <w:p w14:paraId="3F793DAD"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hAnsi="Segoe UI" w:cs="Segoe UI"/>
                <w:sz w:val="21"/>
                <w:szCs w:val="21"/>
              </w:rPr>
              <w:t>________________________________</w:t>
            </w:r>
            <w:r>
              <w:rPr>
                <w:rFonts w:ascii="Segoe UI" w:hAnsi="Segoe UI" w:cs="Segoe UI"/>
                <w:sz w:val="21"/>
                <w:szCs w:val="21"/>
              </w:rPr>
              <w:t>____________</w:t>
            </w:r>
          </w:p>
        </w:tc>
        <w:tc>
          <w:tcPr>
            <w:tcW w:w="4414" w:type="dxa"/>
          </w:tcPr>
          <w:p w14:paraId="239F4F03" w14:textId="598D3ABD" w:rsidR="000F3884" w:rsidRDefault="001B1C3A"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r w:rsidRPr="006C0C79">
              <w:rPr>
                <w:rFonts w:ascii="Segoe UI" w:hAnsi="Segoe UI" w:cs="Segoe UI"/>
                <w:b/>
                <w:sz w:val="21"/>
                <w:szCs w:val="21"/>
              </w:rPr>
              <w:t>EL</w:t>
            </w:r>
            <w:r w:rsidRPr="006C0C79">
              <w:rPr>
                <w:rFonts w:ascii="Segoe UI" w:hAnsi="Segoe UI" w:cs="Segoe UI"/>
                <w:sz w:val="21"/>
                <w:szCs w:val="21"/>
              </w:rPr>
              <w:t xml:space="preserve"> </w:t>
            </w:r>
            <w:r>
              <w:rPr>
                <w:rFonts w:ascii="Segoe UI" w:hAnsi="Segoe UI" w:cs="Segoe UI"/>
                <w:b/>
                <w:sz w:val="21"/>
                <w:szCs w:val="21"/>
              </w:rPr>
              <w:t>CONSULTOR</w:t>
            </w:r>
            <w:r w:rsidRPr="006C0C79">
              <w:rPr>
                <w:rFonts w:ascii="Segoe UI" w:hAnsi="Segoe UI" w:cs="Segoe UI"/>
                <w:sz w:val="21"/>
                <w:szCs w:val="21"/>
              </w:rPr>
              <w:t xml:space="preserve"> </w:t>
            </w:r>
          </w:p>
          <w:p w14:paraId="6ECA6C3F" w14:textId="77777777" w:rsidR="001B1C3A" w:rsidRPr="00163002" w:rsidRDefault="001B1C3A"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__________________________________</w:t>
            </w:r>
          </w:p>
        </w:tc>
      </w:tr>
      <w:tr w:rsidR="000F3884" w:rsidRPr="00163002" w14:paraId="6F173411" w14:textId="77777777" w:rsidTr="00B8497C">
        <w:tc>
          <w:tcPr>
            <w:tcW w:w="4414" w:type="dxa"/>
          </w:tcPr>
          <w:p w14:paraId="670F736D" w14:textId="77777777" w:rsidR="00A74E54" w:rsidRDefault="00A74E54" w:rsidP="000B0ED1">
            <w:pPr>
              <w:tabs>
                <w:tab w:val="left" w:pos="709"/>
                <w:tab w:val="left" w:pos="3828"/>
                <w:tab w:val="left" w:pos="4820"/>
              </w:tabs>
              <w:spacing w:after="0"/>
              <w:contextualSpacing/>
              <w:rPr>
                <w:rFonts w:ascii="Segoe UI" w:hAnsi="Segoe UI" w:cs="Segoe UI"/>
                <w:sz w:val="21"/>
                <w:szCs w:val="21"/>
                <w:lang w:val="es-CO"/>
              </w:rPr>
            </w:pPr>
            <w:r w:rsidRPr="009D311A">
              <w:rPr>
                <w:rStyle w:val="Textoennegrita"/>
                <w:rFonts w:ascii="Segoe UI" w:hAnsi="Segoe UI" w:cs="Segoe UI"/>
                <w:sz w:val="21"/>
                <w:szCs w:val="21"/>
                <w:lang w:val="es-419"/>
              </w:rPr>
              <w:t>LINA PAOLA JIMÉNEZ RÍOS</w:t>
            </w:r>
            <w:r w:rsidRPr="00163002">
              <w:rPr>
                <w:rFonts w:ascii="Segoe UI" w:hAnsi="Segoe UI" w:cs="Segoe UI"/>
                <w:sz w:val="21"/>
                <w:szCs w:val="21"/>
                <w:lang w:val="es-CO"/>
              </w:rPr>
              <w:t xml:space="preserve"> </w:t>
            </w:r>
          </w:p>
          <w:p w14:paraId="2C048CE3" w14:textId="7B46D2BC" w:rsidR="000F3884" w:rsidRPr="00163002" w:rsidRDefault="000F3884" w:rsidP="000B0ED1">
            <w:pPr>
              <w:tabs>
                <w:tab w:val="left" w:pos="709"/>
                <w:tab w:val="left" w:pos="3828"/>
                <w:tab w:val="left" w:pos="4820"/>
              </w:tabs>
              <w:spacing w:after="0"/>
              <w:contextualSpacing/>
              <w:rPr>
                <w:rFonts w:ascii="Segoe UI" w:hAnsi="Segoe UI" w:cs="Segoe UI"/>
                <w:sz w:val="21"/>
                <w:szCs w:val="21"/>
                <w:lang w:val="es-CO"/>
              </w:rPr>
            </w:pPr>
            <w:r w:rsidRPr="00163002">
              <w:rPr>
                <w:rFonts w:ascii="Segoe UI" w:hAnsi="Segoe UI" w:cs="Segoe UI"/>
                <w:sz w:val="21"/>
                <w:szCs w:val="21"/>
                <w:lang w:val="es-CO"/>
              </w:rPr>
              <w:t>Representante Legal</w:t>
            </w:r>
            <w:r w:rsidR="00F55343">
              <w:rPr>
                <w:rFonts w:ascii="Segoe UI" w:hAnsi="Segoe UI" w:cs="Segoe UI"/>
                <w:sz w:val="21"/>
                <w:szCs w:val="21"/>
                <w:lang w:val="es-CO"/>
              </w:rPr>
              <w:t xml:space="preserve"> </w:t>
            </w:r>
          </w:p>
          <w:p w14:paraId="459DBB0E" w14:textId="21B8DE85"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163002">
              <w:rPr>
                <w:rFonts w:ascii="Segoe UI" w:hAnsi="Segoe UI" w:cs="Segoe UI"/>
                <w:b/>
                <w:sz w:val="21"/>
                <w:szCs w:val="21"/>
                <w:lang w:val="es-CO"/>
              </w:rPr>
              <w:t>FIDUCOLDEX</w:t>
            </w:r>
            <w:r w:rsidRPr="00163002">
              <w:rPr>
                <w:rFonts w:ascii="Segoe UI" w:hAnsi="Segoe UI" w:cs="Segoe UI"/>
                <w:sz w:val="21"/>
                <w:szCs w:val="21"/>
                <w:lang w:val="es-CO"/>
              </w:rPr>
              <w:t xml:space="preserve">, </w:t>
            </w:r>
            <w:r w:rsidR="00F55343">
              <w:rPr>
                <w:rFonts w:ascii="Segoe UI" w:hAnsi="Segoe UI" w:cs="Segoe UI"/>
                <w:sz w:val="21"/>
                <w:szCs w:val="21"/>
                <w:lang w:val="es-CO"/>
              </w:rPr>
              <w:t xml:space="preserve">vocera y administradora </w:t>
            </w:r>
            <w:r w:rsidRPr="00163002">
              <w:rPr>
                <w:rFonts w:ascii="Segoe UI" w:hAnsi="Segoe UI" w:cs="Segoe UI"/>
                <w:sz w:val="21"/>
                <w:szCs w:val="21"/>
                <w:lang w:val="es-CO"/>
              </w:rPr>
              <w:t xml:space="preserve">del Patrimonio Autónomo </w:t>
            </w:r>
            <w:r w:rsidR="009F57F9" w:rsidRPr="009F57F9">
              <w:rPr>
                <w:rFonts w:ascii="Segoe UI" w:hAnsi="Segoe UI" w:cs="Segoe UI"/>
                <w:b/>
                <w:sz w:val="21"/>
                <w:szCs w:val="21"/>
                <w:lang w:val="es-CO"/>
              </w:rPr>
              <w:t>COLOMBIA PRODUCTIVA</w:t>
            </w:r>
          </w:p>
        </w:tc>
        <w:tc>
          <w:tcPr>
            <w:tcW w:w="4414" w:type="dxa"/>
          </w:tcPr>
          <w:p w14:paraId="4F1DD2B7" w14:textId="77777777" w:rsidR="000F3884" w:rsidRPr="00163002" w:rsidRDefault="000F3884" w:rsidP="000B0ED1">
            <w:pPr>
              <w:spacing w:after="0"/>
              <w:contextualSpacing/>
              <w:rPr>
                <w:rFonts w:ascii="Segoe UI" w:eastAsia="Quattrocento Sans" w:hAnsi="Segoe UI" w:cs="Segoe UI"/>
                <w:b/>
                <w:bCs w:val="0"/>
                <w:sz w:val="21"/>
                <w:szCs w:val="21"/>
              </w:rPr>
            </w:pPr>
            <w:r w:rsidRPr="00163002">
              <w:rPr>
                <w:rFonts w:ascii="Segoe UI" w:eastAsia="Quattrocento Sans" w:hAnsi="Segoe UI" w:cs="Segoe UI"/>
                <w:b/>
                <w:color w:val="FF0000"/>
                <w:sz w:val="21"/>
                <w:szCs w:val="21"/>
              </w:rPr>
              <w:t>(NOMBRE DEL R.L.)</w:t>
            </w:r>
          </w:p>
          <w:p w14:paraId="46298D06" w14:textId="77777777" w:rsidR="000F3884" w:rsidRPr="00163002"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163002">
              <w:rPr>
                <w:rFonts w:ascii="Segoe UI" w:hAnsi="Segoe UI" w:cs="Segoe UI"/>
                <w:sz w:val="21"/>
                <w:szCs w:val="21"/>
                <w:lang w:val="es-CO"/>
              </w:rPr>
              <w:t>Representante Legal</w:t>
            </w:r>
          </w:p>
          <w:p w14:paraId="4313F127"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Quattrocento Sans" w:hAnsi="Segoe UI" w:cs="Segoe UI"/>
                <w:b/>
                <w:color w:val="FF0000"/>
                <w:sz w:val="21"/>
                <w:szCs w:val="21"/>
              </w:rPr>
              <w:t>(NOMBRE PERSONA JURÍDICA)</w:t>
            </w:r>
          </w:p>
        </w:tc>
      </w:tr>
    </w:tbl>
    <w:p w14:paraId="68355447" w14:textId="77777777" w:rsidR="000F3884" w:rsidRPr="00163002" w:rsidRDefault="000F3884" w:rsidP="001C5CE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contextualSpacing/>
        <w:jc w:val="both"/>
        <w:rPr>
          <w:rFonts w:ascii="Segoe UI" w:eastAsia="Times New Roman" w:hAnsi="Segoe UI" w:cs="Segoe UI"/>
          <w:sz w:val="21"/>
          <w:szCs w:val="21"/>
          <w:lang w:eastAsia="ko-KR"/>
        </w:rPr>
      </w:pPr>
    </w:p>
    <w:p w14:paraId="60EF1B68" w14:textId="77777777" w:rsidR="000F3884" w:rsidRPr="00163002"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16"/>
          <w:szCs w:val="16"/>
        </w:rPr>
      </w:pPr>
    </w:p>
    <w:p w14:paraId="5FD20A92" w14:textId="77777777" w:rsidR="00663DE9" w:rsidRDefault="00663DE9" w:rsidP="00663DE9">
      <w:pPr>
        <w:tabs>
          <w:tab w:val="left" w:pos="709"/>
          <w:tab w:val="left" w:pos="3828"/>
        </w:tabs>
        <w:spacing w:after="0"/>
        <w:jc w:val="both"/>
        <w:rPr>
          <w:rFonts w:ascii="Segoe UI" w:hAnsi="Segoe UI" w:cs="Segoe UI"/>
          <w:sz w:val="16"/>
          <w:szCs w:val="16"/>
        </w:rPr>
      </w:pPr>
      <w:r>
        <w:rPr>
          <w:rFonts w:ascii="Segoe UI" w:hAnsi="Segoe UI" w:cs="Segoe UI"/>
          <w:sz w:val="16"/>
          <w:szCs w:val="16"/>
        </w:rPr>
        <w:t>Elaboró: _____________________ – Profesional Jurídico de Fiducoldex</w:t>
      </w:r>
    </w:p>
    <w:p w14:paraId="5106BE59" w14:textId="77777777" w:rsidR="0041664C" w:rsidRPr="009D311A" w:rsidRDefault="0041664C" w:rsidP="0041664C">
      <w:pPr>
        <w:jc w:val="both"/>
        <w:rPr>
          <w:rFonts w:ascii="Segoe UI" w:hAnsi="Segoe UI" w:cs="Segoe UI"/>
          <w:sz w:val="16"/>
          <w:szCs w:val="16"/>
          <w:lang w:val="es-419"/>
        </w:rPr>
      </w:pPr>
      <w:r w:rsidRPr="009D311A">
        <w:rPr>
          <w:rStyle w:val="Textoennegrita"/>
          <w:rFonts w:ascii="Segoe UI" w:hAnsi="Segoe UI" w:cs="Segoe UI"/>
          <w:sz w:val="16"/>
          <w:szCs w:val="16"/>
          <w:lang w:val="es-419"/>
        </w:rPr>
        <w:t>Revisó y aprobó:</w:t>
      </w:r>
      <w:r w:rsidRPr="009D311A">
        <w:rPr>
          <w:rStyle w:val="ui-provider"/>
          <w:rFonts w:ascii="Segoe UI" w:hAnsi="Segoe UI" w:cs="Segoe UI"/>
          <w:sz w:val="16"/>
          <w:szCs w:val="16"/>
          <w:lang w:val="es-419"/>
        </w:rPr>
        <w:t xml:space="preserve"> Andrés Felipe Hernández Garzón – Director Jurídico y de Contratación de Fiducoldex</w:t>
      </w:r>
    </w:p>
    <w:p w14:paraId="3E62D0F8" w14:textId="77777777" w:rsidR="002621B8" w:rsidRPr="0041664C" w:rsidRDefault="002621B8" w:rsidP="000B0ED1">
      <w:pPr>
        <w:spacing w:after="0"/>
        <w:rPr>
          <w:lang w:val="es-419"/>
        </w:rPr>
      </w:pPr>
    </w:p>
    <w:sectPr w:rsidR="002621B8" w:rsidRPr="0041664C" w:rsidSect="00D357D2">
      <w:headerReference w:type="default" r:id="rId14"/>
      <w:footerReference w:type="default" r:id="rId15"/>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03A9" w14:textId="77777777" w:rsidR="00D357D2" w:rsidRDefault="00D357D2" w:rsidP="006F59B9">
      <w:pPr>
        <w:spacing w:after="0" w:line="240" w:lineRule="auto"/>
      </w:pPr>
      <w:r>
        <w:separator/>
      </w:r>
    </w:p>
  </w:endnote>
  <w:endnote w:type="continuationSeparator" w:id="0">
    <w:p w14:paraId="5F27F062" w14:textId="77777777" w:rsidR="00D357D2" w:rsidRDefault="00D357D2" w:rsidP="006F59B9">
      <w:pPr>
        <w:spacing w:after="0" w:line="240" w:lineRule="auto"/>
      </w:pPr>
      <w:r>
        <w:continuationSeparator/>
      </w:r>
    </w:p>
  </w:endnote>
  <w:endnote w:type="continuationNotice" w:id="1">
    <w:p w14:paraId="503330DD" w14:textId="77777777" w:rsidR="00D357D2" w:rsidRDefault="00D35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EndPr/>
    <w:sdtContent>
      <w:sdt>
        <w:sdtPr>
          <w:rPr>
            <w:rFonts w:ascii="Arial" w:hAnsi="Arial" w:cs="Arial"/>
            <w:sz w:val="16"/>
            <w:szCs w:val="16"/>
          </w:rPr>
          <w:id w:val="1463695321"/>
          <w:docPartObj>
            <w:docPartGallery w:val="Page Numbers (Top of Page)"/>
            <w:docPartUnique/>
          </w:docPartObj>
        </w:sdtPr>
        <w:sdtEnd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6A8A" w14:textId="77777777" w:rsidR="00D357D2" w:rsidRDefault="00D357D2" w:rsidP="006F59B9">
      <w:pPr>
        <w:spacing w:after="0" w:line="240" w:lineRule="auto"/>
      </w:pPr>
      <w:r>
        <w:separator/>
      </w:r>
    </w:p>
  </w:footnote>
  <w:footnote w:type="continuationSeparator" w:id="0">
    <w:p w14:paraId="47AFF94A" w14:textId="77777777" w:rsidR="00D357D2" w:rsidRDefault="00D357D2" w:rsidP="006F59B9">
      <w:pPr>
        <w:spacing w:after="0" w:line="240" w:lineRule="auto"/>
      </w:pPr>
      <w:r>
        <w:continuationSeparator/>
      </w:r>
    </w:p>
  </w:footnote>
  <w:footnote w:type="continuationNotice" w:id="1">
    <w:p w14:paraId="7E517B28" w14:textId="77777777" w:rsidR="00D357D2" w:rsidRDefault="00D357D2">
      <w:pPr>
        <w:spacing w:after="0" w:line="240" w:lineRule="auto"/>
      </w:pPr>
    </w:p>
  </w:footnote>
  <w:footnote w:id="2">
    <w:p w14:paraId="547304C4" w14:textId="77777777" w:rsidR="001B5888" w:rsidRPr="00795C1B" w:rsidRDefault="001B5888" w:rsidP="001B5888">
      <w:pPr>
        <w:pStyle w:val="Textonotapie"/>
        <w:rPr>
          <w:rFonts w:ascii="Segoe UI" w:hAnsi="Segoe UI" w:cs="Segoe UI"/>
          <w:lang w:val="es-MX"/>
        </w:rPr>
      </w:pPr>
      <w:r w:rsidRPr="00795C1B">
        <w:rPr>
          <w:rStyle w:val="Refdenotaalpie"/>
          <w:rFonts w:ascii="Segoe UI" w:hAnsi="Segoe UI" w:cs="Segoe UI"/>
          <w:sz w:val="16"/>
          <w:szCs w:val="16"/>
        </w:rPr>
        <w:footnoteRef/>
      </w:r>
      <w:r w:rsidRPr="00795C1B">
        <w:rPr>
          <w:rFonts w:ascii="Segoe UI" w:hAnsi="Segoe UI" w:cs="Segoe UI"/>
          <w:sz w:val="16"/>
          <w:szCs w:val="16"/>
        </w:rPr>
        <w:t xml:space="preserve"> </w:t>
      </w:r>
      <w:r w:rsidRPr="00795C1B">
        <w:rPr>
          <w:rFonts w:ascii="Segoe UI" w:hAnsi="Segoe UI" w:cs="Segoe UI"/>
          <w:sz w:val="16"/>
          <w:szCs w:val="16"/>
          <w:lang w:val="es-MX"/>
        </w:rPr>
        <w:t>Ley 2294 de 2023 “Por la cual se expide el Plan Nacional de Desarrollo 2022- 2026 “Colombia Potencia Mundial de la Vida”.</w:t>
      </w:r>
    </w:p>
  </w:footnote>
  <w:footnote w:id="3">
    <w:p w14:paraId="5B8AC458" w14:textId="77777777" w:rsidR="001B5888" w:rsidRDefault="001B5888" w:rsidP="001B5888">
      <w:pPr>
        <w:pStyle w:val="Textonotapie"/>
        <w:jc w:val="both"/>
      </w:pPr>
      <w:r>
        <w:rPr>
          <w:rStyle w:val="Refdenotaalpie"/>
        </w:rPr>
        <w:footnoteRef/>
      </w:r>
      <w:r>
        <w:t xml:space="preserve"> </w:t>
      </w:r>
      <w:r w:rsidRPr="001F3C82">
        <w:rPr>
          <w:rFonts w:ascii="Segoe UI" w:hAnsi="Segoe UI" w:cs="Segoe UI"/>
          <w:sz w:val="16"/>
          <w:szCs w:val="16"/>
        </w:rPr>
        <w:t>Mediante la convocatoria de Asistencia Técnica Apuestas Productivas para la Reindustrialización que adelantó Colombia Productiva, se buscaba la selección de 8 aglomeraciones productivas relacionadas con las apuestas de la Política de Reindustrialización en el territorio nacional, que agruparán al menos 40 personas, empresas y/o unidades productivas, con el fin de brindarles asistencia técnica para implementar estrategias de desarrollo empresarial y productivo.</w:t>
      </w:r>
    </w:p>
  </w:footnote>
  <w:footnote w:id="4">
    <w:p w14:paraId="7635061C" w14:textId="77777777" w:rsidR="006B4225" w:rsidRPr="000F7191" w:rsidRDefault="006B4225" w:rsidP="006B4225">
      <w:pPr>
        <w:pStyle w:val="Textonotapie"/>
        <w:jc w:val="both"/>
        <w:rPr>
          <w:rFonts w:ascii="Segoe UI" w:hAnsi="Segoe UI" w:cs="Segoe UI"/>
          <w:sz w:val="16"/>
          <w:szCs w:val="16"/>
        </w:rPr>
      </w:pPr>
      <w:r>
        <w:rPr>
          <w:rStyle w:val="Refdenotaalpie"/>
        </w:rPr>
        <w:footnoteRef/>
      </w:r>
      <w:r>
        <w:t xml:space="preserve"> </w:t>
      </w:r>
      <w:r w:rsidRPr="000F7191">
        <w:rPr>
          <w:rFonts w:ascii="Segoe UI" w:hAnsi="Segoe UI" w:cs="Segoe UI"/>
          <w:sz w:val="16"/>
          <w:szCs w:val="16"/>
        </w:rPr>
        <w:t>BPA (Buenas Prácticas Agrícolas), hace referencia a las directrices y procedimientos destinados a asegurar la producción agrícola segura y de calidad. Incluyen prácticas que abordan la seguridad alimentaria, la sostenibilidad ambiental y la salud y seguridad ocupacional.</w:t>
      </w:r>
    </w:p>
    <w:p w14:paraId="6B3844E0" w14:textId="77777777" w:rsidR="006B4225" w:rsidRDefault="006B4225" w:rsidP="006B4225">
      <w:pPr>
        <w:pStyle w:val="Textonotapie"/>
        <w:jc w:val="both"/>
      </w:pPr>
      <w:r w:rsidRPr="000F7191">
        <w:rPr>
          <w:rFonts w:ascii="Segoe UI" w:hAnsi="Segoe UI" w:cs="Segoe UI"/>
          <w:sz w:val="16"/>
          <w:szCs w:val="16"/>
        </w:rPr>
        <w:t>Las BPM (Buenas Prácticas de Manufactura) son principios y procedimientos para la producción segura de alimentos y productos. Se centran en la higiene, el control de calidad y la prevención de contaminantes para garantizar la seguridad alimentaria.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DF3" w14:textId="4D98B736" w:rsidR="00D43AA8" w:rsidRDefault="00B251A2" w:rsidP="00E43A34">
    <w:pPr>
      <w:pStyle w:val="Encabezado"/>
      <w:rPr>
        <w:noProof/>
      </w:rPr>
    </w:pPr>
    <w:r w:rsidRPr="004A319D">
      <w:rPr>
        <w:rFonts w:ascii="Segoe UI" w:hAnsi="Segoe UI" w:cs="Segoe UI"/>
        <w:noProof/>
        <w:sz w:val="21"/>
        <w:szCs w:val="21"/>
      </w:rPr>
      <w:drawing>
        <wp:anchor distT="0" distB="0" distL="114300" distR="114300" simplePos="0" relativeHeight="251660288" behindDoc="1" locked="0" layoutInCell="1" allowOverlap="1" wp14:anchorId="76B9761E" wp14:editId="1E90592D">
          <wp:simplePos x="0" y="0"/>
          <wp:positionH relativeFrom="margin">
            <wp:posOffset>3841115</wp:posOffset>
          </wp:positionH>
          <wp:positionV relativeFrom="paragraph">
            <wp:posOffset>-13335</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D43AA8">
      <w:rPr>
        <w:rFonts w:ascii="Arial" w:hAnsi="Arial" w:cs="Arial"/>
        <w:noProof/>
      </w:rPr>
      <w:drawing>
        <wp:anchor distT="0" distB="0" distL="114300" distR="114300" simplePos="0" relativeHeight="251658240" behindDoc="1" locked="0" layoutInCell="1" allowOverlap="1" wp14:anchorId="38BFA59F" wp14:editId="2C72DD18">
          <wp:simplePos x="0" y="0"/>
          <wp:positionH relativeFrom="column">
            <wp:posOffset>-3810</wp:posOffset>
          </wp:positionH>
          <wp:positionV relativeFrom="paragraph">
            <wp:posOffset>-2540</wp:posOffset>
          </wp:positionV>
          <wp:extent cx="1781175" cy="640422"/>
          <wp:effectExtent l="0" t="0" r="0" b="762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6375" cy="649483"/>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3A39ECD5" w14:textId="7F71A677"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7289D14B"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00820D78">
      <w:rPr>
        <w:rFonts w:ascii="Segoe UI" w:eastAsia="Times New Roman" w:hAnsi="Segoe UI" w:cs="Segoe UI"/>
        <w:b/>
        <w:sz w:val="21"/>
        <w:szCs w:val="21"/>
        <w:lang w:val="es-ES" w:eastAsia="es-ES"/>
      </w:rPr>
      <w:t xml:space="preserve">DE CONSULTORÍA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COLOMBIA </w:t>
    </w:r>
    <w:r w:rsidR="00D43AA8">
      <w:rPr>
        <w:rFonts w:ascii="Segoe UI" w:hAnsi="Segoe UI" w:cs="Segoe UI"/>
        <w:b/>
        <w:sz w:val="21"/>
        <w:szCs w:val="21"/>
      </w:rPr>
      <w:t xml:space="preserve">PRODUCTIVA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77777777" w:rsidR="00B8497C" w:rsidRPr="00A42C5A" w:rsidRDefault="00B8497C"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B476D1"/>
    <w:multiLevelType w:val="hybridMultilevel"/>
    <w:tmpl w:val="C5FE3EB2"/>
    <w:lvl w:ilvl="0" w:tplc="EC46BABE">
      <w:start w:val="1"/>
      <w:numFmt w:val="lowerRoman"/>
      <w:lvlText w:val="(%1)"/>
      <w:lvlJc w:val="left"/>
      <w:pPr>
        <w:ind w:left="720" w:hanging="360"/>
      </w:pPr>
      <w:rPr>
        <w:rFonts w:hint="default"/>
      </w:rPr>
    </w:lvl>
    <w:lvl w:ilvl="1" w:tplc="EC46BABE">
      <w:start w:val="1"/>
      <w:numFmt w:val="lowerRoman"/>
      <w:lvlText w:val="(%2)"/>
      <w:lvlJc w:val="left"/>
      <w:pPr>
        <w:ind w:left="502" w:hanging="360"/>
      </w:pPr>
      <w:rPr>
        <w:rFonts w:hint="default"/>
      </w:rPr>
    </w:lvl>
    <w:lvl w:ilvl="2" w:tplc="2E7839D6">
      <w:start w:val="1"/>
      <w:numFmt w:val="lowerLetter"/>
      <w:lvlText w:val="%3."/>
      <w:lvlJc w:val="left"/>
      <w:pPr>
        <w:ind w:left="2340" w:hanging="360"/>
      </w:pPr>
      <w:rPr>
        <w:rFonts w:hint="default"/>
      </w:rPr>
    </w:lvl>
    <w:lvl w:ilvl="3" w:tplc="95CEA424">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4" w15:restartNumberingAfterBreak="0">
    <w:nsid w:val="0C025F7B"/>
    <w:multiLevelType w:val="hybridMultilevel"/>
    <w:tmpl w:val="62ACD1F6"/>
    <w:lvl w:ilvl="0" w:tplc="EC46BABE">
      <w:start w:val="1"/>
      <w:numFmt w:val="lowerRoman"/>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99774D"/>
    <w:multiLevelType w:val="multilevel"/>
    <w:tmpl w:val="3EE2EE3A"/>
    <w:lvl w:ilvl="0">
      <w:start w:val="1"/>
      <w:numFmt w:val="decimal"/>
      <w:lvlText w:val="%1."/>
      <w:lvlJc w:val="left"/>
      <w:pPr>
        <w:ind w:left="118" w:hanging="244"/>
        <w:jc w:val="right"/>
      </w:pPr>
      <w:rPr>
        <w:rFonts w:ascii="Segoe UI" w:eastAsia="Segoe UI" w:hAnsi="Segoe UI" w:cs="Segoe UI" w:hint="default"/>
        <w:b/>
        <w:bCs/>
        <w:spacing w:val="-1"/>
        <w:w w:val="100"/>
        <w:sz w:val="20"/>
        <w:szCs w:val="20"/>
        <w:lang w:val="es-ES" w:eastAsia="en-US" w:bidi="ar-SA"/>
      </w:rPr>
    </w:lvl>
    <w:lvl w:ilvl="1">
      <w:start w:val="1"/>
      <w:numFmt w:val="decimal"/>
      <w:lvlText w:val="%1.%2"/>
      <w:lvlJc w:val="left"/>
      <w:pPr>
        <w:ind w:left="458" w:hanging="340"/>
      </w:pPr>
      <w:rPr>
        <w:rFonts w:ascii="Segoe UI" w:eastAsia="Segoe UI" w:hAnsi="Segoe UI" w:cs="Segoe UI" w:hint="default"/>
        <w:b/>
        <w:bCs/>
        <w:spacing w:val="-1"/>
        <w:w w:val="100"/>
        <w:sz w:val="20"/>
        <w:szCs w:val="20"/>
        <w:lang w:val="es-ES" w:eastAsia="en-US" w:bidi="ar-SA"/>
      </w:rPr>
    </w:lvl>
    <w:lvl w:ilvl="2">
      <w:start w:val="1"/>
      <w:numFmt w:val="decimal"/>
      <w:lvlText w:val="%3."/>
      <w:lvlJc w:val="left"/>
      <w:pPr>
        <w:ind w:left="502" w:hanging="360"/>
        <w:jc w:val="right"/>
      </w:pPr>
      <w:rPr>
        <w:rFonts w:ascii="Segoe UI" w:eastAsia="Segoe UI" w:hAnsi="Segoe UI" w:cs="Segoe UI" w:hint="default"/>
        <w:b/>
        <w:bCs/>
        <w:spacing w:val="-1"/>
        <w:w w:val="100"/>
        <w:sz w:val="20"/>
        <w:szCs w:val="20"/>
        <w:lang w:val="es-ES" w:eastAsia="en-US" w:bidi="ar-SA"/>
      </w:rPr>
    </w:lvl>
    <w:lvl w:ilvl="3">
      <w:start w:val="1"/>
      <w:numFmt w:val="decimal"/>
      <w:lvlText w:val="%4."/>
      <w:lvlJc w:val="left"/>
      <w:pPr>
        <w:ind w:left="1614" w:hanging="360"/>
      </w:pPr>
      <w:rPr>
        <w:rFonts w:ascii="Segoe UI" w:eastAsia="Segoe UI" w:hAnsi="Segoe UI" w:cs="Segoe UI" w:hint="default"/>
        <w:b/>
        <w:bCs/>
        <w:spacing w:val="-1"/>
        <w:w w:val="100"/>
        <w:sz w:val="20"/>
        <w:szCs w:val="20"/>
        <w:lang w:val="es-ES" w:eastAsia="en-US" w:bidi="ar-SA"/>
      </w:rPr>
    </w:lvl>
    <w:lvl w:ilvl="4">
      <w:numFmt w:val="bullet"/>
      <w:lvlText w:val="•"/>
      <w:lvlJc w:val="left"/>
      <w:pPr>
        <w:ind w:left="1520" w:hanging="360"/>
      </w:pPr>
      <w:rPr>
        <w:rFonts w:hint="default"/>
        <w:lang w:val="es-ES" w:eastAsia="en-US" w:bidi="ar-SA"/>
      </w:rPr>
    </w:lvl>
    <w:lvl w:ilvl="5">
      <w:numFmt w:val="bullet"/>
      <w:lvlText w:val="•"/>
      <w:lvlJc w:val="left"/>
      <w:pPr>
        <w:ind w:left="1540" w:hanging="360"/>
      </w:pPr>
      <w:rPr>
        <w:rFonts w:hint="default"/>
        <w:lang w:val="es-ES" w:eastAsia="en-US" w:bidi="ar-SA"/>
      </w:rPr>
    </w:lvl>
    <w:lvl w:ilvl="6">
      <w:numFmt w:val="bullet"/>
      <w:lvlText w:val="•"/>
      <w:lvlJc w:val="left"/>
      <w:pPr>
        <w:ind w:left="1620" w:hanging="360"/>
      </w:pPr>
      <w:rPr>
        <w:rFonts w:hint="default"/>
        <w:lang w:val="es-ES" w:eastAsia="en-US" w:bidi="ar-SA"/>
      </w:rPr>
    </w:lvl>
    <w:lvl w:ilvl="7">
      <w:numFmt w:val="bullet"/>
      <w:lvlText w:val="•"/>
      <w:lvlJc w:val="left"/>
      <w:pPr>
        <w:ind w:left="3625" w:hanging="360"/>
      </w:pPr>
      <w:rPr>
        <w:rFonts w:hint="default"/>
        <w:lang w:val="es-ES" w:eastAsia="en-US" w:bidi="ar-SA"/>
      </w:rPr>
    </w:lvl>
    <w:lvl w:ilvl="8">
      <w:numFmt w:val="bullet"/>
      <w:lvlText w:val="•"/>
      <w:lvlJc w:val="left"/>
      <w:pPr>
        <w:ind w:left="5630" w:hanging="360"/>
      </w:pPr>
      <w:rPr>
        <w:rFonts w:hint="default"/>
        <w:lang w:val="es-ES" w:eastAsia="en-US" w:bidi="ar-SA"/>
      </w:rPr>
    </w:lvl>
  </w:abstractNum>
  <w:abstractNum w:abstractNumId="7"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8024B6"/>
    <w:multiLevelType w:val="multilevel"/>
    <w:tmpl w:val="3CD07B76"/>
    <w:lvl w:ilvl="0">
      <w:start w:val="3"/>
      <w:numFmt w:val="decimal"/>
      <w:lvlText w:val="%1."/>
      <w:lvlJc w:val="left"/>
      <w:pPr>
        <w:ind w:left="386" w:hanging="244"/>
      </w:pPr>
      <w:rPr>
        <w:rFonts w:ascii="Segoe UI" w:eastAsia="Segoe UI" w:hAnsi="Segoe UI" w:cs="Segoe UI" w:hint="default"/>
        <w:b/>
        <w:bCs/>
        <w:spacing w:val="-1"/>
        <w:w w:val="100"/>
        <w:sz w:val="20"/>
        <w:szCs w:val="20"/>
      </w:rPr>
    </w:lvl>
    <w:lvl w:ilvl="1">
      <w:start w:val="1"/>
      <w:numFmt w:val="decimal"/>
      <w:lvlText w:val="%1.%2"/>
      <w:lvlJc w:val="left"/>
      <w:pPr>
        <w:ind w:left="726" w:hanging="340"/>
      </w:pPr>
      <w:rPr>
        <w:rFonts w:ascii="Segoe UI" w:eastAsia="Segoe UI" w:hAnsi="Segoe UI" w:cs="Segoe UI" w:hint="default"/>
        <w:b/>
        <w:bCs/>
        <w:spacing w:val="-1"/>
        <w:w w:val="100"/>
        <w:sz w:val="20"/>
        <w:szCs w:val="20"/>
      </w:rPr>
    </w:lvl>
    <w:lvl w:ilvl="2">
      <w:start w:val="1"/>
      <w:numFmt w:val="decimal"/>
      <w:lvlText w:val="%3."/>
      <w:lvlJc w:val="left"/>
      <w:pPr>
        <w:ind w:left="911" w:hanging="360"/>
      </w:pPr>
      <w:rPr>
        <w:rFonts w:ascii="Segoe UI" w:eastAsia="Segoe UI" w:hAnsi="Segoe UI" w:cs="Segoe UI" w:hint="default"/>
        <w:b/>
        <w:bCs/>
        <w:spacing w:val="-1"/>
        <w:w w:val="100"/>
        <w:sz w:val="20"/>
        <w:szCs w:val="20"/>
      </w:rPr>
    </w:lvl>
    <w:lvl w:ilvl="3">
      <w:start w:val="1"/>
      <w:numFmt w:val="decimal"/>
      <w:lvlText w:val="%4."/>
      <w:lvlJc w:val="left"/>
      <w:pPr>
        <w:ind w:left="1882" w:hanging="360"/>
      </w:pPr>
      <w:rPr>
        <w:rFonts w:ascii="Segoe UI" w:eastAsia="Segoe UI" w:hAnsi="Segoe UI" w:cs="Segoe UI" w:hint="default"/>
        <w:b/>
        <w:bCs/>
        <w:spacing w:val="-1"/>
        <w:w w:val="100"/>
        <w:sz w:val="20"/>
        <w:szCs w:val="20"/>
      </w:rPr>
    </w:lvl>
    <w:lvl w:ilvl="4">
      <w:numFmt w:val="bullet"/>
      <w:lvlText w:val="•"/>
      <w:lvlJc w:val="left"/>
      <w:pPr>
        <w:ind w:left="1788" w:hanging="360"/>
      </w:pPr>
      <w:rPr>
        <w:rFonts w:hint="default"/>
      </w:rPr>
    </w:lvl>
    <w:lvl w:ilvl="5">
      <w:numFmt w:val="bullet"/>
      <w:lvlText w:val="•"/>
      <w:lvlJc w:val="left"/>
      <w:pPr>
        <w:ind w:left="1808" w:hanging="360"/>
      </w:pPr>
      <w:rPr>
        <w:rFonts w:hint="default"/>
      </w:rPr>
    </w:lvl>
    <w:lvl w:ilvl="6">
      <w:numFmt w:val="bullet"/>
      <w:lvlText w:val="•"/>
      <w:lvlJc w:val="left"/>
      <w:pPr>
        <w:ind w:left="1888" w:hanging="360"/>
      </w:pPr>
      <w:rPr>
        <w:rFonts w:hint="default"/>
      </w:rPr>
    </w:lvl>
    <w:lvl w:ilvl="7">
      <w:numFmt w:val="bullet"/>
      <w:lvlText w:val="•"/>
      <w:lvlJc w:val="left"/>
      <w:pPr>
        <w:ind w:left="3893" w:hanging="360"/>
      </w:pPr>
      <w:rPr>
        <w:rFonts w:hint="default"/>
      </w:rPr>
    </w:lvl>
    <w:lvl w:ilvl="8">
      <w:numFmt w:val="bullet"/>
      <w:lvlText w:val="•"/>
      <w:lvlJc w:val="left"/>
      <w:pPr>
        <w:ind w:left="5898" w:hanging="360"/>
      </w:pPr>
      <w:rPr>
        <w:rFonts w:hint="default"/>
      </w:rPr>
    </w:lvl>
  </w:abstractNum>
  <w:abstractNum w:abstractNumId="10"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1">
    <w:nsid w:val="24B727C5"/>
    <w:multiLevelType w:val="hybridMultilevel"/>
    <w:tmpl w:val="A3EC3358"/>
    <w:lvl w:ilvl="0" w:tplc="3D240AEE">
      <w:start w:val="1"/>
      <w:numFmt w:val="lowerLetter"/>
      <w:lvlText w:val="%1."/>
      <w:lvlJc w:val="left"/>
      <w:pPr>
        <w:ind w:left="405" w:hanging="360"/>
      </w:pPr>
      <w:rPr>
        <w:rFonts w:hint="default"/>
        <w:b/>
        <w:color w:val="auto"/>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3"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AF074B"/>
    <w:multiLevelType w:val="hybridMultilevel"/>
    <w:tmpl w:val="F5763EB8"/>
    <w:lvl w:ilvl="0" w:tplc="C0C60BF0">
      <w:start w:val="1"/>
      <w:numFmt w:val="bullet"/>
      <w:lvlText w:val="-"/>
      <w:lvlJc w:val="left"/>
      <w:pPr>
        <w:ind w:left="720" w:hanging="360"/>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8B1C93"/>
    <w:multiLevelType w:val="hybridMultilevel"/>
    <w:tmpl w:val="9190DA92"/>
    <w:lvl w:ilvl="0" w:tplc="87E6F9C6">
      <w:start w:val="1"/>
      <w:numFmt w:val="decimal"/>
      <w:lvlText w:val="%1."/>
      <w:lvlJc w:val="left"/>
      <w:pPr>
        <w:ind w:left="718" w:hanging="600"/>
      </w:pPr>
      <w:rPr>
        <w:rFonts w:hint="default"/>
      </w:rPr>
    </w:lvl>
    <w:lvl w:ilvl="1" w:tplc="240A0019" w:tentative="1">
      <w:start w:val="1"/>
      <w:numFmt w:val="lowerLetter"/>
      <w:lvlText w:val="%2."/>
      <w:lvlJc w:val="left"/>
      <w:pPr>
        <w:ind w:left="1198" w:hanging="360"/>
      </w:pPr>
    </w:lvl>
    <w:lvl w:ilvl="2" w:tplc="240A001B" w:tentative="1">
      <w:start w:val="1"/>
      <w:numFmt w:val="lowerRoman"/>
      <w:lvlText w:val="%3."/>
      <w:lvlJc w:val="right"/>
      <w:pPr>
        <w:ind w:left="1918" w:hanging="180"/>
      </w:pPr>
    </w:lvl>
    <w:lvl w:ilvl="3" w:tplc="240A000F" w:tentative="1">
      <w:start w:val="1"/>
      <w:numFmt w:val="decimal"/>
      <w:lvlText w:val="%4."/>
      <w:lvlJc w:val="left"/>
      <w:pPr>
        <w:ind w:left="2638" w:hanging="360"/>
      </w:pPr>
    </w:lvl>
    <w:lvl w:ilvl="4" w:tplc="240A0019" w:tentative="1">
      <w:start w:val="1"/>
      <w:numFmt w:val="lowerLetter"/>
      <w:lvlText w:val="%5."/>
      <w:lvlJc w:val="left"/>
      <w:pPr>
        <w:ind w:left="3358" w:hanging="360"/>
      </w:pPr>
    </w:lvl>
    <w:lvl w:ilvl="5" w:tplc="240A001B" w:tentative="1">
      <w:start w:val="1"/>
      <w:numFmt w:val="lowerRoman"/>
      <w:lvlText w:val="%6."/>
      <w:lvlJc w:val="right"/>
      <w:pPr>
        <w:ind w:left="4078" w:hanging="180"/>
      </w:pPr>
    </w:lvl>
    <w:lvl w:ilvl="6" w:tplc="240A000F" w:tentative="1">
      <w:start w:val="1"/>
      <w:numFmt w:val="decimal"/>
      <w:lvlText w:val="%7."/>
      <w:lvlJc w:val="left"/>
      <w:pPr>
        <w:ind w:left="4798" w:hanging="360"/>
      </w:pPr>
    </w:lvl>
    <w:lvl w:ilvl="7" w:tplc="240A0019" w:tentative="1">
      <w:start w:val="1"/>
      <w:numFmt w:val="lowerLetter"/>
      <w:lvlText w:val="%8."/>
      <w:lvlJc w:val="left"/>
      <w:pPr>
        <w:ind w:left="5518" w:hanging="360"/>
      </w:pPr>
    </w:lvl>
    <w:lvl w:ilvl="8" w:tplc="240A001B" w:tentative="1">
      <w:start w:val="1"/>
      <w:numFmt w:val="lowerRoman"/>
      <w:lvlText w:val="%9."/>
      <w:lvlJc w:val="right"/>
      <w:pPr>
        <w:ind w:left="6238" w:hanging="180"/>
      </w:pPr>
    </w:lvl>
  </w:abstractNum>
  <w:abstractNum w:abstractNumId="17"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21"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470144A9"/>
    <w:multiLevelType w:val="hybridMultilevel"/>
    <w:tmpl w:val="791800A0"/>
    <w:lvl w:ilvl="0" w:tplc="C0C60BF0">
      <w:start w:val="1"/>
      <w:numFmt w:val="bullet"/>
      <w:lvlText w:val="-"/>
      <w:lvlJc w:val="left"/>
      <w:pPr>
        <w:ind w:left="478" w:hanging="360"/>
      </w:pPr>
      <w:rPr>
        <w:rFonts w:ascii="Segoe UI" w:eastAsia="Segoe UI" w:hAnsi="Segoe UI" w:cs="Segoe UI"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23"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499B0A1B"/>
    <w:multiLevelType w:val="multilevel"/>
    <w:tmpl w:val="D2E4224C"/>
    <w:lvl w:ilvl="0">
      <w:start w:val="6"/>
      <w:numFmt w:val="decimal"/>
      <w:lvlText w:val="%1"/>
      <w:lvlJc w:val="left"/>
      <w:pPr>
        <w:ind w:left="491" w:hanging="374"/>
      </w:pPr>
      <w:rPr>
        <w:rFonts w:hint="default"/>
        <w:lang w:val="es-ES" w:eastAsia="en-US" w:bidi="ar-SA"/>
      </w:rPr>
    </w:lvl>
    <w:lvl w:ilvl="1">
      <w:start w:val="1"/>
      <w:numFmt w:val="decimal"/>
      <w:lvlText w:val="%1.%2"/>
      <w:lvlJc w:val="left"/>
      <w:pPr>
        <w:ind w:left="491" w:hanging="374"/>
      </w:pPr>
      <w:rPr>
        <w:rFonts w:ascii="Segoe UI" w:eastAsia="Segoe UI" w:hAnsi="Segoe UI" w:cs="Segoe UI" w:hint="default"/>
        <w:b/>
        <w:bCs/>
        <w:spacing w:val="-1"/>
        <w:w w:val="99"/>
        <w:sz w:val="22"/>
        <w:szCs w:val="22"/>
        <w:lang w:val="es-ES" w:eastAsia="en-US" w:bidi="ar-SA"/>
      </w:rPr>
    </w:lvl>
    <w:lvl w:ilvl="2">
      <w:start w:val="1"/>
      <w:numFmt w:val="lowerLetter"/>
      <w:lvlText w:val="%3)"/>
      <w:lvlJc w:val="left"/>
      <w:pPr>
        <w:ind w:left="969" w:hanging="426"/>
      </w:pPr>
      <w:rPr>
        <w:rFonts w:ascii="Segoe UI" w:eastAsia="Segoe UI" w:hAnsi="Segoe UI" w:cs="Segoe UI" w:hint="default"/>
        <w:b/>
        <w:bCs/>
        <w:w w:val="99"/>
        <w:sz w:val="22"/>
        <w:szCs w:val="22"/>
        <w:lang w:val="es-ES" w:eastAsia="en-US" w:bidi="ar-SA"/>
      </w:rPr>
    </w:lvl>
    <w:lvl w:ilvl="3">
      <w:numFmt w:val="bullet"/>
      <w:lvlText w:val="•"/>
      <w:lvlJc w:val="left"/>
      <w:pPr>
        <w:ind w:left="2920" w:hanging="426"/>
      </w:pPr>
      <w:rPr>
        <w:rFonts w:hint="default"/>
        <w:lang w:val="es-ES" w:eastAsia="en-US" w:bidi="ar-SA"/>
      </w:rPr>
    </w:lvl>
    <w:lvl w:ilvl="4">
      <w:numFmt w:val="bullet"/>
      <w:lvlText w:val="•"/>
      <w:lvlJc w:val="left"/>
      <w:pPr>
        <w:ind w:left="3900" w:hanging="426"/>
      </w:pPr>
      <w:rPr>
        <w:rFonts w:hint="default"/>
        <w:lang w:val="es-ES" w:eastAsia="en-US" w:bidi="ar-SA"/>
      </w:rPr>
    </w:lvl>
    <w:lvl w:ilvl="5">
      <w:numFmt w:val="bullet"/>
      <w:lvlText w:val="•"/>
      <w:lvlJc w:val="left"/>
      <w:pPr>
        <w:ind w:left="4880" w:hanging="426"/>
      </w:pPr>
      <w:rPr>
        <w:rFonts w:hint="default"/>
        <w:lang w:val="es-ES" w:eastAsia="en-US" w:bidi="ar-SA"/>
      </w:rPr>
    </w:lvl>
    <w:lvl w:ilvl="6">
      <w:numFmt w:val="bullet"/>
      <w:lvlText w:val="•"/>
      <w:lvlJc w:val="left"/>
      <w:pPr>
        <w:ind w:left="5860" w:hanging="426"/>
      </w:pPr>
      <w:rPr>
        <w:rFonts w:hint="default"/>
        <w:lang w:val="es-ES" w:eastAsia="en-US" w:bidi="ar-SA"/>
      </w:rPr>
    </w:lvl>
    <w:lvl w:ilvl="7">
      <w:numFmt w:val="bullet"/>
      <w:lvlText w:val="•"/>
      <w:lvlJc w:val="left"/>
      <w:pPr>
        <w:ind w:left="6840" w:hanging="426"/>
      </w:pPr>
      <w:rPr>
        <w:rFonts w:hint="default"/>
        <w:lang w:val="es-ES" w:eastAsia="en-US" w:bidi="ar-SA"/>
      </w:rPr>
    </w:lvl>
    <w:lvl w:ilvl="8">
      <w:numFmt w:val="bullet"/>
      <w:lvlText w:val="•"/>
      <w:lvlJc w:val="left"/>
      <w:pPr>
        <w:ind w:left="7820" w:hanging="426"/>
      </w:pPr>
      <w:rPr>
        <w:rFonts w:hint="default"/>
        <w:lang w:val="es-ES" w:eastAsia="en-US" w:bidi="ar-SA"/>
      </w:rPr>
    </w:lvl>
  </w:abstractNum>
  <w:abstractNum w:abstractNumId="25" w15:restartNumberingAfterBreak="0">
    <w:nsid w:val="4B1117C7"/>
    <w:multiLevelType w:val="hybridMultilevel"/>
    <w:tmpl w:val="2EE6BC8E"/>
    <w:lvl w:ilvl="0" w:tplc="27C8A8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B73958"/>
    <w:multiLevelType w:val="hybridMultilevel"/>
    <w:tmpl w:val="0900AE0C"/>
    <w:lvl w:ilvl="0" w:tplc="87E6F9C6">
      <w:start w:val="1"/>
      <w:numFmt w:val="decimal"/>
      <w:lvlText w:val="%1."/>
      <w:lvlJc w:val="left"/>
      <w:pPr>
        <w:ind w:left="718" w:hanging="600"/>
      </w:pPr>
      <w:rPr>
        <w:rFonts w:hint="default"/>
      </w:rPr>
    </w:lvl>
    <w:lvl w:ilvl="1" w:tplc="240A0019" w:tentative="1">
      <w:start w:val="1"/>
      <w:numFmt w:val="lowerLetter"/>
      <w:lvlText w:val="%2."/>
      <w:lvlJc w:val="left"/>
      <w:pPr>
        <w:ind w:left="1198" w:hanging="360"/>
      </w:pPr>
    </w:lvl>
    <w:lvl w:ilvl="2" w:tplc="240A001B" w:tentative="1">
      <w:start w:val="1"/>
      <w:numFmt w:val="lowerRoman"/>
      <w:lvlText w:val="%3."/>
      <w:lvlJc w:val="right"/>
      <w:pPr>
        <w:ind w:left="1918" w:hanging="180"/>
      </w:pPr>
    </w:lvl>
    <w:lvl w:ilvl="3" w:tplc="240A000F" w:tentative="1">
      <w:start w:val="1"/>
      <w:numFmt w:val="decimal"/>
      <w:lvlText w:val="%4."/>
      <w:lvlJc w:val="left"/>
      <w:pPr>
        <w:ind w:left="2638" w:hanging="360"/>
      </w:pPr>
    </w:lvl>
    <w:lvl w:ilvl="4" w:tplc="240A0019" w:tentative="1">
      <w:start w:val="1"/>
      <w:numFmt w:val="lowerLetter"/>
      <w:lvlText w:val="%5."/>
      <w:lvlJc w:val="left"/>
      <w:pPr>
        <w:ind w:left="3358" w:hanging="360"/>
      </w:pPr>
    </w:lvl>
    <w:lvl w:ilvl="5" w:tplc="240A001B" w:tentative="1">
      <w:start w:val="1"/>
      <w:numFmt w:val="lowerRoman"/>
      <w:lvlText w:val="%6."/>
      <w:lvlJc w:val="right"/>
      <w:pPr>
        <w:ind w:left="4078" w:hanging="180"/>
      </w:pPr>
    </w:lvl>
    <w:lvl w:ilvl="6" w:tplc="240A000F" w:tentative="1">
      <w:start w:val="1"/>
      <w:numFmt w:val="decimal"/>
      <w:lvlText w:val="%7."/>
      <w:lvlJc w:val="left"/>
      <w:pPr>
        <w:ind w:left="4798" w:hanging="360"/>
      </w:pPr>
    </w:lvl>
    <w:lvl w:ilvl="7" w:tplc="240A0019" w:tentative="1">
      <w:start w:val="1"/>
      <w:numFmt w:val="lowerLetter"/>
      <w:lvlText w:val="%8."/>
      <w:lvlJc w:val="left"/>
      <w:pPr>
        <w:ind w:left="5518" w:hanging="360"/>
      </w:pPr>
    </w:lvl>
    <w:lvl w:ilvl="8" w:tplc="240A001B" w:tentative="1">
      <w:start w:val="1"/>
      <w:numFmt w:val="lowerRoman"/>
      <w:lvlText w:val="%9."/>
      <w:lvlJc w:val="right"/>
      <w:pPr>
        <w:ind w:left="6238" w:hanging="180"/>
      </w:pPr>
    </w:lvl>
  </w:abstractNum>
  <w:abstractNum w:abstractNumId="29" w15:restartNumberingAfterBreak="0">
    <w:nsid w:val="5DA83270"/>
    <w:multiLevelType w:val="hybridMultilevel"/>
    <w:tmpl w:val="85B28FC6"/>
    <w:lvl w:ilvl="0" w:tplc="7BEEE39E">
      <w:start w:val="1"/>
      <w:numFmt w:val="lowerRoman"/>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9A026F"/>
    <w:multiLevelType w:val="hybridMultilevel"/>
    <w:tmpl w:val="5FD49F0C"/>
    <w:lvl w:ilvl="0" w:tplc="25660DA6">
      <w:start w:val="1"/>
      <w:numFmt w:val="decimal"/>
      <w:lvlText w:val="%1."/>
      <w:lvlJc w:val="left"/>
      <w:pPr>
        <w:ind w:left="718" w:hanging="600"/>
      </w:pPr>
      <w:rPr>
        <w:rFonts w:hint="default"/>
        <w:b/>
        <w:bCs/>
      </w:rPr>
    </w:lvl>
    <w:lvl w:ilvl="1" w:tplc="62F84B70">
      <w:start w:val="1"/>
      <w:numFmt w:val="lowerRoman"/>
      <w:lvlText w:val="(%2)"/>
      <w:lvlJc w:val="left"/>
      <w:pPr>
        <w:ind w:left="1558" w:hanging="720"/>
      </w:pPr>
      <w:rPr>
        <w:rFonts w:hint="default"/>
      </w:rPr>
    </w:lvl>
    <w:lvl w:ilvl="2" w:tplc="240A001B" w:tentative="1">
      <w:start w:val="1"/>
      <w:numFmt w:val="lowerRoman"/>
      <w:lvlText w:val="%3."/>
      <w:lvlJc w:val="right"/>
      <w:pPr>
        <w:ind w:left="1918" w:hanging="180"/>
      </w:pPr>
    </w:lvl>
    <w:lvl w:ilvl="3" w:tplc="240A000F" w:tentative="1">
      <w:start w:val="1"/>
      <w:numFmt w:val="decimal"/>
      <w:lvlText w:val="%4."/>
      <w:lvlJc w:val="left"/>
      <w:pPr>
        <w:ind w:left="2638" w:hanging="360"/>
      </w:pPr>
    </w:lvl>
    <w:lvl w:ilvl="4" w:tplc="240A0019" w:tentative="1">
      <w:start w:val="1"/>
      <w:numFmt w:val="lowerLetter"/>
      <w:lvlText w:val="%5."/>
      <w:lvlJc w:val="left"/>
      <w:pPr>
        <w:ind w:left="3358" w:hanging="360"/>
      </w:pPr>
    </w:lvl>
    <w:lvl w:ilvl="5" w:tplc="240A001B" w:tentative="1">
      <w:start w:val="1"/>
      <w:numFmt w:val="lowerRoman"/>
      <w:lvlText w:val="%6."/>
      <w:lvlJc w:val="right"/>
      <w:pPr>
        <w:ind w:left="4078" w:hanging="180"/>
      </w:pPr>
    </w:lvl>
    <w:lvl w:ilvl="6" w:tplc="240A000F" w:tentative="1">
      <w:start w:val="1"/>
      <w:numFmt w:val="decimal"/>
      <w:lvlText w:val="%7."/>
      <w:lvlJc w:val="left"/>
      <w:pPr>
        <w:ind w:left="4798" w:hanging="360"/>
      </w:pPr>
    </w:lvl>
    <w:lvl w:ilvl="7" w:tplc="240A0019" w:tentative="1">
      <w:start w:val="1"/>
      <w:numFmt w:val="lowerLetter"/>
      <w:lvlText w:val="%8."/>
      <w:lvlJc w:val="left"/>
      <w:pPr>
        <w:ind w:left="5518" w:hanging="360"/>
      </w:pPr>
    </w:lvl>
    <w:lvl w:ilvl="8" w:tplc="240A001B" w:tentative="1">
      <w:start w:val="1"/>
      <w:numFmt w:val="lowerRoman"/>
      <w:lvlText w:val="%9."/>
      <w:lvlJc w:val="right"/>
      <w:pPr>
        <w:ind w:left="6238" w:hanging="180"/>
      </w:pPr>
    </w:lvl>
  </w:abstractNum>
  <w:abstractNum w:abstractNumId="31" w15:restartNumberingAfterBreak="0">
    <w:nsid w:val="6AD954AD"/>
    <w:multiLevelType w:val="hybridMultilevel"/>
    <w:tmpl w:val="0FB28CF2"/>
    <w:lvl w:ilvl="0" w:tplc="6208480A">
      <w:start w:val="1"/>
      <w:numFmt w:val="low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2"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2E13C1"/>
    <w:multiLevelType w:val="hybridMultilevel"/>
    <w:tmpl w:val="27623C9A"/>
    <w:lvl w:ilvl="0" w:tplc="61DCC45E">
      <w:start w:val="1"/>
      <w:numFmt w:val="decimal"/>
      <w:lvlText w:val="%1."/>
      <w:lvlJc w:val="left"/>
      <w:pPr>
        <w:ind w:left="502" w:hanging="360"/>
      </w:pPr>
      <w:rPr>
        <w:rFonts w:ascii="Segoe UI" w:eastAsia="Segoe UI" w:hAnsi="Segoe UI" w:cs="Segoe UI" w:hint="default"/>
        <w:w w:val="100"/>
        <w:sz w:val="22"/>
        <w:szCs w:val="22"/>
        <w:lang w:val="es-ES" w:eastAsia="en-US" w:bidi="ar-SA"/>
      </w:rPr>
    </w:lvl>
    <w:lvl w:ilvl="1" w:tplc="E38C0984">
      <w:numFmt w:val="bullet"/>
      <w:lvlText w:val="•"/>
      <w:lvlJc w:val="left"/>
      <w:pPr>
        <w:ind w:left="1388" w:hanging="360"/>
      </w:pPr>
      <w:rPr>
        <w:rFonts w:hint="default"/>
        <w:lang w:val="es-ES" w:eastAsia="en-US" w:bidi="ar-SA"/>
      </w:rPr>
    </w:lvl>
    <w:lvl w:ilvl="2" w:tplc="6AC6CAEE">
      <w:numFmt w:val="bullet"/>
      <w:lvlText w:val="•"/>
      <w:lvlJc w:val="left"/>
      <w:pPr>
        <w:ind w:left="2264" w:hanging="360"/>
      </w:pPr>
      <w:rPr>
        <w:rFonts w:hint="default"/>
        <w:lang w:val="es-ES" w:eastAsia="en-US" w:bidi="ar-SA"/>
      </w:rPr>
    </w:lvl>
    <w:lvl w:ilvl="3" w:tplc="A9325A12">
      <w:numFmt w:val="bullet"/>
      <w:lvlText w:val="•"/>
      <w:lvlJc w:val="left"/>
      <w:pPr>
        <w:ind w:left="3140" w:hanging="360"/>
      </w:pPr>
      <w:rPr>
        <w:rFonts w:hint="default"/>
        <w:lang w:val="es-ES" w:eastAsia="en-US" w:bidi="ar-SA"/>
      </w:rPr>
    </w:lvl>
    <w:lvl w:ilvl="4" w:tplc="C158CEB6">
      <w:numFmt w:val="bullet"/>
      <w:lvlText w:val="•"/>
      <w:lvlJc w:val="left"/>
      <w:pPr>
        <w:ind w:left="4016" w:hanging="360"/>
      </w:pPr>
      <w:rPr>
        <w:rFonts w:hint="default"/>
        <w:lang w:val="es-ES" w:eastAsia="en-US" w:bidi="ar-SA"/>
      </w:rPr>
    </w:lvl>
    <w:lvl w:ilvl="5" w:tplc="91EC9E48">
      <w:numFmt w:val="bullet"/>
      <w:lvlText w:val="•"/>
      <w:lvlJc w:val="left"/>
      <w:pPr>
        <w:ind w:left="4892" w:hanging="360"/>
      </w:pPr>
      <w:rPr>
        <w:rFonts w:hint="default"/>
        <w:lang w:val="es-ES" w:eastAsia="en-US" w:bidi="ar-SA"/>
      </w:rPr>
    </w:lvl>
    <w:lvl w:ilvl="6" w:tplc="B2946564">
      <w:numFmt w:val="bullet"/>
      <w:lvlText w:val="•"/>
      <w:lvlJc w:val="left"/>
      <w:pPr>
        <w:ind w:left="5768" w:hanging="360"/>
      </w:pPr>
      <w:rPr>
        <w:rFonts w:hint="default"/>
        <w:lang w:val="es-ES" w:eastAsia="en-US" w:bidi="ar-SA"/>
      </w:rPr>
    </w:lvl>
    <w:lvl w:ilvl="7" w:tplc="4E80E13C">
      <w:numFmt w:val="bullet"/>
      <w:lvlText w:val="•"/>
      <w:lvlJc w:val="left"/>
      <w:pPr>
        <w:ind w:left="6644" w:hanging="360"/>
      </w:pPr>
      <w:rPr>
        <w:rFonts w:hint="default"/>
        <w:lang w:val="es-ES" w:eastAsia="en-US" w:bidi="ar-SA"/>
      </w:rPr>
    </w:lvl>
    <w:lvl w:ilvl="8" w:tplc="757462D2">
      <w:numFmt w:val="bullet"/>
      <w:lvlText w:val="•"/>
      <w:lvlJc w:val="left"/>
      <w:pPr>
        <w:ind w:left="7520" w:hanging="360"/>
      </w:pPr>
      <w:rPr>
        <w:rFonts w:hint="default"/>
        <w:lang w:val="es-ES" w:eastAsia="en-US" w:bidi="ar-SA"/>
      </w:rPr>
    </w:lvl>
  </w:abstractNum>
  <w:abstractNum w:abstractNumId="34"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35"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1">
    <w:nsid w:val="717D18C4"/>
    <w:multiLevelType w:val="hybridMultilevel"/>
    <w:tmpl w:val="C3CE34EE"/>
    <w:lvl w:ilvl="0" w:tplc="E5DE2984">
      <w:start w:val="1"/>
      <w:numFmt w:val="decimal"/>
      <w:lvlText w:val="%1."/>
      <w:lvlJc w:val="left"/>
      <w:pPr>
        <w:ind w:left="720" w:hanging="360"/>
      </w:pPr>
      <w:rPr>
        <w:rFonts w:hint="default"/>
        <w:b/>
        <w:bCs w:val="0"/>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D602526"/>
    <w:multiLevelType w:val="hybridMultilevel"/>
    <w:tmpl w:val="BBBCA3B0"/>
    <w:lvl w:ilvl="0" w:tplc="EC46BABE">
      <w:start w:val="1"/>
      <w:numFmt w:val="low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16cid:durableId="1740638005">
    <w:abstractNumId w:val="5"/>
  </w:num>
  <w:num w:numId="2" w16cid:durableId="1883666038">
    <w:abstractNumId w:val="3"/>
  </w:num>
  <w:num w:numId="3" w16cid:durableId="1959793126">
    <w:abstractNumId w:val="27"/>
  </w:num>
  <w:num w:numId="4" w16cid:durableId="2130775090">
    <w:abstractNumId w:val="34"/>
  </w:num>
  <w:num w:numId="5" w16cid:durableId="1417701152">
    <w:abstractNumId w:val="26"/>
  </w:num>
  <w:num w:numId="6" w16cid:durableId="493379096">
    <w:abstractNumId w:val="20"/>
  </w:num>
  <w:num w:numId="7" w16cid:durableId="566844339">
    <w:abstractNumId w:val="11"/>
  </w:num>
  <w:num w:numId="8" w16cid:durableId="1585458576">
    <w:abstractNumId w:val="35"/>
  </w:num>
  <w:num w:numId="9" w16cid:durableId="127211494">
    <w:abstractNumId w:val="19"/>
  </w:num>
  <w:num w:numId="10" w16cid:durableId="2102406154">
    <w:abstractNumId w:val="37"/>
  </w:num>
  <w:num w:numId="11" w16cid:durableId="1781029208">
    <w:abstractNumId w:val="38"/>
  </w:num>
  <w:num w:numId="12" w16cid:durableId="1751851532">
    <w:abstractNumId w:val="12"/>
  </w:num>
  <w:num w:numId="13" w16cid:durableId="505366794">
    <w:abstractNumId w:val="23"/>
  </w:num>
  <w:num w:numId="14" w16cid:durableId="1612937854">
    <w:abstractNumId w:val="32"/>
  </w:num>
  <w:num w:numId="15" w16cid:durableId="73673233">
    <w:abstractNumId w:val="8"/>
  </w:num>
  <w:num w:numId="16" w16cid:durableId="343098340">
    <w:abstractNumId w:val="7"/>
  </w:num>
  <w:num w:numId="17" w16cid:durableId="162821200">
    <w:abstractNumId w:val="36"/>
  </w:num>
  <w:num w:numId="18" w16cid:durableId="1391466146">
    <w:abstractNumId w:val="13"/>
  </w:num>
  <w:num w:numId="19" w16cid:durableId="138151109">
    <w:abstractNumId w:val="25"/>
  </w:num>
  <w:num w:numId="20" w16cid:durableId="842939826">
    <w:abstractNumId w:val="18"/>
  </w:num>
  <w:num w:numId="21" w16cid:durableId="1280062457">
    <w:abstractNumId w:val="1"/>
  </w:num>
  <w:num w:numId="22" w16cid:durableId="1013066406">
    <w:abstractNumId w:val="0"/>
  </w:num>
  <w:num w:numId="23" w16cid:durableId="134952190">
    <w:abstractNumId w:val="14"/>
  </w:num>
  <w:num w:numId="24" w16cid:durableId="928153248">
    <w:abstractNumId w:val="21"/>
  </w:num>
  <w:num w:numId="25" w16cid:durableId="987125337">
    <w:abstractNumId w:val="10"/>
  </w:num>
  <w:num w:numId="26" w16cid:durableId="1921866134">
    <w:abstractNumId w:val="17"/>
  </w:num>
  <w:num w:numId="27" w16cid:durableId="17056403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0843064">
    <w:abstractNumId w:val="16"/>
  </w:num>
  <w:num w:numId="29" w16cid:durableId="1524826252">
    <w:abstractNumId w:val="30"/>
  </w:num>
  <w:num w:numId="30" w16cid:durableId="986010292">
    <w:abstractNumId w:val="28"/>
  </w:num>
  <w:num w:numId="31" w16cid:durableId="1071267587">
    <w:abstractNumId w:val="33"/>
  </w:num>
  <w:num w:numId="32" w16cid:durableId="1834106915">
    <w:abstractNumId w:val="39"/>
  </w:num>
  <w:num w:numId="33" w16cid:durableId="62414713">
    <w:abstractNumId w:val="22"/>
  </w:num>
  <w:num w:numId="34" w16cid:durableId="1993680871">
    <w:abstractNumId w:val="31"/>
  </w:num>
  <w:num w:numId="35" w16cid:durableId="911084734">
    <w:abstractNumId w:val="2"/>
  </w:num>
  <w:num w:numId="36" w16cid:durableId="331876170">
    <w:abstractNumId w:val="4"/>
  </w:num>
  <w:num w:numId="37" w16cid:durableId="735393419">
    <w:abstractNumId w:val="29"/>
  </w:num>
  <w:num w:numId="38" w16cid:durableId="1865366194">
    <w:abstractNumId w:val="6"/>
  </w:num>
  <w:num w:numId="39" w16cid:durableId="74404612">
    <w:abstractNumId w:val="9"/>
  </w:num>
  <w:num w:numId="40" w16cid:durableId="1980069410">
    <w:abstractNumId w:val="15"/>
  </w:num>
  <w:num w:numId="41" w16cid:durableId="462963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00E3E"/>
    <w:rsid w:val="000129D0"/>
    <w:rsid w:val="00031F26"/>
    <w:rsid w:val="0003326E"/>
    <w:rsid w:val="00036830"/>
    <w:rsid w:val="00037B8B"/>
    <w:rsid w:val="00040C42"/>
    <w:rsid w:val="00044472"/>
    <w:rsid w:val="00044FD6"/>
    <w:rsid w:val="0004540D"/>
    <w:rsid w:val="00051FB8"/>
    <w:rsid w:val="000536A7"/>
    <w:rsid w:val="00053989"/>
    <w:rsid w:val="00076BB0"/>
    <w:rsid w:val="00084092"/>
    <w:rsid w:val="000A14BA"/>
    <w:rsid w:val="000B0ED1"/>
    <w:rsid w:val="000B4BED"/>
    <w:rsid w:val="000D2676"/>
    <w:rsid w:val="000D4EF7"/>
    <w:rsid w:val="000E0441"/>
    <w:rsid w:val="000E1FF3"/>
    <w:rsid w:val="000E2D1A"/>
    <w:rsid w:val="000F3884"/>
    <w:rsid w:val="00101654"/>
    <w:rsid w:val="00110203"/>
    <w:rsid w:val="0011188C"/>
    <w:rsid w:val="00111AD6"/>
    <w:rsid w:val="001153DF"/>
    <w:rsid w:val="00124D5E"/>
    <w:rsid w:val="0012710F"/>
    <w:rsid w:val="00140CB8"/>
    <w:rsid w:val="0014132A"/>
    <w:rsid w:val="001434EC"/>
    <w:rsid w:val="0017247D"/>
    <w:rsid w:val="00182EE1"/>
    <w:rsid w:val="001920EA"/>
    <w:rsid w:val="00196B3C"/>
    <w:rsid w:val="001A3206"/>
    <w:rsid w:val="001A5174"/>
    <w:rsid w:val="001B1C3A"/>
    <w:rsid w:val="001B5888"/>
    <w:rsid w:val="001B6406"/>
    <w:rsid w:val="001C0743"/>
    <w:rsid w:val="001C5CED"/>
    <w:rsid w:val="001C6F6C"/>
    <w:rsid w:val="001D11B7"/>
    <w:rsid w:val="001D7E2F"/>
    <w:rsid w:val="001E2D29"/>
    <w:rsid w:val="001E2F9C"/>
    <w:rsid w:val="001E4290"/>
    <w:rsid w:val="00215786"/>
    <w:rsid w:val="00226B66"/>
    <w:rsid w:val="00235DE9"/>
    <w:rsid w:val="00236142"/>
    <w:rsid w:val="0023703E"/>
    <w:rsid w:val="00250042"/>
    <w:rsid w:val="002553CA"/>
    <w:rsid w:val="00256F70"/>
    <w:rsid w:val="002615F1"/>
    <w:rsid w:val="002621B8"/>
    <w:rsid w:val="00270E63"/>
    <w:rsid w:val="00286C91"/>
    <w:rsid w:val="002910BA"/>
    <w:rsid w:val="002B1604"/>
    <w:rsid w:val="002B6F91"/>
    <w:rsid w:val="002C04E0"/>
    <w:rsid w:val="002C0E8D"/>
    <w:rsid w:val="002C272A"/>
    <w:rsid w:val="002C7C07"/>
    <w:rsid w:val="002D2685"/>
    <w:rsid w:val="002D78F8"/>
    <w:rsid w:val="002E677B"/>
    <w:rsid w:val="002F49FC"/>
    <w:rsid w:val="00303258"/>
    <w:rsid w:val="0030610C"/>
    <w:rsid w:val="00307031"/>
    <w:rsid w:val="0031243F"/>
    <w:rsid w:val="003157A9"/>
    <w:rsid w:val="003257BF"/>
    <w:rsid w:val="003275CF"/>
    <w:rsid w:val="0033306E"/>
    <w:rsid w:val="00335F8D"/>
    <w:rsid w:val="00343006"/>
    <w:rsid w:val="00353F32"/>
    <w:rsid w:val="00370D12"/>
    <w:rsid w:val="003828FB"/>
    <w:rsid w:val="00392B11"/>
    <w:rsid w:val="003A471B"/>
    <w:rsid w:val="003C2648"/>
    <w:rsid w:val="003C77D8"/>
    <w:rsid w:val="003C7DB6"/>
    <w:rsid w:val="003F6BF3"/>
    <w:rsid w:val="003F72E5"/>
    <w:rsid w:val="00406A3D"/>
    <w:rsid w:val="0041664C"/>
    <w:rsid w:val="00434423"/>
    <w:rsid w:val="004373DA"/>
    <w:rsid w:val="00441D34"/>
    <w:rsid w:val="00447045"/>
    <w:rsid w:val="0045018C"/>
    <w:rsid w:val="0045126C"/>
    <w:rsid w:val="00452FE4"/>
    <w:rsid w:val="00463C8D"/>
    <w:rsid w:val="00464572"/>
    <w:rsid w:val="00484BA2"/>
    <w:rsid w:val="00494678"/>
    <w:rsid w:val="004A0ECF"/>
    <w:rsid w:val="004A1238"/>
    <w:rsid w:val="004A5DFB"/>
    <w:rsid w:val="004A6FE6"/>
    <w:rsid w:val="004B5249"/>
    <w:rsid w:val="004B623A"/>
    <w:rsid w:val="004C05BF"/>
    <w:rsid w:val="004C4DE5"/>
    <w:rsid w:val="004D61C5"/>
    <w:rsid w:val="004E1D2E"/>
    <w:rsid w:val="004E5D28"/>
    <w:rsid w:val="004F015C"/>
    <w:rsid w:val="004F491D"/>
    <w:rsid w:val="0050045A"/>
    <w:rsid w:val="0050415F"/>
    <w:rsid w:val="005125C0"/>
    <w:rsid w:val="005157CA"/>
    <w:rsid w:val="00532AE6"/>
    <w:rsid w:val="00533033"/>
    <w:rsid w:val="00537444"/>
    <w:rsid w:val="0054664B"/>
    <w:rsid w:val="005537AF"/>
    <w:rsid w:val="00562C0B"/>
    <w:rsid w:val="005635D5"/>
    <w:rsid w:val="00572BE5"/>
    <w:rsid w:val="0057344E"/>
    <w:rsid w:val="005736C3"/>
    <w:rsid w:val="00575CA7"/>
    <w:rsid w:val="00594ADE"/>
    <w:rsid w:val="005974F0"/>
    <w:rsid w:val="005A135D"/>
    <w:rsid w:val="005A1587"/>
    <w:rsid w:val="005A7213"/>
    <w:rsid w:val="005B4083"/>
    <w:rsid w:val="005C50A3"/>
    <w:rsid w:val="005C6F08"/>
    <w:rsid w:val="005D3BAD"/>
    <w:rsid w:val="005D42C0"/>
    <w:rsid w:val="005D5F60"/>
    <w:rsid w:val="00603145"/>
    <w:rsid w:val="0062095E"/>
    <w:rsid w:val="00630FDD"/>
    <w:rsid w:val="006503B9"/>
    <w:rsid w:val="00662C0A"/>
    <w:rsid w:val="00663DE9"/>
    <w:rsid w:val="006708F1"/>
    <w:rsid w:val="00677ABF"/>
    <w:rsid w:val="00684F84"/>
    <w:rsid w:val="0069299B"/>
    <w:rsid w:val="00694DB9"/>
    <w:rsid w:val="0069610B"/>
    <w:rsid w:val="006B031D"/>
    <w:rsid w:val="006B21F8"/>
    <w:rsid w:val="006B4225"/>
    <w:rsid w:val="006C0C79"/>
    <w:rsid w:val="006C35F1"/>
    <w:rsid w:val="006C3BF4"/>
    <w:rsid w:val="006D6712"/>
    <w:rsid w:val="006D78A2"/>
    <w:rsid w:val="006E0020"/>
    <w:rsid w:val="006E7260"/>
    <w:rsid w:val="006F200B"/>
    <w:rsid w:val="006F59B9"/>
    <w:rsid w:val="0070088C"/>
    <w:rsid w:val="0070427D"/>
    <w:rsid w:val="00722914"/>
    <w:rsid w:val="0073258C"/>
    <w:rsid w:val="00733299"/>
    <w:rsid w:val="007371A8"/>
    <w:rsid w:val="00740DD8"/>
    <w:rsid w:val="007426FB"/>
    <w:rsid w:val="007460BD"/>
    <w:rsid w:val="0076522B"/>
    <w:rsid w:val="00766A38"/>
    <w:rsid w:val="00772109"/>
    <w:rsid w:val="00783E41"/>
    <w:rsid w:val="00785456"/>
    <w:rsid w:val="00785956"/>
    <w:rsid w:val="00792EE9"/>
    <w:rsid w:val="007A2CB2"/>
    <w:rsid w:val="007B459D"/>
    <w:rsid w:val="007C4710"/>
    <w:rsid w:val="007C5F3E"/>
    <w:rsid w:val="007D1312"/>
    <w:rsid w:val="007D21A9"/>
    <w:rsid w:val="007D39EB"/>
    <w:rsid w:val="007E394B"/>
    <w:rsid w:val="007E70FD"/>
    <w:rsid w:val="007F1566"/>
    <w:rsid w:val="008030FE"/>
    <w:rsid w:val="00804827"/>
    <w:rsid w:val="008049F7"/>
    <w:rsid w:val="00813097"/>
    <w:rsid w:val="00815998"/>
    <w:rsid w:val="0081707E"/>
    <w:rsid w:val="0081725F"/>
    <w:rsid w:val="00820AC9"/>
    <w:rsid w:val="00820D78"/>
    <w:rsid w:val="00821D07"/>
    <w:rsid w:val="00827696"/>
    <w:rsid w:val="008356AA"/>
    <w:rsid w:val="008435F7"/>
    <w:rsid w:val="008466FF"/>
    <w:rsid w:val="008507C1"/>
    <w:rsid w:val="00851932"/>
    <w:rsid w:val="008550D8"/>
    <w:rsid w:val="00860C0A"/>
    <w:rsid w:val="00865F1F"/>
    <w:rsid w:val="008667AD"/>
    <w:rsid w:val="00871906"/>
    <w:rsid w:val="00874548"/>
    <w:rsid w:val="00877A9E"/>
    <w:rsid w:val="008865EC"/>
    <w:rsid w:val="008917F0"/>
    <w:rsid w:val="00897A38"/>
    <w:rsid w:val="008A134E"/>
    <w:rsid w:val="008A1E89"/>
    <w:rsid w:val="008A6877"/>
    <w:rsid w:val="008A79DD"/>
    <w:rsid w:val="008B552B"/>
    <w:rsid w:val="008C1F84"/>
    <w:rsid w:val="008C2A57"/>
    <w:rsid w:val="008C5A63"/>
    <w:rsid w:val="008C5E90"/>
    <w:rsid w:val="008D4551"/>
    <w:rsid w:val="008F7C81"/>
    <w:rsid w:val="0090687F"/>
    <w:rsid w:val="0091029C"/>
    <w:rsid w:val="00912405"/>
    <w:rsid w:val="0091305B"/>
    <w:rsid w:val="009204BB"/>
    <w:rsid w:val="0092568C"/>
    <w:rsid w:val="00930803"/>
    <w:rsid w:val="00935EAF"/>
    <w:rsid w:val="00946DB6"/>
    <w:rsid w:val="009520F3"/>
    <w:rsid w:val="0095608F"/>
    <w:rsid w:val="009615C0"/>
    <w:rsid w:val="0096330D"/>
    <w:rsid w:val="00963C9E"/>
    <w:rsid w:val="009A2E6C"/>
    <w:rsid w:val="009A3BE8"/>
    <w:rsid w:val="009D06FD"/>
    <w:rsid w:val="009D071C"/>
    <w:rsid w:val="009E4A84"/>
    <w:rsid w:val="009F57F9"/>
    <w:rsid w:val="009F7EC6"/>
    <w:rsid w:val="00A02D9B"/>
    <w:rsid w:val="00A1040D"/>
    <w:rsid w:val="00A12808"/>
    <w:rsid w:val="00A13E57"/>
    <w:rsid w:val="00A373CA"/>
    <w:rsid w:val="00A37453"/>
    <w:rsid w:val="00A40E9F"/>
    <w:rsid w:val="00A4302B"/>
    <w:rsid w:val="00A444CA"/>
    <w:rsid w:val="00A5036D"/>
    <w:rsid w:val="00A5372B"/>
    <w:rsid w:val="00A70B61"/>
    <w:rsid w:val="00A70D52"/>
    <w:rsid w:val="00A71465"/>
    <w:rsid w:val="00A74E54"/>
    <w:rsid w:val="00A80667"/>
    <w:rsid w:val="00AA48D3"/>
    <w:rsid w:val="00AA75AB"/>
    <w:rsid w:val="00AB11C0"/>
    <w:rsid w:val="00AC6CE8"/>
    <w:rsid w:val="00AC75E0"/>
    <w:rsid w:val="00AD2E21"/>
    <w:rsid w:val="00AE1268"/>
    <w:rsid w:val="00AE4DF1"/>
    <w:rsid w:val="00B05467"/>
    <w:rsid w:val="00B251A2"/>
    <w:rsid w:val="00B41D10"/>
    <w:rsid w:val="00B42739"/>
    <w:rsid w:val="00B52E36"/>
    <w:rsid w:val="00B632F2"/>
    <w:rsid w:val="00B7189A"/>
    <w:rsid w:val="00B76D70"/>
    <w:rsid w:val="00B8015D"/>
    <w:rsid w:val="00B8497C"/>
    <w:rsid w:val="00B913E1"/>
    <w:rsid w:val="00BB5969"/>
    <w:rsid w:val="00BC7820"/>
    <w:rsid w:val="00BD52F4"/>
    <w:rsid w:val="00BD6994"/>
    <w:rsid w:val="00BE2ADF"/>
    <w:rsid w:val="00C064E2"/>
    <w:rsid w:val="00C135C4"/>
    <w:rsid w:val="00C24070"/>
    <w:rsid w:val="00C40679"/>
    <w:rsid w:val="00C40F21"/>
    <w:rsid w:val="00C43077"/>
    <w:rsid w:val="00C45E41"/>
    <w:rsid w:val="00C472F6"/>
    <w:rsid w:val="00C54ABA"/>
    <w:rsid w:val="00C5523A"/>
    <w:rsid w:val="00C552ED"/>
    <w:rsid w:val="00C56868"/>
    <w:rsid w:val="00C569F4"/>
    <w:rsid w:val="00C57391"/>
    <w:rsid w:val="00C77D5F"/>
    <w:rsid w:val="00C9171F"/>
    <w:rsid w:val="00C9242F"/>
    <w:rsid w:val="00C92874"/>
    <w:rsid w:val="00C92E41"/>
    <w:rsid w:val="00C9552F"/>
    <w:rsid w:val="00C96C71"/>
    <w:rsid w:val="00CA64C6"/>
    <w:rsid w:val="00CB112B"/>
    <w:rsid w:val="00CB1406"/>
    <w:rsid w:val="00CB4309"/>
    <w:rsid w:val="00CB6F7F"/>
    <w:rsid w:val="00CC79F0"/>
    <w:rsid w:val="00CD116E"/>
    <w:rsid w:val="00CD7A32"/>
    <w:rsid w:val="00CE0768"/>
    <w:rsid w:val="00CE409F"/>
    <w:rsid w:val="00CE5929"/>
    <w:rsid w:val="00D02EC6"/>
    <w:rsid w:val="00D06B7B"/>
    <w:rsid w:val="00D357D2"/>
    <w:rsid w:val="00D43AA8"/>
    <w:rsid w:val="00D43C06"/>
    <w:rsid w:val="00D46F84"/>
    <w:rsid w:val="00D56C10"/>
    <w:rsid w:val="00D6179A"/>
    <w:rsid w:val="00D672FA"/>
    <w:rsid w:val="00D7121D"/>
    <w:rsid w:val="00D74DE3"/>
    <w:rsid w:val="00D7557E"/>
    <w:rsid w:val="00D855E2"/>
    <w:rsid w:val="00D85E44"/>
    <w:rsid w:val="00D85E74"/>
    <w:rsid w:val="00D86F18"/>
    <w:rsid w:val="00D9151E"/>
    <w:rsid w:val="00D9362F"/>
    <w:rsid w:val="00D9380B"/>
    <w:rsid w:val="00D97911"/>
    <w:rsid w:val="00D97EAE"/>
    <w:rsid w:val="00DA0D21"/>
    <w:rsid w:val="00DA7D23"/>
    <w:rsid w:val="00DC66A2"/>
    <w:rsid w:val="00DC74DA"/>
    <w:rsid w:val="00DD4E65"/>
    <w:rsid w:val="00DD7099"/>
    <w:rsid w:val="00DE2EF2"/>
    <w:rsid w:val="00DE5C18"/>
    <w:rsid w:val="00DF185D"/>
    <w:rsid w:val="00DF1A8F"/>
    <w:rsid w:val="00DF3D5D"/>
    <w:rsid w:val="00DF7F4C"/>
    <w:rsid w:val="00E03E1D"/>
    <w:rsid w:val="00E060F7"/>
    <w:rsid w:val="00E1215C"/>
    <w:rsid w:val="00E12429"/>
    <w:rsid w:val="00E157A1"/>
    <w:rsid w:val="00E16B7A"/>
    <w:rsid w:val="00E30DE1"/>
    <w:rsid w:val="00E43A34"/>
    <w:rsid w:val="00E543BC"/>
    <w:rsid w:val="00E5451F"/>
    <w:rsid w:val="00E55C3D"/>
    <w:rsid w:val="00E854F3"/>
    <w:rsid w:val="00E8718D"/>
    <w:rsid w:val="00EB00DC"/>
    <w:rsid w:val="00EB0C4E"/>
    <w:rsid w:val="00EC7AA5"/>
    <w:rsid w:val="00ED58ED"/>
    <w:rsid w:val="00EE03E2"/>
    <w:rsid w:val="00EE1015"/>
    <w:rsid w:val="00EE3A4B"/>
    <w:rsid w:val="00EF6FC9"/>
    <w:rsid w:val="00F03726"/>
    <w:rsid w:val="00F116CA"/>
    <w:rsid w:val="00F234B3"/>
    <w:rsid w:val="00F24693"/>
    <w:rsid w:val="00F25990"/>
    <w:rsid w:val="00F42032"/>
    <w:rsid w:val="00F4252B"/>
    <w:rsid w:val="00F45750"/>
    <w:rsid w:val="00F55343"/>
    <w:rsid w:val="00F630E4"/>
    <w:rsid w:val="00F66465"/>
    <w:rsid w:val="00F709BB"/>
    <w:rsid w:val="00F73E83"/>
    <w:rsid w:val="00F81820"/>
    <w:rsid w:val="00F83072"/>
    <w:rsid w:val="00F87522"/>
    <w:rsid w:val="00F90017"/>
    <w:rsid w:val="00FA253E"/>
    <w:rsid w:val="00FA6545"/>
    <w:rsid w:val="00FA702F"/>
    <w:rsid w:val="00FC5977"/>
    <w:rsid w:val="00FC7C40"/>
    <w:rsid w:val="00FD347B"/>
    <w:rsid w:val="00FE0AA1"/>
    <w:rsid w:val="00FE21F6"/>
    <w:rsid w:val="00FE5FE4"/>
    <w:rsid w:val="00FF2DB6"/>
    <w:rsid w:val="00FF624F"/>
    <w:rsid w:val="00FF7E74"/>
    <w:rsid w:val="30FBC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paragraph" w:styleId="Ttulo1">
    <w:name w:val="heading 1"/>
    <w:basedOn w:val="Normal"/>
    <w:link w:val="Ttulo1Car"/>
    <w:uiPriority w:val="9"/>
    <w:qFormat/>
    <w:rsid w:val="0057344E"/>
    <w:pPr>
      <w:widowControl w:val="0"/>
      <w:autoSpaceDE w:val="0"/>
      <w:autoSpaceDN w:val="0"/>
      <w:spacing w:after="0" w:line="240" w:lineRule="auto"/>
      <w:ind w:left="696" w:hanging="579"/>
      <w:outlineLvl w:val="0"/>
    </w:pPr>
    <w:rPr>
      <w:rFonts w:ascii="Segoe UI" w:eastAsia="Segoe UI" w:hAnsi="Segoe UI" w:cs="Segoe UI"/>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uiPriority w:val="1"/>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3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character" w:customStyle="1" w:styleId="ui-provider">
    <w:name w:val="ui-provider"/>
    <w:basedOn w:val="Fuentedeprrafopredeter"/>
    <w:rsid w:val="00A74E54"/>
  </w:style>
  <w:style w:type="character" w:styleId="Textoennegrita">
    <w:name w:val="Strong"/>
    <w:basedOn w:val="Fuentedeprrafopredeter"/>
    <w:uiPriority w:val="22"/>
    <w:qFormat/>
    <w:rsid w:val="00A74E54"/>
    <w:rPr>
      <w:b/>
      <w:bCs/>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1B5888"/>
    <w:pPr>
      <w:spacing w:after="0" w:line="240" w:lineRule="auto"/>
    </w:pPr>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1B5888"/>
    <w:rPr>
      <w:rFonts w:ascii="Calibri" w:eastAsia="Calibri" w:hAnsi="Calibri" w:cs="Times New Roman"/>
      <w:sz w:val="20"/>
      <w:szCs w:val="20"/>
      <w:lang w:val="es-PE"/>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uiPriority w:val="99"/>
    <w:unhideWhenUsed/>
    <w:qFormat/>
    <w:rsid w:val="001B5888"/>
    <w:rPr>
      <w:vertAlign w:val="superscript"/>
    </w:rPr>
  </w:style>
  <w:style w:type="character" w:customStyle="1" w:styleId="Ttulo1Car">
    <w:name w:val="Título 1 Car"/>
    <w:basedOn w:val="Fuentedeprrafopredeter"/>
    <w:link w:val="Ttulo1"/>
    <w:uiPriority w:val="9"/>
    <w:rsid w:val="0057344E"/>
    <w:rPr>
      <w:rFonts w:ascii="Segoe UI" w:eastAsia="Segoe UI" w:hAnsi="Segoe UI" w:cs="Segoe UI"/>
      <w:b/>
      <w:bCs/>
      <w:sz w:val="20"/>
      <w:szCs w:val="20"/>
      <w:lang w:val="es-ES"/>
    </w:rPr>
  </w:style>
  <w:style w:type="character" w:styleId="Hipervnculovisitado">
    <w:name w:val="FollowedHyperlink"/>
    <w:basedOn w:val="Fuentedeprrafopredeter"/>
    <w:uiPriority w:val="99"/>
    <w:semiHidden/>
    <w:unhideWhenUsed/>
    <w:rsid w:val="006C3B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275945347">
      <w:bodyDiv w:val="1"/>
      <w:marLeft w:val="0"/>
      <w:marRight w:val="0"/>
      <w:marTop w:val="0"/>
      <w:marBottom w:val="0"/>
      <w:divBdr>
        <w:top w:val="none" w:sz="0" w:space="0" w:color="auto"/>
        <w:left w:val="none" w:sz="0" w:space="0" w:color="auto"/>
        <w:bottom w:val="none" w:sz="0" w:space="0" w:color="auto"/>
        <w:right w:val="none" w:sz="0" w:space="0" w:color="auto"/>
      </w:divBdr>
    </w:div>
    <w:div w:id="1315329077">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oldex.com.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productiva.com/PTP/media/documentos/Ley%20de%20transparencia/200330-POLITICA-DE-TRATAMIENTO-DE-DATOS-PERSONALES-APROB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productiva.com/ptp-servicios/ptp-convocatorias/para-empresas/apuestasreindustrializacion?viewmode=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429695-6dae-4717-8000-58595a7765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51E41CB6BBB934F965C11F1EBAD0EBF" ma:contentTypeVersion="17" ma:contentTypeDescription="Crear nuevo documento." ma:contentTypeScope="" ma:versionID="e094ad462d472c28c1235e77ef04da3e">
  <xsd:schema xmlns:xsd="http://www.w3.org/2001/XMLSchema" xmlns:xs="http://www.w3.org/2001/XMLSchema" xmlns:p="http://schemas.microsoft.com/office/2006/metadata/properties" xmlns:ns3="4384c87d-21de-427d-b90d-8431d76c8ab5" xmlns:ns4="57429695-6dae-4717-8000-58595a776586" targetNamespace="http://schemas.microsoft.com/office/2006/metadata/properties" ma:root="true" ma:fieldsID="a678a4d4e7011c00f603b72efec6fdfa" ns3:_="" ns4:_="">
    <xsd:import namespace="4384c87d-21de-427d-b90d-8431d76c8ab5"/>
    <xsd:import namespace="57429695-6dae-4717-8000-58595a7765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4c87d-21de-427d-b90d-8431d76c8ab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9695-6dae-4717-8000-58595a7765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2.xml><?xml version="1.0" encoding="utf-8"?>
<ds:datastoreItem xmlns:ds="http://schemas.openxmlformats.org/officeDocument/2006/customXml" ds:itemID="{CA280D48-63BA-4769-997E-18358FB2498C}">
  <ds:schemaRefs>
    <ds:schemaRef ds:uri="4384c87d-21de-427d-b90d-8431d76c8ab5"/>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www.w3.org/XML/1998/namespace"/>
    <ds:schemaRef ds:uri="57429695-6dae-4717-8000-58595a776586"/>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A20F693-0829-4C94-9D37-D33A0D663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4c87d-21de-427d-b90d-8431d76c8ab5"/>
    <ds:schemaRef ds:uri="57429695-6dae-4717-8000-58595a77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9A39E-D813-4A6E-AEA1-4354F013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16252</Words>
  <Characters>89388</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Andres David Medina Garcia</cp:lastModifiedBy>
  <cp:revision>2</cp:revision>
  <cp:lastPrinted>2022-02-24T23:04:00Z</cp:lastPrinted>
  <dcterms:created xsi:type="dcterms:W3CDTF">2024-03-11T21:30:00Z</dcterms:created>
  <dcterms:modified xsi:type="dcterms:W3CDTF">2024-03-11T21:30:00Z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0x010100451E41CB6BBB934F965C11F1EBAD0EBF</vt:lpwstr>
  </property>
  <property fmtid="{D5CDD505-2E9C-101B-9397-08002B2CF9AE}" pid="3" name="MediaServiceImageTags">
    <vt:lpwstr/>
  </property>
</Properties>
</file>