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AE017" w14:textId="77777777" w:rsidR="00CF7C23" w:rsidRPr="00BD0863" w:rsidRDefault="00CF7C23" w:rsidP="00CF7C23">
      <w:pPr>
        <w:ind w:left="708" w:hanging="708"/>
        <w:jc w:val="center"/>
        <w:rPr>
          <w:rFonts w:asciiTheme="minorHAnsi" w:hAnsiTheme="minorHAnsi"/>
          <w:b/>
          <w:bCs/>
          <w:sz w:val="24"/>
          <w:szCs w:val="24"/>
        </w:rPr>
      </w:pPr>
      <w:r w:rsidRPr="00BD0863">
        <w:rPr>
          <w:rFonts w:asciiTheme="minorHAnsi" w:hAnsiTheme="minorHAnsi"/>
          <w:b/>
          <w:bCs/>
          <w:sz w:val="24"/>
          <w:szCs w:val="24"/>
        </w:rPr>
        <w:t>ANEXO 2</w:t>
      </w:r>
    </w:p>
    <w:p w14:paraId="6E43B2A3" w14:textId="77777777" w:rsidR="00CF7C23" w:rsidRPr="00BD0863" w:rsidRDefault="00CF7C23" w:rsidP="00CF7C23">
      <w:pPr>
        <w:jc w:val="center"/>
        <w:rPr>
          <w:rFonts w:asciiTheme="minorHAnsi" w:hAnsiTheme="minorHAnsi"/>
          <w:b/>
          <w:sz w:val="24"/>
          <w:szCs w:val="24"/>
        </w:rPr>
      </w:pPr>
      <w:r w:rsidRPr="00BD0863">
        <w:rPr>
          <w:rFonts w:asciiTheme="minorHAnsi" w:hAnsiTheme="minorHAnsi"/>
          <w:b/>
          <w:sz w:val="24"/>
          <w:szCs w:val="24"/>
        </w:rPr>
        <w:t>PROGRAMA DE TRANSFORMACIÓN PRODUCTIVA- PTP</w:t>
      </w:r>
    </w:p>
    <w:p w14:paraId="362900B7" w14:textId="73679F42" w:rsidR="00CF7C23" w:rsidRPr="00BD0863" w:rsidRDefault="00CF7C23" w:rsidP="00CF7C23">
      <w:pPr>
        <w:jc w:val="center"/>
        <w:rPr>
          <w:rFonts w:asciiTheme="minorHAnsi" w:hAnsiTheme="minorHAnsi" w:cs="Arial"/>
          <w:sz w:val="24"/>
          <w:szCs w:val="24"/>
        </w:rPr>
      </w:pPr>
      <w:r w:rsidRPr="00BD0863">
        <w:rPr>
          <w:rFonts w:asciiTheme="minorHAnsi" w:hAnsiTheme="minorHAnsi" w:cs="Arial"/>
          <w:b/>
          <w:bCs/>
          <w:sz w:val="24"/>
          <w:szCs w:val="24"/>
        </w:rPr>
        <w:t xml:space="preserve"> PROGRAMA DE PRODUCTIVIDAD EN </w:t>
      </w:r>
      <w:r w:rsidR="00A70921" w:rsidRPr="00BD0863">
        <w:rPr>
          <w:rFonts w:asciiTheme="minorHAnsi" w:hAnsiTheme="minorHAnsi" w:cs="Arial"/>
          <w:b/>
          <w:bCs/>
          <w:sz w:val="24"/>
          <w:szCs w:val="24"/>
        </w:rPr>
        <w:t>UNIDADES PRODUCTIVAS RURALES</w:t>
      </w:r>
      <w:r w:rsidRPr="00BD0863">
        <w:rPr>
          <w:rFonts w:asciiTheme="minorHAnsi" w:hAnsiTheme="minorHAnsi" w:cs="Arial"/>
          <w:b/>
          <w:bCs/>
          <w:sz w:val="24"/>
          <w:szCs w:val="24"/>
        </w:rPr>
        <w:t xml:space="preserve"> </w:t>
      </w:r>
    </w:p>
    <w:p w14:paraId="5E0D3CBA" w14:textId="77777777" w:rsidR="00CF7C23" w:rsidRPr="00BD0863" w:rsidRDefault="00CF7C23" w:rsidP="00CF7C23">
      <w:pPr>
        <w:jc w:val="center"/>
        <w:rPr>
          <w:rFonts w:asciiTheme="minorHAnsi" w:hAnsiTheme="minorHAnsi" w:cs="Arial"/>
          <w:b/>
          <w:bCs/>
          <w:sz w:val="24"/>
          <w:szCs w:val="24"/>
        </w:rPr>
      </w:pPr>
    </w:p>
    <w:p w14:paraId="3CDF9A04" w14:textId="77777777" w:rsidR="00CF7C23" w:rsidRPr="00BD0863" w:rsidRDefault="00CF7C23" w:rsidP="00CF7C23">
      <w:pPr>
        <w:jc w:val="center"/>
        <w:rPr>
          <w:rFonts w:asciiTheme="minorHAnsi" w:hAnsiTheme="minorHAnsi" w:cs="Arial"/>
          <w:sz w:val="24"/>
          <w:szCs w:val="24"/>
        </w:rPr>
      </w:pPr>
      <w:r w:rsidRPr="00BD0863">
        <w:rPr>
          <w:rFonts w:asciiTheme="minorHAnsi" w:hAnsiTheme="minorHAnsi" w:cs="Arial"/>
          <w:b/>
          <w:bCs/>
          <w:sz w:val="24"/>
          <w:szCs w:val="24"/>
        </w:rPr>
        <w:t xml:space="preserve">CARTA DE COMPROMISO </w:t>
      </w:r>
    </w:p>
    <w:p w14:paraId="69245B40" w14:textId="77777777" w:rsidR="00CF7C23" w:rsidRPr="00CA42EF" w:rsidRDefault="00CF7C23" w:rsidP="00CF7C23">
      <w:pPr>
        <w:jc w:val="both"/>
        <w:rPr>
          <w:rFonts w:asciiTheme="minorHAnsi" w:hAnsiTheme="minorHAnsi" w:cs="Arial"/>
          <w:sz w:val="24"/>
          <w:szCs w:val="24"/>
        </w:rPr>
      </w:pPr>
    </w:p>
    <w:p w14:paraId="32CD9140" w14:textId="142F1CD0" w:rsidR="00CF7C23" w:rsidRPr="00CA42EF" w:rsidRDefault="00CF7C23" w:rsidP="00CF7C23">
      <w:pPr>
        <w:autoSpaceDE w:val="0"/>
        <w:autoSpaceDN w:val="0"/>
        <w:adjustRightInd w:val="0"/>
        <w:jc w:val="both"/>
        <w:rPr>
          <w:rFonts w:asciiTheme="minorHAnsi" w:eastAsiaTheme="minorHAnsi" w:hAnsiTheme="minorHAnsi" w:cs="Calibri"/>
          <w:sz w:val="24"/>
          <w:szCs w:val="24"/>
        </w:rPr>
      </w:pPr>
      <w:r w:rsidRPr="00CA42EF">
        <w:rPr>
          <w:rFonts w:asciiTheme="minorHAnsi" w:eastAsiaTheme="minorHAnsi" w:hAnsiTheme="minorHAnsi" w:cs="Calibri"/>
          <w:sz w:val="24"/>
          <w:szCs w:val="24"/>
        </w:rPr>
        <w:t xml:space="preserve">El </w:t>
      </w:r>
      <w:r w:rsidRPr="00BD0863">
        <w:rPr>
          <w:rFonts w:asciiTheme="minorHAnsi" w:eastAsiaTheme="minorHAnsi" w:hAnsiTheme="minorHAnsi" w:cs="Calibri"/>
          <w:sz w:val="24"/>
          <w:szCs w:val="24"/>
        </w:rPr>
        <w:t>suscrito</w:t>
      </w:r>
      <w:r w:rsidR="00584CAC" w:rsidRPr="00BD0863">
        <w:rPr>
          <w:rFonts w:asciiTheme="minorHAnsi" w:eastAsiaTheme="minorHAnsi" w:hAnsiTheme="minorHAnsi" w:cs="Calibri"/>
          <w:sz w:val="24"/>
          <w:szCs w:val="24"/>
        </w:rPr>
        <w:t xml:space="preserve"> ________________________________</w:t>
      </w:r>
      <w:r w:rsidRPr="00BD0863">
        <w:rPr>
          <w:rFonts w:asciiTheme="minorHAnsi" w:eastAsiaTheme="minorHAnsi" w:hAnsiTheme="minorHAnsi" w:cs="Calibri"/>
          <w:sz w:val="24"/>
          <w:szCs w:val="24"/>
        </w:rPr>
        <w:t xml:space="preserve"> , identificado con</w:t>
      </w:r>
      <w:r w:rsidR="00584CAC" w:rsidRPr="00BD0863">
        <w:rPr>
          <w:rFonts w:asciiTheme="minorHAnsi" w:eastAsiaTheme="minorHAnsi" w:hAnsiTheme="minorHAnsi" w:cs="Calibri"/>
          <w:sz w:val="24"/>
          <w:szCs w:val="24"/>
        </w:rPr>
        <w:t xml:space="preserve"> la cédula de ciudadanía número ___________________</w:t>
      </w:r>
      <w:r w:rsidRPr="00BD0863">
        <w:rPr>
          <w:rFonts w:asciiTheme="minorHAnsi" w:eastAsiaTheme="minorHAnsi" w:hAnsiTheme="minorHAnsi" w:cs="Calibri"/>
          <w:sz w:val="24"/>
          <w:szCs w:val="24"/>
        </w:rPr>
        <w:t xml:space="preserve">expedida en </w:t>
      </w:r>
      <w:r w:rsidR="00584CAC" w:rsidRPr="00BD0863">
        <w:rPr>
          <w:rFonts w:asciiTheme="minorHAnsi" w:eastAsiaTheme="minorHAnsi" w:hAnsiTheme="minorHAnsi" w:cs="Calibri,Bold"/>
          <w:bCs/>
          <w:sz w:val="24"/>
          <w:szCs w:val="24"/>
        </w:rPr>
        <w:t>____________________</w:t>
      </w:r>
      <w:r w:rsidRPr="00BD0863">
        <w:rPr>
          <w:rFonts w:asciiTheme="minorHAnsi" w:eastAsiaTheme="minorHAnsi" w:hAnsiTheme="minorHAnsi" w:cs="Calibri"/>
          <w:sz w:val="24"/>
          <w:szCs w:val="24"/>
        </w:rPr>
        <w:t xml:space="preserve">, actuando en nombre </w:t>
      </w:r>
      <w:r w:rsidR="00A70921" w:rsidRPr="00BD0863">
        <w:rPr>
          <w:rFonts w:asciiTheme="minorHAnsi" w:eastAsiaTheme="minorHAnsi" w:hAnsiTheme="minorHAnsi" w:cs="Calibri"/>
          <w:sz w:val="24"/>
          <w:szCs w:val="24"/>
        </w:rPr>
        <w:t>de</w:t>
      </w:r>
      <w:r w:rsidR="00584CAC" w:rsidRPr="00BD0863">
        <w:rPr>
          <w:rFonts w:asciiTheme="minorHAnsi" w:eastAsiaTheme="minorHAnsi" w:hAnsiTheme="minorHAnsi" w:cs="Calibri"/>
          <w:sz w:val="24"/>
          <w:szCs w:val="24"/>
        </w:rPr>
        <w:t xml:space="preserve"> ____________________, domiciliada en la ciudad de ______________________ </w:t>
      </w:r>
      <w:r w:rsidRPr="00BD0863">
        <w:rPr>
          <w:rFonts w:asciiTheme="minorHAnsi" w:eastAsiaTheme="minorHAnsi" w:hAnsiTheme="minorHAnsi" w:cs="Calibri"/>
          <w:sz w:val="24"/>
          <w:szCs w:val="24"/>
        </w:rPr>
        <w:t xml:space="preserve">, </w:t>
      </w:r>
      <w:r w:rsidRPr="00BD0863">
        <w:rPr>
          <w:rFonts w:asciiTheme="minorHAnsi" w:eastAsiaTheme="minorHAnsi" w:hAnsiTheme="minorHAnsi" w:cs="Calibri"/>
          <w:sz w:val="24"/>
          <w:szCs w:val="24"/>
          <w:highlight w:val="lightGray"/>
        </w:rPr>
        <w:t xml:space="preserve">identificada con </w:t>
      </w:r>
      <w:r w:rsidR="00584CAC" w:rsidRPr="00BD0863">
        <w:rPr>
          <w:rFonts w:asciiTheme="minorHAnsi" w:eastAsiaTheme="minorHAnsi" w:hAnsiTheme="minorHAnsi" w:cs="Calibri"/>
          <w:sz w:val="24"/>
          <w:szCs w:val="24"/>
        </w:rPr>
        <w:t>__________________</w:t>
      </w:r>
      <w:r w:rsidRPr="00BD0863">
        <w:rPr>
          <w:rFonts w:asciiTheme="minorHAnsi" w:eastAsiaTheme="minorHAnsi" w:hAnsiTheme="minorHAnsi" w:cs="Calibri"/>
          <w:sz w:val="24"/>
          <w:szCs w:val="24"/>
        </w:rPr>
        <w:t>, debidamente facultado para la suscripción</w:t>
      </w:r>
      <w:r w:rsidRPr="00CA42EF">
        <w:rPr>
          <w:rFonts w:asciiTheme="minorHAnsi" w:eastAsiaTheme="minorHAnsi" w:hAnsiTheme="minorHAnsi" w:cs="Calibri"/>
          <w:sz w:val="24"/>
          <w:szCs w:val="24"/>
        </w:rPr>
        <w:t xml:space="preserve"> del presente documento y quien, en adelante, y para los efectos de esta </w:t>
      </w:r>
      <w:r w:rsidRPr="00CA42EF">
        <w:rPr>
          <w:rFonts w:asciiTheme="minorHAnsi" w:eastAsiaTheme="minorHAnsi" w:hAnsiTheme="minorHAnsi" w:cs="Calibri,Bold"/>
          <w:b/>
          <w:bCs/>
          <w:sz w:val="24"/>
          <w:szCs w:val="24"/>
        </w:rPr>
        <w:t xml:space="preserve">CARTA DE COMPROMISO </w:t>
      </w:r>
      <w:r w:rsidRPr="00CA42EF">
        <w:rPr>
          <w:rFonts w:asciiTheme="minorHAnsi" w:eastAsiaTheme="minorHAnsi" w:hAnsiTheme="minorHAnsi" w:cs="Calibri"/>
          <w:sz w:val="24"/>
          <w:szCs w:val="24"/>
        </w:rPr>
        <w:t xml:space="preserve">se denominará </w:t>
      </w:r>
      <w:r w:rsidRPr="00CA42EF">
        <w:rPr>
          <w:rFonts w:asciiTheme="minorHAnsi" w:eastAsiaTheme="minorHAnsi" w:hAnsiTheme="minorHAnsi" w:cs="Calibri,Bold"/>
          <w:b/>
          <w:bCs/>
          <w:sz w:val="24"/>
          <w:szCs w:val="24"/>
        </w:rPr>
        <w:t xml:space="preserve">LA </w:t>
      </w:r>
      <w:r w:rsidR="00A70921">
        <w:rPr>
          <w:rFonts w:asciiTheme="minorHAnsi" w:eastAsiaTheme="minorHAnsi" w:hAnsiTheme="minorHAnsi" w:cs="Calibri,Bold"/>
          <w:b/>
          <w:bCs/>
          <w:sz w:val="24"/>
          <w:szCs w:val="24"/>
        </w:rPr>
        <w:t>UNIDAD PRODUCTIVA</w:t>
      </w:r>
      <w:r w:rsidRPr="00CA42EF">
        <w:rPr>
          <w:rFonts w:asciiTheme="minorHAnsi" w:eastAsiaTheme="minorHAnsi" w:hAnsiTheme="minorHAnsi" w:cs="Calibri,Bold"/>
          <w:b/>
          <w:bCs/>
          <w:sz w:val="24"/>
          <w:szCs w:val="24"/>
        </w:rPr>
        <w:t xml:space="preserve">, </w:t>
      </w:r>
      <w:r w:rsidRPr="00CA42EF">
        <w:rPr>
          <w:rFonts w:asciiTheme="minorHAnsi" w:eastAsiaTheme="minorHAnsi" w:hAnsiTheme="minorHAnsi" w:cs="Calibri"/>
          <w:sz w:val="24"/>
          <w:szCs w:val="24"/>
        </w:rPr>
        <w:t xml:space="preserve">mediante el presente instrumento se obliga de forma unilateral, incondicional e irrevocable a favor de la FIDUCIARIA DE COMERCIO EXTERIOR – FIDUCOLDEX S.A. en su calidad de vocera del PROGRAMA DE TRANSFORMACIÓN PRODUCTIVA, en adelante </w:t>
      </w:r>
      <w:r w:rsidRPr="00CA42EF">
        <w:rPr>
          <w:rFonts w:asciiTheme="minorHAnsi" w:eastAsiaTheme="minorHAnsi" w:hAnsiTheme="minorHAnsi" w:cs="Calibri,Bold"/>
          <w:b/>
          <w:bCs/>
          <w:sz w:val="24"/>
          <w:szCs w:val="24"/>
        </w:rPr>
        <w:t>PTP</w:t>
      </w:r>
      <w:r w:rsidRPr="00CA42EF">
        <w:rPr>
          <w:rFonts w:asciiTheme="minorHAnsi" w:eastAsiaTheme="minorHAnsi" w:hAnsiTheme="minorHAnsi" w:cs="Calibri"/>
          <w:sz w:val="24"/>
          <w:szCs w:val="24"/>
        </w:rPr>
        <w:t xml:space="preserve">, de conformidad con lo establecido en el Artículo 11 de la Ley 1753 de 2015 y el Convenio Interadministrativo N° 375 de 2015 y que en adelante se denominará </w:t>
      </w:r>
      <w:r w:rsidRPr="00CA42EF">
        <w:rPr>
          <w:rFonts w:asciiTheme="minorHAnsi" w:eastAsiaTheme="minorHAnsi" w:hAnsiTheme="minorHAnsi" w:cs="Calibri"/>
          <w:b/>
          <w:sz w:val="24"/>
          <w:szCs w:val="24"/>
        </w:rPr>
        <w:t>el PTP - ADMINISTRADO POR FIDUCOLDEX S.A.</w:t>
      </w:r>
      <w:r w:rsidRPr="00CA42EF">
        <w:rPr>
          <w:rFonts w:asciiTheme="minorHAnsi" w:eastAsiaTheme="minorHAnsi" w:hAnsiTheme="minorHAnsi" w:cs="Calibri,Bold"/>
          <w:b/>
          <w:bCs/>
          <w:sz w:val="24"/>
          <w:szCs w:val="24"/>
        </w:rPr>
        <w:t xml:space="preserve">, </w:t>
      </w:r>
      <w:r w:rsidRPr="00CA42EF">
        <w:rPr>
          <w:rFonts w:asciiTheme="minorHAnsi" w:eastAsiaTheme="minorHAnsi" w:hAnsiTheme="minorHAnsi" w:cs="Calibri"/>
          <w:sz w:val="24"/>
          <w:szCs w:val="24"/>
        </w:rPr>
        <w:t xml:space="preserve">en los términos que se indican a continuación </w:t>
      </w:r>
      <w:r w:rsidR="00FE0161">
        <w:rPr>
          <w:rFonts w:asciiTheme="minorHAnsi" w:eastAsiaTheme="minorHAnsi" w:hAnsiTheme="minorHAnsi" w:cs="Calibri"/>
          <w:sz w:val="24"/>
          <w:szCs w:val="24"/>
        </w:rPr>
        <w:t xml:space="preserve">según </w:t>
      </w:r>
      <w:r w:rsidRPr="00CA42EF">
        <w:rPr>
          <w:rFonts w:asciiTheme="minorHAnsi" w:eastAsiaTheme="minorHAnsi" w:hAnsiTheme="minorHAnsi" w:cs="Calibri"/>
          <w:sz w:val="24"/>
          <w:szCs w:val="24"/>
        </w:rPr>
        <w:t>las siguientes,</w:t>
      </w:r>
    </w:p>
    <w:p w14:paraId="4094A572" w14:textId="77777777" w:rsidR="00CF7C23" w:rsidRPr="00CA42EF" w:rsidRDefault="00CF7C23" w:rsidP="00CF7C23">
      <w:pPr>
        <w:ind w:left="567" w:hanging="567"/>
        <w:jc w:val="both"/>
        <w:rPr>
          <w:rFonts w:asciiTheme="minorHAnsi" w:hAnsiTheme="minorHAnsi" w:cs="Arial"/>
          <w:bCs/>
          <w:sz w:val="24"/>
          <w:szCs w:val="24"/>
        </w:rPr>
      </w:pPr>
    </w:p>
    <w:p w14:paraId="219BD2EB" w14:textId="77777777" w:rsidR="00CF7C23" w:rsidRPr="00CA42EF" w:rsidRDefault="00CF7C23" w:rsidP="00CF7C23">
      <w:pPr>
        <w:jc w:val="center"/>
        <w:outlineLvl w:val="0"/>
        <w:rPr>
          <w:rFonts w:asciiTheme="minorHAnsi" w:hAnsiTheme="minorHAnsi" w:cs="Arial"/>
          <w:b/>
          <w:sz w:val="24"/>
          <w:szCs w:val="24"/>
        </w:rPr>
      </w:pPr>
      <w:r w:rsidRPr="00CA42EF">
        <w:rPr>
          <w:rFonts w:asciiTheme="minorHAnsi" w:hAnsiTheme="minorHAnsi" w:cs="Arial"/>
          <w:b/>
          <w:bCs/>
          <w:sz w:val="24"/>
          <w:szCs w:val="24"/>
        </w:rPr>
        <w:t>CLÁUSULAS</w:t>
      </w:r>
      <w:r w:rsidRPr="00CA42EF">
        <w:rPr>
          <w:rFonts w:asciiTheme="minorHAnsi" w:hAnsiTheme="minorHAnsi" w:cs="Arial"/>
          <w:b/>
          <w:sz w:val="24"/>
          <w:szCs w:val="24"/>
        </w:rPr>
        <w:t>:</w:t>
      </w:r>
    </w:p>
    <w:p w14:paraId="71F7464D" w14:textId="77777777" w:rsidR="00CF7C23" w:rsidRPr="00CA42EF" w:rsidRDefault="00CF7C23" w:rsidP="00CF7C23">
      <w:pPr>
        <w:ind w:left="360"/>
        <w:jc w:val="both"/>
        <w:rPr>
          <w:rFonts w:asciiTheme="minorHAnsi" w:hAnsiTheme="minorHAnsi" w:cs="Arial"/>
          <w:b/>
          <w:sz w:val="24"/>
          <w:szCs w:val="24"/>
        </w:rPr>
      </w:pPr>
    </w:p>
    <w:p w14:paraId="3650FC5F" w14:textId="77777777" w:rsidR="00CF7C23" w:rsidRPr="00CA42EF" w:rsidRDefault="00CF7C23" w:rsidP="00CF7C23">
      <w:pPr>
        <w:ind w:left="360"/>
        <w:jc w:val="both"/>
        <w:rPr>
          <w:rFonts w:asciiTheme="minorHAnsi" w:hAnsiTheme="minorHAnsi" w:cs="Arial"/>
          <w:b/>
          <w:sz w:val="24"/>
          <w:szCs w:val="24"/>
        </w:rPr>
      </w:pPr>
    </w:p>
    <w:p w14:paraId="5BEEA0DA" w14:textId="46876B92" w:rsidR="00CF7C23" w:rsidRPr="00CA42EF" w:rsidRDefault="00CF7C23" w:rsidP="00CF7C23">
      <w:pPr>
        <w:jc w:val="both"/>
        <w:rPr>
          <w:rFonts w:asciiTheme="minorHAnsi" w:hAnsiTheme="minorHAnsi" w:cs="Arial"/>
          <w:sz w:val="24"/>
          <w:szCs w:val="24"/>
        </w:rPr>
      </w:pPr>
      <w:r w:rsidRPr="00CA42EF">
        <w:rPr>
          <w:rFonts w:asciiTheme="minorHAnsi" w:hAnsiTheme="minorHAnsi" w:cs="Arial"/>
          <w:b/>
          <w:sz w:val="24"/>
          <w:szCs w:val="24"/>
        </w:rPr>
        <w:t xml:space="preserve">PRIMERA: </w:t>
      </w:r>
      <w:r w:rsidRPr="00CA42EF">
        <w:rPr>
          <w:rFonts w:asciiTheme="minorHAnsi" w:hAnsiTheme="minorHAnsi" w:cs="Arial"/>
          <w:sz w:val="24"/>
          <w:szCs w:val="24"/>
        </w:rPr>
        <w:t xml:space="preserve">En virtud de la presente CARTA DE COMPROMISO, en </w:t>
      </w:r>
      <w:r w:rsidR="00FE0161" w:rsidRPr="00CA42EF">
        <w:rPr>
          <w:rFonts w:asciiTheme="minorHAnsi" w:hAnsiTheme="minorHAnsi" w:cs="Arial"/>
          <w:sz w:val="24"/>
          <w:szCs w:val="24"/>
        </w:rPr>
        <w:t>el marco</w:t>
      </w:r>
      <w:r w:rsidRPr="00CA42EF">
        <w:rPr>
          <w:rFonts w:asciiTheme="minorHAnsi" w:hAnsiTheme="minorHAnsi" w:cs="Arial"/>
          <w:sz w:val="24"/>
          <w:szCs w:val="24"/>
        </w:rPr>
        <w:t xml:space="preserve">  de ejecución del programa </w:t>
      </w:r>
      <w:r w:rsidRPr="00CA42EF">
        <w:rPr>
          <w:rStyle w:val="Textoennegrita"/>
          <w:rFonts w:asciiTheme="minorHAnsi" w:hAnsiTheme="minorHAnsi" w:cs="Arial"/>
          <w:sz w:val="24"/>
          <w:szCs w:val="24"/>
        </w:rPr>
        <w:t xml:space="preserve">de Productividad en </w:t>
      </w:r>
      <w:r w:rsidR="00BA6401">
        <w:rPr>
          <w:rStyle w:val="Textoennegrita"/>
          <w:rFonts w:asciiTheme="minorHAnsi" w:hAnsiTheme="minorHAnsi" w:cs="Arial"/>
          <w:sz w:val="24"/>
          <w:szCs w:val="24"/>
        </w:rPr>
        <w:t>Unidades Productivas Rurales</w:t>
      </w:r>
      <w:r w:rsidRPr="00CA42EF">
        <w:rPr>
          <w:rFonts w:asciiTheme="minorHAnsi" w:hAnsiTheme="minorHAnsi" w:cs="Arial"/>
          <w:b/>
          <w:sz w:val="24"/>
          <w:szCs w:val="24"/>
        </w:rPr>
        <w:t>,</w:t>
      </w:r>
      <w:r w:rsidRPr="00CA42EF">
        <w:rPr>
          <w:rFonts w:asciiTheme="minorHAnsi" w:hAnsiTheme="minorHAnsi" w:cs="Arial"/>
          <w:sz w:val="24"/>
          <w:szCs w:val="24"/>
        </w:rPr>
        <w:t xml:space="preserve"> LA EMPRESA se obliga de FORMA UNILATERAL, INCONDICIONAL E IRREVOCABLE a favor </w:t>
      </w:r>
      <w:r w:rsidRPr="00CA42EF">
        <w:rPr>
          <w:rStyle w:val="Textoennegrita"/>
          <w:rFonts w:asciiTheme="minorHAnsi" w:hAnsiTheme="minorHAnsi" w:cs="Arial"/>
          <w:sz w:val="24"/>
          <w:szCs w:val="24"/>
        </w:rPr>
        <w:t>del</w:t>
      </w:r>
      <w:r w:rsidRPr="00CA42EF">
        <w:rPr>
          <w:rFonts w:asciiTheme="minorHAnsi" w:eastAsiaTheme="minorHAnsi" w:hAnsiTheme="minorHAnsi" w:cs="Calibri"/>
          <w:b/>
          <w:sz w:val="24"/>
          <w:szCs w:val="24"/>
        </w:rPr>
        <w:t xml:space="preserve"> PTP - ADMINISTRADO POR FIDUCOLDEX S.A.</w:t>
      </w:r>
      <w:r w:rsidRPr="00CA42EF">
        <w:rPr>
          <w:rFonts w:asciiTheme="minorHAnsi" w:hAnsiTheme="minorHAnsi" w:cs="Arial"/>
          <w:sz w:val="24"/>
          <w:szCs w:val="24"/>
        </w:rPr>
        <w:t xml:space="preserve"> a</w:t>
      </w:r>
      <w:r w:rsidRPr="00CA42EF">
        <w:rPr>
          <w:rFonts w:asciiTheme="minorHAnsi" w:hAnsiTheme="minorHAnsi" w:cs="Arial"/>
          <w:b/>
          <w:sz w:val="24"/>
          <w:szCs w:val="24"/>
        </w:rPr>
        <w:t>:</w:t>
      </w:r>
    </w:p>
    <w:p w14:paraId="6C9DAAF4" w14:textId="77777777" w:rsidR="00CF7C23" w:rsidRPr="00CA42EF" w:rsidRDefault="00CF7C23" w:rsidP="00CF7C23">
      <w:pPr>
        <w:jc w:val="both"/>
        <w:rPr>
          <w:rFonts w:asciiTheme="minorHAnsi" w:hAnsiTheme="minorHAnsi" w:cs="Arial"/>
          <w:sz w:val="24"/>
          <w:szCs w:val="24"/>
        </w:rPr>
      </w:pPr>
    </w:p>
    <w:p w14:paraId="77B431B9" w14:textId="77777777" w:rsidR="00CF7C23" w:rsidRPr="00CA42EF" w:rsidRDefault="00CF7C23" w:rsidP="00CF7C23">
      <w:pPr>
        <w:pStyle w:val="Prrafodelista"/>
        <w:numPr>
          <w:ilvl w:val="0"/>
          <w:numId w:val="19"/>
        </w:numPr>
        <w:ind w:left="567" w:hanging="567"/>
        <w:jc w:val="both"/>
        <w:rPr>
          <w:rStyle w:val="Textoennegrita"/>
          <w:rFonts w:asciiTheme="minorHAnsi" w:hAnsiTheme="minorHAnsi" w:cs="Arial"/>
          <w:b w:val="0"/>
          <w:bCs w:val="0"/>
          <w:sz w:val="24"/>
          <w:szCs w:val="24"/>
        </w:rPr>
      </w:pPr>
      <w:r w:rsidRPr="00CA42EF">
        <w:rPr>
          <w:rStyle w:val="Textoennegrita"/>
          <w:rFonts w:asciiTheme="minorHAnsi" w:hAnsiTheme="minorHAnsi" w:cs="Arial"/>
          <w:b w:val="0"/>
          <w:sz w:val="24"/>
          <w:szCs w:val="24"/>
        </w:rPr>
        <w:t xml:space="preserve">Acompañar a la firma ejecutora en el desarrollo de la consultoría, adelantando las actividades delegadas por la firma, así como suministrar toda la información requerida por ésta para conseguir los objetivos de la consultoría. </w:t>
      </w:r>
    </w:p>
    <w:p w14:paraId="56E47360" w14:textId="77777777" w:rsidR="00CF7C23" w:rsidRPr="00CA42EF" w:rsidRDefault="00CF7C23" w:rsidP="00CF7C23">
      <w:pPr>
        <w:pStyle w:val="Prrafodelista"/>
        <w:ind w:left="567"/>
        <w:jc w:val="both"/>
        <w:rPr>
          <w:rStyle w:val="Textoennegrita"/>
          <w:rFonts w:asciiTheme="minorHAnsi" w:hAnsiTheme="minorHAnsi" w:cs="Arial"/>
          <w:b w:val="0"/>
          <w:bCs w:val="0"/>
          <w:sz w:val="24"/>
          <w:szCs w:val="24"/>
        </w:rPr>
      </w:pPr>
    </w:p>
    <w:p w14:paraId="152B1CBE" w14:textId="77777777" w:rsidR="00CF7C23" w:rsidRPr="00CA42EF" w:rsidRDefault="00CF7C23" w:rsidP="00CF7C23">
      <w:pPr>
        <w:pStyle w:val="Prrafodelista"/>
        <w:numPr>
          <w:ilvl w:val="0"/>
          <w:numId w:val="19"/>
        </w:numPr>
        <w:ind w:left="567" w:hanging="567"/>
        <w:jc w:val="both"/>
        <w:rPr>
          <w:rStyle w:val="Textoennegrita"/>
          <w:rFonts w:asciiTheme="minorHAnsi" w:hAnsiTheme="minorHAnsi" w:cs="Arial"/>
          <w:b w:val="0"/>
          <w:bCs w:val="0"/>
          <w:sz w:val="24"/>
          <w:szCs w:val="24"/>
        </w:rPr>
      </w:pPr>
      <w:r w:rsidRPr="00CA42EF">
        <w:rPr>
          <w:rStyle w:val="Textoennegrita"/>
          <w:rFonts w:asciiTheme="minorHAnsi" w:hAnsiTheme="minorHAnsi" w:cs="Arial"/>
          <w:b w:val="0"/>
          <w:sz w:val="24"/>
          <w:szCs w:val="24"/>
        </w:rPr>
        <w:t xml:space="preserve">Designar el equipo de trabajo propuesto en el formulario de postulación, conformado por los profesionales de las calidades propuestas y la dedicación en tiempo ofrecida. </w:t>
      </w:r>
    </w:p>
    <w:p w14:paraId="31FA69F5" w14:textId="77777777" w:rsidR="00CF7C23" w:rsidRPr="00CA42EF" w:rsidRDefault="00CF7C23" w:rsidP="00CF7C23">
      <w:pPr>
        <w:pStyle w:val="Prrafodelista"/>
        <w:ind w:left="567"/>
        <w:jc w:val="both"/>
        <w:rPr>
          <w:rStyle w:val="Textoennegrita"/>
          <w:rFonts w:asciiTheme="minorHAnsi" w:hAnsiTheme="minorHAnsi" w:cs="Arial"/>
          <w:b w:val="0"/>
          <w:bCs w:val="0"/>
          <w:sz w:val="24"/>
          <w:szCs w:val="24"/>
        </w:rPr>
      </w:pPr>
    </w:p>
    <w:p w14:paraId="6EBFBA09" w14:textId="7AD0BAE0" w:rsidR="00CF7C23" w:rsidRPr="00CA42EF" w:rsidRDefault="00CF7C23" w:rsidP="00CF7C23">
      <w:pPr>
        <w:pStyle w:val="Prrafodelista"/>
        <w:numPr>
          <w:ilvl w:val="0"/>
          <w:numId w:val="19"/>
        </w:numPr>
        <w:ind w:left="567" w:hanging="567"/>
        <w:jc w:val="both"/>
        <w:rPr>
          <w:rFonts w:asciiTheme="minorHAnsi" w:hAnsiTheme="minorHAnsi" w:cs="Arial"/>
          <w:sz w:val="24"/>
          <w:szCs w:val="24"/>
        </w:rPr>
      </w:pPr>
      <w:r w:rsidRPr="00CA42EF">
        <w:rPr>
          <w:rStyle w:val="Textoennegrita"/>
          <w:rFonts w:asciiTheme="minorHAnsi" w:hAnsiTheme="minorHAnsi" w:cs="Arial"/>
          <w:b w:val="0"/>
          <w:sz w:val="24"/>
          <w:szCs w:val="24"/>
        </w:rPr>
        <w:t xml:space="preserve">Reconocer y pagar la contrapartida a la firma ejecutora en cuantía total de </w:t>
      </w:r>
      <w:r w:rsidR="00584CAC">
        <w:rPr>
          <w:rStyle w:val="Textoennegrita"/>
          <w:rFonts w:asciiTheme="minorHAnsi" w:hAnsiTheme="minorHAnsi" w:cs="Arial"/>
          <w:b w:val="0"/>
          <w:sz w:val="24"/>
          <w:szCs w:val="24"/>
        </w:rPr>
        <w:t>DOSCIENTOS TRECE MIL SEISCIENTOS CUARENTA Y SEIS PESOS M/CTE</w:t>
      </w:r>
      <w:r w:rsidRPr="00CA42EF">
        <w:rPr>
          <w:rFonts w:asciiTheme="minorHAnsi" w:hAnsiTheme="minorHAnsi" w:cs="Arial"/>
          <w:sz w:val="24"/>
          <w:szCs w:val="24"/>
          <w:lang w:val="es-ES"/>
        </w:rPr>
        <w:t xml:space="preserve"> </w:t>
      </w:r>
      <w:r w:rsidR="00584CAC" w:rsidRPr="0000493B">
        <w:rPr>
          <w:rFonts w:asciiTheme="minorHAnsi" w:hAnsiTheme="minorHAnsi" w:cs="Arial"/>
          <w:lang w:val="es-ES"/>
        </w:rPr>
        <w:t>($213.646</w:t>
      </w:r>
      <w:r w:rsidR="00584CAC">
        <w:rPr>
          <w:rFonts w:asciiTheme="minorHAnsi" w:hAnsiTheme="minorHAnsi" w:cs="Arial"/>
          <w:lang w:val="es-ES"/>
        </w:rPr>
        <w:t xml:space="preserve">) </w:t>
      </w:r>
      <w:r w:rsidRPr="00CA42EF">
        <w:rPr>
          <w:rFonts w:asciiTheme="minorHAnsi" w:hAnsiTheme="minorHAnsi" w:cs="Arial"/>
          <w:sz w:val="24"/>
          <w:szCs w:val="24"/>
          <w:lang w:val="es-ES"/>
        </w:rPr>
        <w:t>incluido IVA, de acuerdo con las condiciones del Acuerdo de servicios a celebrarse con la firma ejecutora.</w:t>
      </w:r>
    </w:p>
    <w:p w14:paraId="4C50E9E6" w14:textId="77777777" w:rsidR="00CF7C23" w:rsidRPr="00CA42EF" w:rsidRDefault="00CF7C23" w:rsidP="00CF7C23">
      <w:pPr>
        <w:pStyle w:val="Prrafodelista"/>
        <w:ind w:left="567"/>
        <w:jc w:val="both"/>
        <w:rPr>
          <w:rFonts w:asciiTheme="minorHAnsi" w:hAnsiTheme="minorHAnsi" w:cs="Arial"/>
          <w:sz w:val="24"/>
          <w:szCs w:val="24"/>
        </w:rPr>
      </w:pPr>
    </w:p>
    <w:p w14:paraId="5729F57E" w14:textId="77777777" w:rsidR="00CF7C23" w:rsidRPr="00CA42EF" w:rsidRDefault="00CF7C23" w:rsidP="00CF7C23">
      <w:pPr>
        <w:pStyle w:val="Prrafodelista"/>
        <w:numPr>
          <w:ilvl w:val="0"/>
          <w:numId w:val="19"/>
        </w:numPr>
        <w:spacing w:line="240" w:lineRule="exact"/>
        <w:ind w:left="567" w:hanging="567"/>
        <w:jc w:val="both"/>
        <w:rPr>
          <w:rStyle w:val="Textoennegrita"/>
          <w:rFonts w:asciiTheme="minorHAnsi" w:hAnsiTheme="minorHAnsi" w:cstheme="minorHAnsi"/>
          <w:b w:val="0"/>
          <w:sz w:val="24"/>
          <w:szCs w:val="24"/>
        </w:rPr>
      </w:pPr>
      <w:r w:rsidRPr="00CA42EF">
        <w:rPr>
          <w:rStyle w:val="Textoennegrita"/>
          <w:rFonts w:asciiTheme="minorHAnsi" w:hAnsiTheme="minorHAnsi" w:cstheme="minorHAnsi"/>
          <w:b w:val="0"/>
          <w:sz w:val="24"/>
          <w:szCs w:val="24"/>
        </w:rPr>
        <w:t>Suscribir un Acuerdo de Servicios con la Firma Ejecutora.</w:t>
      </w:r>
    </w:p>
    <w:p w14:paraId="7FBBD3E9" w14:textId="77777777" w:rsidR="00CF7C23" w:rsidRPr="00CA42EF" w:rsidRDefault="00CF7C23" w:rsidP="00CF7C23">
      <w:pPr>
        <w:pStyle w:val="Prrafodelista"/>
        <w:spacing w:line="240" w:lineRule="exact"/>
        <w:ind w:left="567"/>
        <w:jc w:val="both"/>
        <w:rPr>
          <w:rStyle w:val="Textoennegrita"/>
          <w:rFonts w:asciiTheme="minorHAnsi" w:hAnsiTheme="minorHAnsi" w:cstheme="minorHAnsi"/>
          <w:b w:val="0"/>
          <w:sz w:val="24"/>
          <w:szCs w:val="24"/>
        </w:rPr>
      </w:pPr>
    </w:p>
    <w:p w14:paraId="63BD9C7C" w14:textId="77777777" w:rsidR="00CF7C23" w:rsidRPr="00CA42EF" w:rsidRDefault="00CF7C23" w:rsidP="00CF7C23">
      <w:pPr>
        <w:pStyle w:val="Prrafodelista"/>
        <w:numPr>
          <w:ilvl w:val="0"/>
          <w:numId w:val="19"/>
        </w:numPr>
        <w:ind w:left="567" w:hanging="567"/>
        <w:jc w:val="both"/>
        <w:rPr>
          <w:rStyle w:val="Textoennegrita"/>
          <w:rFonts w:asciiTheme="minorHAnsi" w:hAnsiTheme="minorHAnsi" w:cs="Arial"/>
          <w:b w:val="0"/>
          <w:bCs w:val="0"/>
          <w:sz w:val="24"/>
          <w:szCs w:val="24"/>
        </w:rPr>
      </w:pPr>
      <w:r w:rsidRPr="00CA42EF">
        <w:rPr>
          <w:rStyle w:val="Textoennegrita"/>
          <w:rFonts w:asciiTheme="minorHAnsi" w:hAnsiTheme="minorHAnsi" w:cs="Arial"/>
          <w:b w:val="0"/>
          <w:sz w:val="24"/>
          <w:szCs w:val="24"/>
        </w:rPr>
        <w:t>Implementar las acciones de mejora seleccionadas conjuntamente con la firma ejecutora.</w:t>
      </w:r>
    </w:p>
    <w:p w14:paraId="7C293136" w14:textId="77777777" w:rsidR="00CF7C23" w:rsidRPr="00CA42EF" w:rsidRDefault="00CF7C23" w:rsidP="00CF7C23">
      <w:pPr>
        <w:pStyle w:val="Prrafodelista"/>
        <w:ind w:left="567"/>
        <w:jc w:val="both"/>
        <w:rPr>
          <w:rStyle w:val="Textoennegrita"/>
          <w:rFonts w:asciiTheme="minorHAnsi" w:hAnsiTheme="minorHAnsi" w:cs="Arial"/>
          <w:b w:val="0"/>
          <w:bCs w:val="0"/>
          <w:sz w:val="24"/>
          <w:szCs w:val="24"/>
        </w:rPr>
      </w:pPr>
    </w:p>
    <w:p w14:paraId="5351E199" w14:textId="0AE1527E"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z w:val="24"/>
          <w:szCs w:val="24"/>
        </w:rPr>
        <w:t xml:space="preserve">Informar al PTP y a la firma ejecutora sobre los resultados obtenidos, </w:t>
      </w:r>
      <w:r w:rsidRPr="00CA42EF">
        <w:rPr>
          <w:rFonts w:asciiTheme="minorHAnsi" w:eastAsiaTheme="minorHAnsi" w:hAnsiTheme="minorHAnsi" w:cs="Calibri"/>
          <w:sz w:val="24"/>
          <w:szCs w:val="24"/>
        </w:rPr>
        <w:t xml:space="preserve">dentro de los tres (3) meses siguientes a </w:t>
      </w:r>
      <w:r w:rsidRPr="00CA42EF">
        <w:rPr>
          <w:rFonts w:asciiTheme="minorHAnsi" w:hAnsiTheme="minorHAnsi" w:cs="Arial"/>
          <w:sz w:val="24"/>
          <w:szCs w:val="24"/>
        </w:rPr>
        <w:t xml:space="preserve">la implementación de las acciones de mejora, </w:t>
      </w:r>
      <w:r w:rsidRPr="00CA42EF">
        <w:rPr>
          <w:rFonts w:asciiTheme="minorHAnsi" w:eastAsiaTheme="minorHAnsi" w:hAnsiTheme="minorHAnsi" w:cs="Calibri"/>
          <w:sz w:val="24"/>
          <w:szCs w:val="24"/>
        </w:rPr>
        <w:t xml:space="preserve">con el propósito de </w:t>
      </w:r>
      <w:r w:rsidRPr="00CA42EF">
        <w:rPr>
          <w:rFonts w:asciiTheme="minorHAnsi" w:eastAsiaTheme="minorHAnsi" w:hAnsiTheme="minorHAnsi" w:cs="Calibri"/>
          <w:sz w:val="24"/>
          <w:szCs w:val="24"/>
        </w:rPr>
        <w:lastRenderedPageBreak/>
        <w:t xml:space="preserve">realizar </w:t>
      </w:r>
      <w:r w:rsidRPr="00CA42EF">
        <w:rPr>
          <w:rFonts w:asciiTheme="minorHAnsi" w:hAnsiTheme="minorHAnsi" w:cs="Arial"/>
          <w:sz w:val="24"/>
          <w:szCs w:val="24"/>
          <w:lang w:val="es-ES"/>
        </w:rPr>
        <w:t xml:space="preserve">un informe agregado sectorial que muestre la variación o el impacto generado al implementar las herramientas de productividad. Igualmente, la </w:t>
      </w:r>
      <w:r w:rsidR="00FE0161">
        <w:rPr>
          <w:rFonts w:asciiTheme="minorHAnsi" w:hAnsiTheme="minorHAnsi" w:cs="Arial"/>
          <w:sz w:val="24"/>
          <w:szCs w:val="24"/>
          <w:lang w:val="es-ES"/>
        </w:rPr>
        <w:t xml:space="preserve">UNIDAD PRODUCTIVA </w:t>
      </w:r>
      <w:r w:rsidRPr="00CA42EF">
        <w:rPr>
          <w:rFonts w:asciiTheme="minorHAnsi" w:hAnsiTheme="minorHAnsi" w:cs="Arial"/>
          <w:sz w:val="24"/>
          <w:szCs w:val="24"/>
          <w:lang w:val="es-ES"/>
        </w:rPr>
        <w:t>se obliga a informar al PTP sobre los resultados obtenidos a los seis (6) y doce (12) meses de la implementación de la acción de mejora con fines estadísticos para el PTP.</w:t>
      </w:r>
    </w:p>
    <w:p w14:paraId="07488387" w14:textId="77777777" w:rsidR="00CF7C23" w:rsidRPr="00CA42EF" w:rsidRDefault="00CF7C23" w:rsidP="00CF7C23">
      <w:pPr>
        <w:pStyle w:val="Prrafodelista"/>
        <w:autoSpaceDE w:val="0"/>
        <w:autoSpaceDN w:val="0"/>
        <w:adjustRightInd w:val="0"/>
        <w:ind w:left="567"/>
        <w:jc w:val="both"/>
        <w:rPr>
          <w:rFonts w:asciiTheme="minorHAnsi" w:hAnsiTheme="minorHAnsi" w:cs="Arial"/>
          <w:sz w:val="24"/>
          <w:szCs w:val="24"/>
          <w:lang w:val="es-ES"/>
        </w:rPr>
      </w:pPr>
    </w:p>
    <w:p w14:paraId="03EA7676" w14:textId="77777777"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napToGrid w:val="0"/>
          <w:sz w:val="24"/>
          <w:szCs w:val="24"/>
        </w:rPr>
        <w:t xml:space="preserve">Acatar las observaciones y/o sugerencias efectuadas por la firma ejecutora y el PTP. </w:t>
      </w:r>
    </w:p>
    <w:p w14:paraId="54CF4AFB" w14:textId="77777777" w:rsidR="00CF7C23" w:rsidRPr="00CA42EF" w:rsidRDefault="00CF7C23" w:rsidP="00CF7C23">
      <w:pPr>
        <w:autoSpaceDE w:val="0"/>
        <w:autoSpaceDN w:val="0"/>
        <w:adjustRightInd w:val="0"/>
        <w:jc w:val="both"/>
        <w:rPr>
          <w:rFonts w:asciiTheme="minorHAnsi" w:hAnsiTheme="minorHAnsi" w:cs="Arial"/>
          <w:sz w:val="24"/>
          <w:szCs w:val="24"/>
          <w:lang w:val="es-ES"/>
        </w:rPr>
      </w:pPr>
    </w:p>
    <w:p w14:paraId="2F7C6F47" w14:textId="77777777"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napToGrid w:val="0"/>
          <w:sz w:val="24"/>
          <w:szCs w:val="24"/>
        </w:rPr>
        <w:t xml:space="preserve">Dar oportuna respuesta a los requerimientos efectuados por el PTP y la firma ejecutora y efectuar los ajustes y/o recomendaciones que realicen para el desarrollo del proyecto. </w:t>
      </w:r>
    </w:p>
    <w:p w14:paraId="53C5C671" w14:textId="77777777" w:rsidR="00CF7C23" w:rsidRPr="00CA42EF" w:rsidRDefault="00CF7C23" w:rsidP="00CF7C23">
      <w:pPr>
        <w:pStyle w:val="Prrafodelista"/>
        <w:autoSpaceDE w:val="0"/>
        <w:autoSpaceDN w:val="0"/>
        <w:adjustRightInd w:val="0"/>
        <w:ind w:left="567"/>
        <w:jc w:val="both"/>
        <w:rPr>
          <w:rFonts w:asciiTheme="minorHAnsi" w:hAnsiTheme="minorHAnsi" w:cs="Arial"/>
          <w:sz w:val="24"/>
          <w:szCs w:val="24"/>
          <w:lang w:val="es-ES"/>
        </w:rPr>
      </w:pPr>
    </w:p>
    <w:p w14:paraId="655ABA1C" w14:textId="77777777"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napToGrid w:val="0"/>
          <w:sz w:val="24"/>
          <w:szCs w:val="24"/>
        </w:rPr>
        <w:t xml:space="preserve">Atender las reuniones, visitas, observaciones y/o pruebas que realice la firma ejecutora y el PTP en desarrollo de su labor. </w:t>
      </w:r>
    </w:p>
    <w:p w14:paraId="64A2B4F0" w14:textId="77777777" w:rsidR="00CF7C23" w:rsidRPr="00CA42EF" w:rsidRDefault="00CF7C23" w:rsidP="00CF7C23">
      <w:pPr>
        <w:pStyle w:val="Prrafodelista"/>
        <w:autoSpaceDE w:val="0"/>
        <w:autoSpaceDN w:val="0"/>
        <w:adjustRightInd w:val="0"/>
        <w:ind w:left="567"/>
        <w:jc w:val="both"/>
        <w:rPr>
          <w:rFonts w:asciiTheme="minorHAnsi" w:hAnsiTheme="minorHAnsi" w:cs="Arial"/>
          <w:sz w:val="24"/>
          <w:szCs w:val="24"/>
          <w:lang w:val="es-ES"/>
        </w:rPr>
      </w:pPr>
    </w:p>
    <w:p w14:paraId="27386B28" w14:textId="77777777"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napToGrid w:val="0"/>
          <w:sz w:val="24"/>
          <w:szCs w:val="24"/>
        </w:rPr>
        <w:t xml:space="preserve">Entregar al PTP y a la firma ejecutora en los términos dispuestos para ello, toda la información que sea requerida por éste. </w:t>
      </w:r>
    </w:p>
    <w:p w14:paraId="3A7395CE" w14:textId="77777777" w:rsidR="00CF7C23" w:rsidRPr="00CA42EF" w:rsidRDefault="00CF7C23" w:rsidP="00CF7C23">
      <w:pPr>
        <w:autoSpaceDE w:val="0"/>
        <w:autoSpaceDN w:val="0"/>
        <w:adjustRightInd w:val="0"/>
        <w:jc w:val="both"/>
        <w:rPr>
          <w:rFonts w:asciiTheme="minorHAnsi" w:hAnsiTheme="minorHAnsi" w:cs="Arial"/>
          <w:sz w:val="24"/>
          <w:szCs w:val="24"/>
          <w:lang w:val="es-ES"/>
        </w:rPr>
      </w:pPr>
    </w:p>
    <w:p w14:paraId="7F46C31E" w14:textId="77777777"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napToGrid w:val="0"/>
          <w:sz w:val="24"/>
          <w:szCs w:val="24"/>
        </w:rPr>
        <w:t xml:space="preserve">Garantizar el pago de los recursos a la firma ejecutora </w:t>
      </w:r>
      <w:r w:rsidRPr="00CA42EF">
        <w:rPr>
          <w:rFonts w:asciiTheme="minorHAnsi" w:hAnsiTheme="minorHAnsi" w:cs="Arial"/>
          <w:snapToGrid w:val="0"/>
          <w:sz w:val="24"/>
          <w:szCs w:val="24"/>
        </w:rPr>
        <w:tab/>
        <w:t>.</w:t>
      </w:r>
    </w:p>
    <w:p w14:paraId="58B85A72" w14:textId="77777777" w:rsidR="00CF7C23" w:rsidRPr="00CA42EF" w:rsidRDefault="00CF7C23" w:rsidP="00CF7C23">
      <w:pPr>
        <w:pStyle w:val="Prrafodelista"/>
        <w:autoSpaceDE w:val="0"/>
        <w:autoSpaceDN w:val="0"/>
        <w:adjustRightInd w:val="0"/>
        <w:ind w:left="567"/>
        <w:jc w:val="both"/>
        <w:rPr>
          <w:rFonts w:asciiTheme="minorHAnsi" w:hAnsiTheme="minorHAnsi" w:cs="Arial"/>
          <w:sz w:val="24"/>
          <w:szCs w:val="24"/>
          <w:lang w:val="es-ES"/>
        </w:rPr>
      </w:pPr>
    </w:p>
    <w:p w14:paraId="3372ADB1" w14:textId="77777777"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napToGrid w:val="0"/>
          <w:sz w:val="24"/>
          <w:szCs w:val="24"/>
        </w:rPr>
        <w:t xml:space="preserve">Cumplir con las obligaciones de seguimiento a los resultados finales del proyecto en la forma establecida en la convocatoria a la que hace referencia la presente ACTA DE COMPROMISO. </w:t>
      </w:r>
    </w:p>
    <w:p w14:paraId="517E36D1" w14:textId="77777777" w:rsidR="00CF7C23" w:rsidRPr="00CA42EF" w:rsidRDefault="00CF7C23" w:rsidP="00CF7C23">
      <w:pPr>
        <w:pStyle w:val="Prrafodelista"/>
        <w:autoSpaceDE w:val="0"/>
        <w:autoSpaceDN w:val="0"/>
        <w:adjustRightInd w:val="0"/>
        <w:ind w:left="567"/>
        <w:jc w:val="both"/>
        <w:rPr>
          <w:rFonts w:asciiTheme="minorHAnsi" w:hAnsiTheme="minorHAnsi" w:cs="Arial"/>
          <w:sz w:val="24"/>
          <w:szCs w:val="24"/>
          <w:lang w:val="es-ES"/>
        </w:rPr>
      </w:pPr>
    </w:p>
    <w:p w14:paraId="7209CFC2" w14:textId="77777777" w:rsidR="00CF7C23" w:rsidRPr="00CA42EF" w:rsidRDefault="00CF7C23" w:rsidP="00CF7C23">
      <w:pPr>
        <w:pStyle w:val="Prrafodelista"/>
        <w:numPr>
          <w:ilvl w:val="0"/>
          <w:numId w:val="19"/>
        </w:numPr>
        <w:autoSpaceDE w:val="0"/>
        <w:autoSpaceDN w:val="0"/>
        <w:adjustRightInd w:val="0"/>
        <w:ind w:left="567" w:hanging="567"/>
        <w:jc w:val="both"/>
        <w:rPr>
          <w:rFonts w:asciiTheme="minorHAnsi" w:hAnsiTheme="minorHAnsi" w:cs="Arial"/>
          <w:sz w:val="24"/>
          <w:szCs w:val="24"/>
          <w:lang w:val="es-ES"/>
        </w:rPr>
      </w:pPr>
      <w:r w:rsidRPr="00CA42EF">
        <w:rPr>
          <w:rFonts w:asciiTheme="minorHAnsi" w:hAnsiTheme="minorHAnsi" w:cs="Arial"/>
          <w:snapToGrid w:val="0"/>
          <w:sz w:val="24"/>
          <w:szCs w:val="24"/>
        </w:rPr>
        <w:t>Todas las demás que sean necesarias para la debida ejecución del proyecto.</w:t>
      </w:r>
    </w:p>
    <w:p w14:paraId="6CB6C32A" w14:textId="099BECDD" w:rsidR="00CF7C23" w:rsidRDefault="00CF7C23" w:rsidP="00652654">
      <w:pPr>
        <w:jc w:val="both"/>
        <w:rPr>
          <w:rFonts w:asciiTheme="minorHAnsi" w:hAnsiTheme="minorHAnsi" w:cs="Arial"/>
          <w:snapToGrid w:val="0"/>
          <w:sz w:val="24"/>
          <w:szCs w:val="24"/>
        </w:rPr>
      </w:pPr>
      <w:r w:rsidRPr="00CA42EF">
        <w:rPr>
          <w:rFonts w:asciiTheme="minorHAnsi" w:hAnsiTheme="minorHAnsi" w:cs="Arial"/>
          <w:snapToGrid w:val="0"/>
          <w:sz w:val="24"/>
          <w:szCs w:val="24"/>
        </w:rPr>
        <w:t xml:space="preserve"> </w:t>
      </w:r>
    </w:p>
    <w:p w14:paraId="3DDA993A" w14:textId="77777777" w:rsidR="00652654" w:rsidRPr="00652654" w:rsidRDefault="00652654" w:rsidP="00652654">
      <w:pPr>
        <w:jc w:val="both"/>
        <w:rPr>
          <w:rStyle w:val="Textoennegrita"/>
          <w:rFonts w:asciiTheme="minorHAnsi" w:hAnsiTheme="minorHAnsi" w:cs="Arial"/>
          <w:b w:val="0"/>
          <w:bCs w:val="0"/>
          <w:snapToGrid w:val="0"/>
          <w:sz w:val="24"/>
          <w:szCs w:val="24"/>
        </w:rPr>
      </w:pPr>
    </w:p>
    <w:p w14:paraId="1CA68224" w14:textId="6EA4E61E" w:rsidR="00CF7C23" w:rsidRPr="00CA42EF" w:rsidRDefault="00CF7C23" w:rsidP="00CF7C23">
      <w:pPr>
        <w:jc w:val="both"/>
        <w:rPr>
          <w:rFonts w:asciiTheme="minorHAnsi" w:hAnsiTheme="minorHAnsi" w:cstheme="minorHAnsi"/>
          <w:i/>
          <w:sz w:val="24"/>
          <w:szCs w:val="24"/>
        </w:rPr>
      </w:pPr>
      <w:r w:rsidRPr="00CA42EF">
        <w:rPr>
          <w:rFonts w:asciiTheme="minorHAnsi" w:hAnsiTheme="minorHAnsi" w:cs="Arial"/>
          <w:b/>
          <w:sz w:val="24"/>
          <w:szCs w:val="24"/>
        </w:rPr>
        <w:t xml:space="preserve">SEGUNDA.- </w:t>
      </w:r>
      <w:r w:rsidRPr="00CA42EF">
        <w:rPr>
          <w:rFonts w:asciiTheme="minorHAnsi" w:hAnsiTheme="minorHAnsi" w:cs="Arial"/>
          <w:sz w:val="24"/>
          <w:szCs w:val="24"/>
        </w:rPr>
        <w:t xml:space="preserve">La presente carta de compromiso será </w:t>
      </w:r>
      <w:r w:rsidRPr="00CA42EF">
        <w:rPr>
          <w:rFonts w:asciiTheme="minorHAnsi" w:hAnsiTheme="minorHAnsi" w:cs="Arial"/>
          <w:b/>
          <w:sz w:val="24"/>
          <w:szCs w:val="24"/>
        </w:rPr>
        <w:t>IRREVOCABLE</w:t>
      </w:r>
      <w:r w:rsidRPr="00CA42EF">
        <w:rPr>
          <w:rFonts w:asciiTheme="minorHAnsi" w:hAnsiTheme="minorHAnsi" w:cs="Arial"/>
          <w:sz w:val="24"/>
          <w:szCs w:val="24"/>
        </w:rPr>
        <w:t xml:space="preserve"> y su entrada en vigencia se encuentra condicionada a que LA EMPRESA sea notificada por el PTP de haber sido seleccionada para ser beneficiaria de</w:t>
      </w:r>
      <w:r w:rsidR="00FE0161">
        <w:rPr>
          <w:rFonts w:asciiTheme="minorHAnsi" w:hAnsiTheme="minorHAnsi" w:cs="Arial"/>
          <w:sz w:val="24"/>
          <w:szCs w:val="24"/>
        </w:rPr>
        <w:t xml:space="preserve"> </w:t>
      </w:r>
      <w:r w:rsidRPr="00CA42EF">
        <w:rPr>
          <w:rFonts w:asciiTheme="minorHAnsi" w:hAnsiTheme="minorHAnsi" w:cs="Arial"/>
          <w:sz w:val="24"/>
          <w:szCs w:val="24"/>
        </w:rPr>
        <w:t>l</w:t>
      </w:r>
      <w:r w:rsidR="00FE0161">
        <w:rPr>
          <w:rFonts w:asciiTheme="minorHAnsi" w:hAnsiTheme="minorHAnsi" w:cs="Arial"/>
          <w:sz w:val="24"/>
          <w:szCs w:val="24"/>
        </w:rPr>
        <w:t xml:space="preserve">a consultoría de </w:t>
      </w:r>
      <w:r w:rsidRPr="00CA42EF">
        <w:rPr>
          <w:rStyle w:val="Textoennegrita"/>
          <w:rFonts w:asciiTheme="minorHAnsi" w:hAnsiTheme="minorHAnsi" w:cs="Arial"/>
          <w:sz w:val="24"/>
          <w:szCs w:val="24"/>
        </w:rPr>
        <w:t xml:space="preserve">Productividad en </w:t>
      </w:r>
      <w:r w:rsidR="00FE0161">
        <w:rPr>
          <w:rStyle w:val="Textoennegrita"/>
          <w:rFonts w:asciiTheme="minorHAnsi" w:hAnsiTheme="minorHAnsi" w:cs="Arial"/>
          <w:sz w:val="24"/>
          <w:szCs w:val="24"/>
        </w:rPr>
        <w:t>Unidades Productivas Rurales</w:t>
      </w:r>
      <w:r w:rsidR="00FE0161">
        <w:rPr>
          <w:rFonts w:asciiTheme="minorHAnsi" w:hAnsiTheme="minorHAnsi" w:cstheme="minorHAnsi"/>
          <w:i/>
          <w:sz w:val="24"/>
          <w:szCs w:val="24"/>
          <w:lang w:val="es-ES"/>
        </w:rPr>
        <w:t>.</w:t>
      </w:r>
    </w:p>
    <w:p w14:paraId="3ADB7193" w14:textId="77777777" w:rsidR="00CF7C23" w:rsidRPr="00CA42EF" w:rsidRDefault="00CF7C23" w:rsidP="00CF7C23">
      <w:pPr>
        <w:jc w:val="both"/>
        <w:rPr>
          <w:rStyle w:val="Textoennegrita"/>
          <w:rFonts w:asciiTheme="minorHAnsi" w:hAnsiTheme="minorHAnsi" w:cs="Arial"/>
          <w:color w:val="FF0000"/>
          <w:sz w:val="24"/>
          <w:szCs w:val="24"/>
        </w:rPr>
      </w:pPr>
    </w:p>
    <w:p w14:paraId="0FA0EDB8" w14:textId="77777777" w:rsidR="00CF7C23" w:rsidRPr="00CA42EF" w:rsidRDefault="00CF7C23" w:rsidP="00CF7C23">
      <w:pPr>
        <w:jc w:val="both"/>
        <w:rPr>
          <w:rStyle w:val="Textoennegrita"/>
          <w:rFonts w:asciiTheme="minorHAnsi" w:hAnsiTheme="minorHAnsi" w:cs="Arial"/>
          <w:b w:val="0"/>
          <w:sz w:val="24"/>
          <w:szCs w:val="24"/>
        </w:rPr>
      </w:pPr>
      <w:r w:rsidRPr="00CA42EF">
        <w:rPr>
          <w:rStyle w:val="Textoennegrita"/>
          <w:rFonts w:asciiTheme="minorHAnsi" w:hAnsiTheme="minorHAnsi" w:cs="Arial"/>
          <w:b w:val="0"/>
          <w:sz w:val="24"/>
          <w:szCs w:val="24"/>
        </w:rPr>
        <w:t>La CARTA DE COMPROMISO, entrará en  vigencia a partir de la fecha de notificación señalada anteriormente y hasta por un espacio de tiempo igual al plazo de ejecución de las actividades que componen la consultoría que se desarrollará con la EMPRESA y doce (12) meses más.</w:t>
      </w:r>
    </w:p>
    <w:p w14:paraId="2BCC731A" w14:textId="77777777" w:rsidR="00CF7C23" w:rsidRPr="00CA42EF" w:rsidRDefault="00CF7C23" w:rsidP="00CF7C23">
      <w:pPr>
        <w:jc w:val="both"/>
        <w:rPr>
          <w:rFonts w:asciiTheme="minorHAnsi" w:hAnsiTheme="minorHAnsi" w:cs="Arial"/>
          <w:bCs/>
          <w:sz w:val="24"/>
          <w:szCs w:val="24"/>
        </w:rPr>
      </w:pPr>
    </w:p>
    <w:p w14:paraId="5D687C51" w14:textId="6D377F5F" w:rsidR="00CF7C23" w:rsidRPr="00CA42EF" w:rsidRDefault="00CF7C23" w:rsidP="00CF7C23">
      <w:pPr>
        <w:pStyle w:val="Textocomentario"/>
        <w:jc w:val="both"/>
        <w:rPr>
          <w:rFonts w:asciiTheme="minorHAnsi" w:hAnsiTheme="minorHAnsi" w:cs="Arial"/>
          <w:sz w:val="24"/>
          <w:szCs w:val="24"/>
        </w:rPr>
      </w:pPr>
      <w:r w:rsidRPr="00CA42EF">
        <w:rPr>
          <w:rFonts w:asciiTheme="minorHAnsi" w:hAnsiTheme="minorHAnsi" w:cs="Arial"/>
          <w:b/>
          <w:sz w:val="24"/>
          <w:szCs w:val="24"/>
        </w:rPr>
        <w:t xml:space="preserve">TERCERA.- </w:t>
      </w:r>
      <w:r w:rsidRPr="00CA42EF">
        <w:rPr>
          <w:rFonts w:asciiTheme="minorHAnsi" w:hAnsiTheme="minorHAnsi" w:cs="Arial"/>
          <w:sz w:val="24"/>
          <w:szCs w:val="24"/>
        </w:rPr>
        <w:t>En caso de incumplimiento total o parcial de</w:t>
      </w:r>
      <w:r w:rsidRPr="00CA42EF">
        <w:rPr>
          <w:rFonts w:asciiTheme="minorHAnsi" w:hAnsiTheme="minorHAnsi" w:cs="Arial"/>
          <w:b/>
          <w:sz w:val="24"/>
          <w:szCs w:val="24"/>
        </w:rPr>
        <w:t xml:space="preserve"> </w:t>
      </w:r>
      <w:r w:rsidRPr="00CA42EF">
        <w:rPr>
          <w:rFonts w:asciiTheme="minorHAnsi" w:hAnsiTheme="minorHAnsi" w:cs="Arial"/>
          <w:sz w:val="24"/>
          <w:szCs w:val="24"/>
        </w:rPr>
        <w:t>la EMPRESA o por el retardo de cualquiera de las obligaciones contenidas en la cláusula primera del presente documento</w:t>
      </w:r>
      <w:r w:rsidRPr="00CA42EF">
        <w:rPr>
          <w:rStyle w:val="Textoennegrita"/>
          <w:rFonts w:asciiTheme="minorHAnsi" w:hAnsiTheme="minorHAnsi" w:cs="Arial"/>
          <w:sz w:val="24"/>
          <w:szCs w:val="24"/>
        </w:rPr>
        <w:t xml:space="preserve">, se compromete </w:t>
      </w:r>
      <w:r w:rsidRPr="00CA42EF">
        <w:rPr>
          <w:rFonts w:asciiTheme="minorHAnsi" w:hAnsiTheme="minorHAnsi" w:cs="Arial"/>
          <w:sz w:val="24"/>
          <w:szCs w:val="24"/>
        </w:rPr>
        <w:t>a pagar incondicionalmente, a la orden de</w:t>
      </w:r>
      <w:r w:rsidRPr="00CA42EF">
        <w:rPr>
          <w:rFonts w:asciiTheme="minorHAnsi" w:eastAsiaTheme="minorHAnsi" w:hAnsiTheme="minorHAnsi" w:cs="Calibri"/>
          <w:b/>
          <w:sz w:val="24"/>
          <w:szCs w:val="24"/>
        </w:rPr>
        <w:t xml:space="preserve"> PTP - ADMINISTRADO POR FIDUCOLDEX S.A.</w:t>
      </w:r>
      <w:r w:rsidRPr="00CA42EF">
        <w:rPr>
          <w:rFonts w:asciiTheme="minorHAnsi" w:hAnsiTheme="minorHAnsi" w:cs="Arial"/>
          <w:sz w:val="24"/>
          <w:szCs w:val="24"/>
        </w:rPr>
        <w:t xml:space="preserve">, a título de penalización, la suma de </w:t>
      </w:r>
      <w:r w:rsidR="00584CAC" w:rsidRPr="00584CAC">
        <w:rPr>
          <w:rFonts w:asciiTheme="minorHAnsi" w:hAnsiTheme="minorHAnsi" w:cs="Arial"/>
          <w:sz w:val="24"/>
          <w:szCs w:val="24"/>
        </w:rPr>
        <w:t xml:space="preserve">seis millones novecientos ocho mil pesos ochocientos noventa y cuatro pesos ($6.908.894)  </w:t>
      </w:r>
      <w:r w:rsidRPr="00CA42EF">
        <w:rPr>
          <w:rFonts w:asciiTheme="minorHAnsi" w:hAnsiTheme="minorHAnsi" w:cs="Arial"/>
          <w:sz w:val="24"/>
          <w:szCs w:val="24"/>
        </w:rPr>
        <w:t xml:space="preserve">incluido IVA. Este valor corresponde al precio que debió asumir el PTP para el desarrollo de la consultoría. </w:t>
      </w:r>
    </w:p>
    <w:p w14:paraId="0C762165" w14:textId="77777777" w:rsidR="00CF7C23" w:rsidRDefault="00CF7C23" w:rsidP="00CF7C23">
      <w:pPr>
        <w:pStyle w:val="Textocomentario"/>
        <w:jc w:val="both"/>
        <w:rPr>
          <w:rFonts w:asciiTheme="minorHAnsi" w:hAnsiTheme="minorHAnsi" w:cs="Arial"/>
          <w:sz w:val="24"/>
          <w:szCs w:val="24"/>
        </w:rPr>
      </w:pPr>
    </w:p>
    <w:p w14:paraId="733CA774" w14:textId="77777777" w:rsidR="00584CAC" w:rsidRPr="00CA42EF" w:rsidRDefault="00584CAC" w:rsidP="00CF7C23">
      <w:pPr>
        <w:pStyle w:val="Textocomentario"/>
        <w:jc w:val="both"/>
        <w:rPr>
          <w:rFonts w:asciiTheme="minorHAnsi" w:hAnsiTheme="minorHAnsi" w:cs="Arial"/>
          <w:sz w:val="24"/>
          <w:szCs w:val="24"/>
        </w:rPr>
      </w:pPr>
    </w:p>
    <w:p w14:paraId="44C16B38" w14:textId="77777777" w:rsidR="00CF7C23" w:rsidRPr="00CA42EF" w:rsidRDefault="00CF7C23" w:rsidP="00CF7C23">
      <w:pPr>
        <w:suppressAutoHyphens/>
        <w:jc w:val="both"/>
        <w:rPr>
          <w:rFonts w:asciiTheme="minorHAnsi" w:hAnsiTheme="minorHAnsi" w:cs="Arial"/>
          <w:sz w:val="24"/>
          <w:szCs w:val="24"/>
        </w:rPr>
      </w:pPr>
      <w:r w:rsidRPr="00CA42EF">
        <w:rPr>
          <w:rFonts w:asciiTheme="minorHAnsi" w:hAnsiTheme="minorHAnsi" w:cs="Arial"/>
          <w:sz w:val="24"/>
          <w:szCs w:val="24"/>
        </w:rPr>
        <w:lastRenderedPageBreak/>
        <w:t xml:space="preserve">Igualmente, la anterior suma podrá ser exigida ejecutivamente por el </w:t>
      </w:r>
      <w:r w:rsidRPr="00CA42EF">
        <w:rPr>
          <w:rFonts w:asciiTheme="minorHAnsi" w:eastAsiaTheme="minorHAnsi" w:hAnsiTheme="minorHAnsi" w:cs="Calibri"/>
          <w:b/>
          <w:sz w:val="24"/>
          <w:szCs w:val="24"/>
        </w:rPr>
        <w:t xml:space="preserve">PTP - ADMINISTRADO POR FIDUCOLDEX S.A. </w:t>
      </w:r>
      <w:r w:rsidRPr="00CA42EF">
        <w:rPr>
          <w:rFonts w:asciiTheme="minorHAnsi" w:eastAsiaTheme="minorHAnsi" w:hAnsiTheme="minorHAnsi" w:cs="Calibri"/>
          <w:sz w:val="24"/>
          <w:szCs w:val="24"/>
        </w:rPr>
        <w:t>o la persona que éste designe</w:t>
      </w:r>
      <w:r w:rsidRPr="00CA42EF">
        <w:rPr>
          <w:rFonts w:asciiTheme="minorHAnsi" w:hAnsiTheme="minorHAnsi" w:cs="Arial"/>
          <w:sz w:val="24"/>
          <w:szCs w:val="24"/>
        </w:rPr>
        <w:t>, sin necesidad de requerimiento judicial o privado previo alguno ni constitución en mora de LA EMPRESA,  para lo cual la EMPRESA entiende y acepta que la presente ACTA DE COMPROMISO presta mérito ejecutivo.</w:t>
      </w:r>
    </w:p>
    <w:p w14:paraId="4B3B2008" w14:textId="77777777" w:rsidR="00CF7C23" w:rsidRPr="00CA42EF" w:rsidRDefault="00CF7C23" w:rsidP="00CF7C23">
      <w:pPr>
        <w:jc w:val="both"/>
        <w:rPr>
          <w:rFonts w:asciiTheme="minorHAnsi" w:hAnsiTheme="minorHAnsi" w:cs="Arial"/>
          <w:sz w:val="24"/>
          <w:szCs w:val="24"/>
        </w:rPr>
      </w:pPr>
    </w:p>
    <w:p w14:paraId="3648A0D5" w14:textId="77777777" w:rsidR="00CF7C23" w:rsidRPr="00CA42EF" w:rsidRDefault="00CF7C23" w:rsidP="00CF7C23">
      <w:pPr>
        <w:jc w:val="both"/>
        <w:rPr>
          <w:rFonts w:asciiTheme="minorHAnsi" w:hAnsiTheme="minorHAnsi" w:cs="Arial"/>
          <w:sz w:val="24"/>
          <w:szCs w:val="24"/>
        </w:rPr>
      </w:pPr>
      <w:r w:rsidRPr="00CA42EF">
        <w:rPr>
          <w:rFonts w:asciiTheme="minorHAnsi" w:hAnsiTheme="minorHAnsi" w:cs="Arial"/>
          <w:sz w:val="24"/>
          <w:szCs w:val="24"/>
        </w:rPr>
        <w:t xml:space="preserve">Lo anterior, sin perjuicio de que el </w:t>
      </w:r>
      <w:r w:rsidRPr="00CA42EF">
        <w:rPr>
          <w:rFonts w:asciiTheme="minorHAnsi" w:eastAsiaTheme="minorHAnsi" w:hAnsiTheme="minorHAnsi" w:cs="Calibri"/>
          <w:b/>
          <w:sz w:val="24"/>
          <w:szCs w:val="24"/>
        </w:rPr>
        <w:t xml:space="preserve">PTP - ADMINISTRADO POR FIDUCOLDEX S.A. </w:t>
      </w:r>
      <w:r w:rsidRPr="00CA42EF">
        <w:rPr>
          <w:rFonts w:asciiTheme="minorHAnsi" w:hAnsiTheme="minorHAnsi" w:cs="Arial"/>
          <w:sz w:val="24"/>
          <w:szCs w:val="24"/>
        </w:rPr>
        <w:t xml:space="preserve">pueda exigir adicionalmente las prestaciones e indemnizaciones derivadas del incumplimiento de esta </w:t>
      </w:r>
      <w:r w:rsidRPr="00CA42EF">
        <w:rPr>
          <w:rFonts w:asciiTheme="minorHAnsi" w:hAnsiTheme="minorHAnsi" w:cs="Arial"/>
          <w:bCs/>
          <w:sz w:val="24"/>
          <w:szCs w:val="24"/>
        </w:rPr>
        <w:t>CARTA DE COMPROMISO</w:t>
      </w:r>
      <w:r w:rsidRPr="00CA42EF">
        <w:rPr>
          <w:rFonts w:asciiTheme="minorHAnsi" w:hAnsiTheme="minorHAnsi" w:cs="Arial"/>
          <w:sz w:val="24"/>
          <w:szCs w:val="24"/>
        </w:rPr>
        <w:t>, y sin que se extinga por ello la obligación principal.</w:t>
      </w:r>
    </w:p>
    <w:p w14:paraId="1B4EE1A0" w14:textId="77777777" w:rsidR="00CF7C23" w:rsidRPr="00CA42EF" w:rsidRDefault="00CF7C23" w:rsidP="00CF7C23">
      <w:pPr>
        <w:jc w:val="both"/>
        <w:rPr>
          <w:rFonts w:asciiTheme="minorHAnsi" w:hAnsiTheme="minorHAnsi" w:cs="Arial"/>
          <w:sz w:val="24"/>
          <w:szCs w:val="24"/>
        </w:rPr>
      </w:pPr>
    </w:p>
    <w:p w14:paraId="3C326D39" w14:textId="77777777" w:rsidR="00CF7C23" w:rsidRPr="00CA42EF" w:rsidRDefault="00CF7C23" w:rsidP="00CF7C23">
      <w:pPr>
        <w:spacing w:line="240" w:lineRule="exact"/>
        <w:jc w:val="both"/>
        <w:rPr>
          <w:rFonts w:asciiTheme="minorHAnsi" w:hAnsiTheme="minorHAnsi" w:cs="Calibri"/>
          <w:bCs/>
          <w:sz w:val="24"/>
          <w:szCs w:val="24"/>
        </w:rPr>
      </w:pPr>
      <w:r w:rsidRPr="00CA42EF">
        <w:rPr>
          <w:rFonts w:asciiTheme="minorHAnsi" w:hAnsiTheme="minorHAnsi" w:cs="Arial"/>
          <w:b/>
          <w:sz w:val="24"/>
          <w:szCs w:val="24"/>
        </w:rPr>
        <w:t>CUARTA</w:t>
      </w:r>
      <w:r w:rsidRPr="00CA42EF">
        <w:rPr>
          <w:rStyle w:val="Textoennegrita"/>
          <w:rFonts w:asciiTheme="minorHAnsi" w:hAnsiTheme="minorHAnsi" w:cs="Arial"/>
          <w:sz w:val="24"/>
          <w:szCs w:val="24"/>
        </w:rPr>
        <w:t xml:space="preserve">.- </w:t>
      </w:r>
      <w:r w:rsidRPr="00CA42EF">
        <w:rPr>
          <w:rFonts w:asciiTheme="minorHAnsi" w:hAnsiTheme="minorHAnsi" w:cs="Calibri"/>
          <w:bCs/>
          <w:sz w:val="24"/>
          <w:szCs w:val="24"/>
        </w:rPr>
        <w:t>LA EMPRESA certifica a FIDUCOLDEX, COMO VOCERA Y ADMINISTRADORA DEL PTP que sus recursos no provienen ni se destinan al ejercicio de ninguna actividad ilícita o de actividades de lavado de dinero proveniente de éstas o de actividades relacionadas con la financiación del terrorismo.</w:t>
      </w:r>
    </w:p>
    <w:p w14:paraId="029A7E0F" w14:textId="77777777" w:rsidR="008F3326" w:rsidRPr="00CA42EF" w:rsidRDefault="008F3326" w:rsidP="00CF7C23">
      <w:pPr>
        <w:spacing w:line="240" w:lineRule="exact"/>
        <w:jc w:val="both"/>
        <w:rPr>
          <w:rFonts w:asciiTheme="minorHAnsi" w:hAnsiTheme="minorHAnsi" w:cs="Calibri"/>
          <w:bCs/>
          <w:sz w:val="24"/>
          <w:szCs w:val="24"/>
        </w:rPr>
      </w:pPr>
    </w:p>
    <w:p w14:paraId="75950316" w14:textId="77777777" w:rsidR="00CF7C23" w:rsidRPr="00CA42EF" w:rsidRDefault="00CF7C23" w:rsidP="00CF7C23">
      <w:pPr>
        <w:spacing w:line="240" w:lineRule="exact"/>
        <w:jc w:val="both"/>
        <w:rPr>
          <w:rFonts w:asciiTheme="minorHAnsi" w:hAnsiTheme="minorHAnsi" w:cs="Calibri"/>
          <w:bCs/>
          <w:sz w:val="24"/>
          <w:szCs w:val="24"/>
        </w:rPr>
      </w:pPr>
      <w:r w:rsidRPr="00CA42EF">
        <w:rPr>
          <w:rFonts w:asciiTheme="minorHAnsi" w:hAnsiTheme="minorHAnsi" w:cs="Calibri"/>
          <w:bCs/>
          <w:sz w:val="24"/>
          <w:szCs w:val="24"/>
        </w:rPr>
        <w:t>LA EMPRESA se obliga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w:t>
      </w:r>
    </w:p>
    <w:p w14:paraId="7BE2C6EF" w14:textId="77777777" w:rsidR="008F3326" w:rsidRPr="00CA42EF" w:rsidRDefault="008F3326" w:rsidP="00CF7C23">
      <w:pPr>
        <w:spacing w:line="240" w:lineRule="exact"/>
        <w:jc w:val="both"/>
        <w:rPr>
          <w:rFonts w:asciiTheme="minorHAnsi" w:hAnsiTheme="minorHAnsi" w:cs="Calibri"/>
          <w:bCs/>
          <w:sz w:val="24"/>
          <w:szCs w:val="24"/>
        </w:rPr>
      </w:pPr>
    </w:p>
    <w:p w14:paraId="70A46BF5" w14:textId="77777777" w:rsidR="00CF7C23" w:rsidRPr="00CA42EF" w:rsidRDefault="00CF7C23" w:rsidP="00CF7C23">
      <w:pPr>
        <w:spacing w:line="240" w:lineRule="exact"/>
        <w:jc w:val="both"/>
        <w:rPr>
          <w:rStyle w:val="Textoennegrita"/>
          <w:rFonts w:asciiTheme="minorHAnsi" w:hAnsiTheme="minorHAnsi" w:cs="Calibri"/>
          <w:b w:val="0"/>
          <w:sz w:val="24"/>
          <w:szCs w:val="24"/>
        </w:rPr>
      </w:pPr>
      <w:r w:rsidRPr="00CA42EF">
        <w:rPr>
          <w:rFonts w:asciiTheme="minorHAnsi" w:hAnsiTheme="minorHAnsi" w:cs="Calibri"/>
          <w:bCs/>
          <w:sz w:val="24"/>
          <w:szCs w:val="24"/>
        </w:rPr>
        <w:t xml:space="preserve">En todo caso, si durante el plazo de vigencia del presente compromiso LA EMPRESA, algunos de sus administradores o socios llegaren a resultar inmiscuidos en una investigación de cualquier tipo (penal, administrativa, etc.) relacionada con actividades ilícitas, lavado de dinero o financiamiento del terrorismo, o fuese incluido en listas de control como las de la ONU, OFAC, etc., FIDUCOLDEX COMO ADMINISTRADOR DEL PTP informará a LA EMPRESA y al respectivo asesor, su exclusión inmediata del Programa </w:t>
      </w:r>
      <w:r w:rsidRPr="00CA42EF">
        <w:rPr>
          <w:rFonts w:asciiTheme="minorHAnsi" w:hAnsiTheme="minorHAnsi" w:cstheme="minorHAnsi"/>
          <w:sz w:val="24"/>
          <w:szCs w:val="24"/>
          <w:lang w:val="es-ES"/>
        </w:rPr>
        <w:t xml:space="preserve">del PTP </w:t>
      </w:r>
      <w:r w:rsidRPr="00CA42EF">
        <w:rPr>
          <w:rFonts w:asciiTheme="minorHAnsi" w:hAnsiTheme="minorHAnsi" w:cs="Calibri"/>
          <w:bCs/>
          <w:sz w:val="24"/>
          <w:szCs w:val="24"/>
        </w:rPr>
        <w:t xml:space="preserve">y exigirá inmediatamente el pago de la suma establecida en la Cláusula Tercera de este instrumento sin que por este hecho esté obligado a indemnizar ningún tipo de perjuicio a LA EMPRESA. </w:t>
      </w:r>
    </w:p>
    <w:p w14:paraId="6ECE97B4" w14:textId="77777777" w:rsidR="00CF7C23" w:rsidRPr="00CA42EF" w:rsidRDefault="00CF7C23" w:rsidP="00CF7C23">
      <w:pPr>
        <w:jc w:val="both"/>
        <w:rPr>
          <w:rStyle w:val="Textoennegrita"/>
          <w:rFonts w:asciiTheme="minorHAnsi" w:hAnsiTheme="minorHAnsi" w:cs="Arial"/>
          <w:sz w:val="24"/>
          <w:szCs w:val="24"/>
        </w:rPr>
      </w:pPr>
    </w:p>
    <w:p w14:paraId="069EBE6B" w14:textId="77777777" w:rsidR="00CF7C23" w:rsidRPr="00CA42EF" w:rsidRDefault="00CF7C23" w:rsidP="00CF7C23">
      <w:pPr>
        <w:jc w:val="both"/>
        <w:rPr>
          <w:rStyle w:val="Textoennegrita"/>
          <w:rFonts w:asciiTheme="minorHAnsi" w:hAnsiTheme="minorHAnsi" w:cs="Arial"/>
          <w:b w:val="0"/>
          <w:sz w:val="24"/>
          <w:szCs w:val="24"/>
        </w:rPr>
      </w:pPr>
      <w:r w:rsidRPr="00CA42EF">
        <w:rPr>
          <w:rStyle w:val="Textoennegrita"/>
          <w:rFonts w:asciiTheme="minorHAnsi" w:hAnsiTheme="minorHAnsi" w:cs="Arial"/>
          <w:sz w:val="24"/>
          <w:szCs w:val="24"/>
        </w:rPr>
        <w:t>QUINTA</w:t>
      </w:r>
      <w:r w:rsidRPr="00CA42EF">
        <w:rPr>
          <w:rStyle w:val="Textoennegrita"/>
          <w:rFonts w:asciiTheme="minorHAnsi" w:hAnsiTheme="minorHAnsi" w:cs="Arial"/>
          <w:b w:val="0"/>
          <w:sz w:val="24"/>
          <w:szCs w:val="24"/>
        </w:rPr>
        <w:t xml:space="preserve">: MERITO EJECUTIVO: Para todos los efectos legales el presente instrumento presta merito ejecutivo. </w:t>
      </w:r>
    </w:p>
    <w:p w14:paraId="12FBC340" w14:textId="77777777" w:rsidR="00CF7C23" w:rsidRPr="00CA42EF" w:rsidRDefault="00CF7C23" w:rsidP="00CF7C23">
      <w:pPr>
        <w:pStyle w:val="Sinespaciado"/>
        <w:jc w:val="both"/>
        <w:rPr>
          <w:rStyle w:val="Textoennegrita"/>
          <w:rFonts w:asciiTheme="minorHAnsi" w:hAnsiTheme="minorHAnsi" w:cs="Arial"/>
          <w:b w:val="0"/>
          <w:sz w:val="24"/>
          <w:szCs w:val="24"/>
          <w:lang w:val="es-CO"/>
        </w:rPr>
      </w:pPr>
    </w:p>
    <w:p w14:paraId="5F7E2073" w14:textId="55A330B2" w:rsidR="00CF7C23" w:rsidRPr="00CA42EF" w:rsidRDefault="00CF7C23" w:rsidP="00CF7C23">
      <w:pPr>
        <w:pStyle w:val="Sinespaciado"/>
        <w:jc w:val="both"/>
        <w:rPr>
          <w:rFonts w:asciiTheme="minorHAnsi" w:hAnsiTheme="minorHAnsi" w:cs="Arial"/>
          <w:b/>
          <w:bCs/>
          <w:sz w:val="24"/>
          <w:szCs w:val="24"/>
        </w:rPr>
      </w:pPr>
      <w:r w:rsidRPr="00CA42EF">
        <w:rPr>
          <w:rStyle w:val="Textoennegrita"/>
          <w:rFonts w:asciiTheme="minorHAnsi" w:hAnsiTheme="minorHAnsi" w:cs="Arial"/>
          <w:b w:val="0"/>
          <w:sz w:val="24"/>
          <w:szCs w:val="24"/>
        </w:rPr>
        <w:t>Para constancia se firma por LA EMPRESA en la ciudad de Bogotá, D.C., en original, el día _____</w:t>
      </w:r>
      <w:r w:rsidR="005845C2">
        <w:rPr>
          <w:rStyle w:val="Textoennegrita"/>
          <w:rFonts w:asciiTheme="minorHAnsi" w:hAnsiTheme="minorHAnsi" w:cs="Arial"/>
          <w:b w:val="0"/>
          <w:sz w:val="24"/>
          <w:szCs w:val="24"/>
        </w:rPr>
        <w:t xml:space="preserve"> del mes de _____________de 2018</w:t>
      </w:r>
      <w:bookmarkStart w:id="0" w:name="_GoBack"/>
      <w:bookmarkEnd w:id="0"/>
      <w:r w:rsidRPr="00CA42EF">
        <w:rPr>
          <w:rStyle w:val="Textoennegrita"/>
          <w:rFonts w:asciiTheme="minorHAnsi" w:hAnsiTheme="minorHAnsi" w:cs="Arial"/>
          <w:b w:val="0"/>
          <w:sz w:val="24"/>
          <w:szCs w:val="24"/>
        </w:rPr>
        <w:t>.</w:t>
      </w:r>
    </w:p>
    <w:p w14:paraId="04AFD072" w14:textId="77777777" w:rsidR="00CF7C23" w:rsidRPr="00CA42EF" w:rsidRDefault="00CF7C23" w:rsidP="00CF7C23">
      <w:pPr>
        <w:jc w:val="both"/>
        <w:rPr>
          <w:rFonts w:asciiTheme="minorHAnsi" w:hAnsiTheme="minorHAnsi" w:cs="Arial"/>
          <w:sz w:val="24"/>
          <w:szCs w:val="24"/>
          <w:highlight w:val="cyan"/>
        </w:rPr>
      </w:pPr>
    </w:p>
    <w:tbl>
      <w:tblPr>
        <w:tblW w:w="2235" w:type="pct"/>
        <w:tblCellMar>
          <w:left w:w="70" w:type="dxa"/>
          <w:right w:w="70" w:type="dxa"/>
        </w:tblCellMar>
        <w:tblLook w:val="0000" w:firstRow="0" w:lastRow="0" w:firstColumn="0" w:lastColumn="0" w:noHBand="0" w:noVBand="0"/>
      </w:tblPr>
      <w:tblGrid>
        <w:gridCol w:w="4266"/>
      </w:tblGrid>
      <w:tr w:rsidR="00CF7C23" w:rsidRPr="00CA42EF" w14:paraId="69716046" w14:textId="77777777" w:rsidTr="00E6645D">
        <w:trPr>
          <w:trHeight w:val="413"/>
        </w:trPr>
        <w:tc>
          <w:tcPr>
            <w:tcW w:w="5000" w:type="pct"/>
          </w:tcPr>
          <w:p w14:paraId="67DC51C5" w14:textId="77777777" w:rsidR="00CF7C23" w:rsidRPr="00CA42EF" w:rsidRDefault="00CF7C23" w:rsidP="00E6645D">
            <w:pPr>
              <w:rPr>
                <w:rFonts w:asciiTheme="minorHAnsi" w:hAnsiTheme="minorHAnsi" w:cs="Arial"/>
                <w:b/>
                <w:sz w:val="24"/>
                <w:szCs w:val="24"/>
              </w:rPr>
            </w:pPr>
          </w:p>
          <w:p w14:paraId="0A39E0CA" w14:textId="77777777" w:rsidR="00CF7C23" w:rsidRPr="00CA42EF" w:rsidRDefault="00CF7C23" w:rsidP="00E6645D">
            <w:pPr>
              <w:rPr>
                <w:rFonts w:asciiTheme="minorHAnsi" w:hAnsiTheme="minorHAnsi" w:cs="Arial"/>
                <w:b/>
                <w:bCs/>
                <w:color w:val="4F81BD" w:themeColor="accent1"/>
                <w:sz w:val="24"/>
                <w:szCs w:val="24"/>
              </w:rPr>
            </w:pPr>
            <w:r w:rsidRPr="00CA42EF">
              <w:rPr>
                <w:rFonts w:asciiTheme="minorHAnsi" w:hAnsiTheme="minorHAnsi" w:cs="Arial"/>
                <w:b/>
                <w:sz w:val="24"/>
                <w:szCs w:val="24"/>
              </w:rPr>
              <w:t>LA EMPRESA</w:t>
            </w:r>
          </w:p>
        </w:tc>
      </w:tr>
      <w:tr w:rsidR="00CF7C23" w:rsidRPr="00CA42EF" w14:paraId="2369C506" w14:textId="77777777" w:rsidTr="00E6645D">
        <w:trPr>
          <w:trHeight w:val="1429"/>
        </w:trPr>
        <w:tc>
          <w:tcPr>
            <w:tcW w:w="5000" w:type="pct"/>
          </w:tcPr>
          <w:p w14:paraId="3D8754CA" w14:textId="77777777" w:rsidR="00CF7C23" w:rsidRPr="00CA42EF" w:rsidRDefault="00CF7C23" w:rsidP="00E6645D">
            <w:pPr>
              <w:jc w:val="center"/>
              <w:rPr>
                <w:rFonts w:asciiTheme="minorHAnsi" w:hAnsiTheme="minorHAnsi" w:cs="Arial"/>
                <w:b/>
                <w:bCs/>
                <w:sz w:val="24"/>
                <w:szCs w:val="24"/>
              </w:rPr>
            </w:pPr>
          </w:p>
          <w:p w14:paraId="0BCCB0CA" w14:textId="77777777" w:rsidR="00CF7C23" w:rsidRPr="00CA42EF" w:rsidRDefault="00CF7C23" w:rsidP="00E6645D">
            <w:pPr>
              <w:jc w:val="center"/>
              <w:rPr>
                <w:rFonts w:asciiTheme="minorHAnsi" w:hAnsiTheme="minorHAnsi" w:cs="Arial"/>
                <w:b/>
                <w:bCs/>
                <w:sz w:val="24"/>
                <w:szCs w:val="24"/>
              </w:rPr>
            </w:pPr>
          </w:p>
          <w:p w14:paraId="46A6DBF9" w14:textId="77777777" w:rsidR="00CF7C23" w:rsidRPr="00CA42EF" w:rsidRDefault="00CF7C23" w:rsidP="00E6645D">
            <w:pPr>
              <w:jc w:val="center"/>
              <w:rPr>
                <w:rFonts w:asciiTheme="minorHAnsi" w:hAnsiTheme="minorHAnsi" w:cs="Arial"/>
                <w:b/>
                <w:bCs/>
                <w:sz w:val="24"/>
                <w:szCs w:val="24"/>
              </w:rPr>
            </w:pPr>
          </w:p>
          <w:p w14:paraId="0A51A7D7" w14:textId="77777777" w:rsidR="00CF7C23" w:rsidRPr="00CA42EF" w:rsidRDefault="00CF7C23" w:rsidP="00E6645D">
            <w:pPr>
              <w:rPr>
                <w:rFonts w:asciiTheme="minorHAnsi" w:hAnsiTheme="minorHAnsi" w:cs="Arial"/>
                <w:b/>
                <w:bCs/>
                <w:sz w:val="24"/>
                <w:szCs w:val="24"/>
              </w:rPr>
            </w:pPr>
            <w:r w:rsidRPr="00CA42EF">
              <w:rPr>
                <w:rFonts w:asciiTheme="minorHAnsi" w:hAnsiTheme="minorHAnsi" w:cs="Arial"/>
                <w:b/>
                <w:bCs/>
                <w:sz w:val="24"/>
                <w:szCs w:val="24"/>
              </w:rPr>
              <w:t>Firma:  __________________________</w:t>
            </w:r>
          </w:p>
          <w:p w14:paraId="79A0A869" w14:textId="77777777" w:rsidR="00CF7C23" w:rsidRPr="00CA42EF" w:rsidRDefault="00CF7C23" w:rsidP="00E6645D">
            <w:pPr>
              <w:jc w:val="center"/>
              <w:rPr>
                <w:rFonts w:asciiTheme="minorHAnsi" w:hAnsiTheme="minorHAnsi" w:cs="Arial"/>
                <w:b/>
                <w:bCs/>
                <w:sz w:val="24"/>
                <w:szCs w:val="24"/>
              </w:rPr>
            </w:pPr>
          </w:p>
        </w:tc>
      </w:tr>
    </w:tbl>
    <w:p w14:paraId="2BB83AD7" w14:textId="77777777" w:rsidR="00CF7C23" w:rsidRPr="00CA42EF" w:rsidRDefault="00CF7C23" w:rsidP="00CF7C23">
      <w:pPr>
        <w:rPr>
          <w:rFonts w:asciiTheme="minorHAnsi" w:hAnsiTheme="minorHAnsi"/>
          <w:sz w:val="24"/>
          <w:szCs w:val="24"/>
        </w:rPr>
      </w:pPr>
      <w:r w:rsidRPr="00CA42EF">
        <w:rPr>
          <w:rFonts w:asciiTheme="minorHAnsi" w:hAnsiTheme="minorHAnsi"/>
          <w:sz w:val="24"/>
          <w:szCs w:val="24"/>
        </w:rPr>
        <w:t>Nombre Completo:</w:t>
      </w:r>
    </w:p>
    <w:p w14:paraId="55B624C5" w14:textId="77777777" w:rsidR="00CF7C23" w:rsidRPr="00CA42EF" w:rsidRDefault="00CF7C23" w:rsidP="00CF7C23">
      <w:pPr>
        <w:rPr>
          <w:rFonts w:asciiTheme="minorHAnsi" w:hAnsiTheme="minorHAnsi"/>
          <w:sz w:val="24"/>
          <w:szCs w:val="24"/>
        </w:rPr>
      </w:pPr>
      <w:r w:rsidRPr="00CA42EF">
        <w:rPr>
          <w:rFonts w:asciiTheme="minorHAnsi" w:hAnsiTheme="minorHAnsi"/>
          <w:sz w:val="24"/>
          <w:szCs w:val="24"/>
        </w:rPr>
        <w:t>Cédula:</w:t>
      </w:r>
    </w:p>
    <w:p w14:paraId="47AD6B2A" w14:textId="77777777" w:rsidR="00CF7C23" w:rsidRPr="00CA42EF" w:rsidRDefault="00CF7C23" w:rsidP="00CF7C23">
      <w:pPr>
        <w:rPr>
          <w:rFonts w:asciiTheme="minorHAnsi" w:hAnsiTheme="minorHAnsi"/>
          <w:sz w:val="24"/>
          <w:szCs w:val="24"/>
        </w:rPr>
      </w:pPr>
    </w:p>
    <w:p w14:paraId="62F4FCAD" w14:textId="77777777" w:rsidR="00CF7C23" w:rsidRPr="00CA42EF" w:rsidRDefault="00CF7C23" w:rsidP="00CF7C23">
      <w:pPr>
        <w:rPr>
          <w:rFonts w:asciiTheme="minorHAnsi" w:hAnsiTheme="minorHAnsi"/>
          <w:sz w:val="24"/>
          <w:szCs w:val="24"/>
        </w:rPr>
      </w:pPr>
    </w:p>
    <w:p w14:paraId="6B8E718E" w14:textId="77777777" w:rsidR="00CF7C23" w:rsidRPr="00CA42EF" w:rsidRDefault="00CF7C23" w:rsidP="00CF7C23">
      <w:pPr>
        <w:rPr>
          <w:rFonts w:asciiTheme="minorHAnsi" w:hAnsiTheme="minorHAnsi"/>
          <w:sz w:val="24"/>
          <w:szCs w:val="24"/>
        </w:rPr>
      </w:pPr>
    </w:p>
    <w:p w14:paraId="26D7680B" w14:textId="77777777" w:rsidR="00CF7C23" w:rsidRPr="00CA42EF" w:rsidRDefault="00CF7C23" w:rsidP="00CF7C23">
      <w:pPr>
        <w:rPr>
          <w:rFonts w:asciiTheme="minorHAnsi" w:hAnsiTheme="minorHAnsi"/>
          <w:sz w:val="24"/>
          <w:szCs w:val="24"/>
        </w:rPr>
      </w:pPr>
    </w:p>
    <w:sectPr w:rsidR="00CF7C23" w:rsidRPr="00CA42EF" w:rsidSect="00CA42EF">
      <w:head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65DC3" w14:textId="77777777" w:rsidR="00F92F88" w:rsidRDefault="00F92F88" w:rsidP="00D35C77">
      <w:r>
        <w:separator/>
      </w:r>
    </w:p>
  </w:endnote>
  <w:endnote w:type="continuationSeparator" w:id="0">
    <w:p w14:paraId="73E352C6" w14:textId="77777777" w:rsidR="00F92F88" w:rsidRDefault="00F92F88" w:rsidP="00D3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20002A87" w:usb1="00000000" w:usb2="00000000" w:usb3="00000000" w:csb0="000001F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84D7F" w14:textId="77777777" w:rsidR="00F92F88" w:rsidRDefault="00F92F88" w:rsidP="00D35C77">
      <w:r>
        <w:separator/>
      </w:r>
    </w:p>
  </w:footnote>
  <w:footnote w:type="continuationSeparator" w:id="0">
    <w:p w14:paraId="3C3F1C1E" w14:textId="77777777" w:rsidR="00F92F88" w:rsidRDefault="00F92F88" w:rsidP="00D35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6E2B2" w14:textId="5B8EA55C" w:rsidR="00530BE1" w:rsidRDefault="00973AB8" w:rsidP="00CA39E6">
    <w:pPr>
      <w:pStyle w:val="Encabezado"/>
    </w:pPr>
    <w:r>
      <w:rPr>
        <w:noProof/>
        <w:lang w:eastAsia="es-CO"/>
      </w:rPr>
      <w:drawing>
        <wp:inline distT="0" distB="0" distL="0" distR="0" wp14:anchorId="0A6A9B02" wp14:editId="36C95460">
          <wp:extent cx="1718945" cy="5854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585470"/>
                  </a:xfrm>
                  <a:prstGeom prst="rect">
                    <a:avLst/>
                  </a:prstGeom>
                  <a:noFill/>
                </pic:spPr>
              </pic:pic>
            </a:graphicData>
          </a:graphic>
        </wp:inline>
      </w:drawing>
    </w:r>
    <w:r w:rsidR="005674F3">
      <w:rPr>
        <w:rFonts w:ascii="Arial" w:hAnsi="Arial" w:cs="Arial"/>
        <w:noProof/>
        <w:lang w:eastAsia="es-CO"/>
      </w:rPr>
      <w:drawing>
        <wp:anchor distT="0" distB="0" distL="114300" distR="114300" simplePos="0" relativeHeight="251658240" behindDoc="0" locked="0" layoutInCell="1" allowOverlap="1" wp14:anchorId="1E85FC06" wp14:editId="13645721">
          <wp:simplePos x="0" y="0"/>
          <wp:positionH relativeFrom="margin">
            <wp:posOffset>4476750</wp:posOffset>
          </wp:positionH>
          <wp:positionV relativeFrom="paragraph">
            <wp:posOffset>18415</wp:posOffset>
          </wp:positionV>
          <wp:extent cx="1138959" cy="658091"/>
          <wp:effectExtent l="0" t="0" r="4445"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TP.png"/>
                  <pic:cNvPicPr/>
                </pic:nvPicPr>
                <pic:blipFill rotWithShape="1">
                  <a:blip r:embed="rId2">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r="49905"/>
                  <a:stretch/>
                </pic:blipFill>
                <pic:spPr bwMode="auto">
                  <a:xfrm>
                    <a:off x="0" y="0"/>
                    <a:ext cx="1138959" cy="6580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73C6DF" w14:textId="77777777" w:rsidR="00530BE1" w:rsidRDefault="00530BE1" w:rsidP="00CA39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5CE1"/>
    <w:multiLevelType w:val="hybridMultilevel"/>
    <w:tmpl w:val="C3D41832"/>
    <w:lvl w:ilvl="0" w:tplc="79E60C62">
      <w:start w:val="1"/>
      <w:numFmt w:val="decimal"/>
      <w:lvlText w:val="%1."/>
      <w:lvlJc w:val="left"/>
      <w:pPr>
        <w:ind w:left="786"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A0509A"/>
    <w:multiLevelType w:val="hybridMultilevel"/>
    <w:tmpl w:val="61160234"/>
    <w:lvl w:ilvl="0" w:tplc="D5220F8A">
      <w:start w:val="1"/>
      <w:numFmt w:val="decimal"/>
      <w:lvlText w:val="%1."/>
      <w:lvlJc w:val="left"/>
      <w:pPr>
        <w:ind w:left="1698" w:hanging="99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nsid w:val="134E5D3C"/>
    <w:multiLevelType w:val="hybridMultilevel"/>
    <w:tmpl w:val="12709DCC"/>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nsid w:val="1FA527AD"/>
    <w:multiLevelType w:val="hybridMultilevel"/>
    <w:tmpl w:val="A61060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15238E"/>
    <w:multiLevelType w:val="hybridMultilevel"/>
    <w:tmpl w:val="AB92AB36"/>
    <w:lvl w:ilvl="0" w:tplc="EFA2D114">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B6E4F6E"/>
    <w:multiLevelType w:val="hybridMultilevel"/>
    <w:tmpl w:val="E112EEC0"/>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nsid w:val="2CB14C9D"/>
    <w:multiLevelType w:val="hybridMultilevel"/>
    <w:tmpl w:val="C1100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F1C0BDB"/>
    <w:multiLevelType w:val="hybridMultilevel"/>
    <w:tmpl w:val="EFFEA470"/>
    <w:lvl w:ilvl="0" w:tplc="240A001B">
      <w:start w:val="1"/>
      <w:numFmt w:val="lowerRoman"/>
      <w:lvlText w:val="%1."/>
      <w:lvlJc w:val="righ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8">
    <w:nsid w:val="333E0040"/>
    <w:multiLevelType w:val="hybridMultilevel"/>
    <w:tmpl w:val="6B3683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B17145D"/>
    <w:multiLevelType w:val="hybridMultilevel"/>
    <w:tmpl w:val="753E44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C32D76"/>
    <w:multiLevelType w:val="multilevel"/>
    <w:tmpl w:val="753E44D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2F043A4"/>
    <w:multiLevelType w:val="hybridMultilevel"/>
    <w:tmpl w:val="753E44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6D2B0F"/>
    <w:multiLevelType w:val="hybridMultilevel"/>
    <w:tmpl w:val="2B20C2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9AC5972"/>
    <w:multiLevelType w:val="multilevel"/>
    <w:tmpl w:val="7C58A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BD248A1"/>
    <w:multiLevelType w:val="hybridMultilevel"/>
    <w:tmpl w:val="DAAA436C"/>
    <w:lvl w:ilvl="0" w:tplc="240A0013">
      <w:start w:val="1"/>
      <w:numFmt w:val="upperRoman"/>
      <w:lvlText w:val="%1."/>
      <w:lvlJc w:val="right"/>
      <w:pPr>
        <w:ind w:left="720" w:hanging="360"/>
      </w:pPr>
    </w:lvl>
    <w:lvl w:ilvl="1" w:tplc="ED3A62A8">
      <w:start w:val="1"/>
      <w:numFmt w:val="lowerRoman"/>
      <w:lvlText w:val="%2."/>
      <w:lvlJc w:val="righ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E8D15CA"/>
    <w:multiLevelType w:val="hybridMultilevel"/>
    <w:tmpl w:val="87AE87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AE47C3E"/>
    <w:multiLevelType w:val="hybridMultilevel"/>
    <w:tmpl w:val="594AD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C1A3E10"/>
    <w:multiLevelType w:val="hybridMultilevel"/>
    <w:tmpl w:val="6644ABC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D2726D8"/>
    <w:multiLevelType w:val="hybridMultilevel"/>
    <w:tmpl w:val="F05453B6"/>
    <w:lvl w:ilvl="0" w:tplc="0C0A000F">
      <w:start w:val="1"/>
      <w:numFmt w:val="decimal"/>
      <w:lvlText w:val="%1."/>
      <w:lvlJc w:val="left"/>
      <w:pPr>
        <w:ind w:left="107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E747C2F"/>
    <w:multiLevelType w:val="hybridMultilevel"/>
    <w:tmpl w:val="9CE0C5CA"/>
    <w:lvl w:ilvl="0" w:tplc="832CA6C4">
      <w:start w:val="1"/>
      <w:numFmt w:val="lowerRoman"/>
      <w:lvlText w:val="%1."/>
      <w:lvlJc w:val="right"/>
      <w:pPr>
        <w:ind w:left="720" w:hanging="360"/>
      </w:pPr>
      <w:rPr>
        <w:b/>
      </w:rPr>
    </w:lvl>
    <w:lvl w:ilvl="1" w:tplc="AD4E29B2">
      <w:start w:val="1"/>
      <w:numFmt w:val="lowerRoman"/>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8"/>
  </w:num>
  <w:num w:numId="3">
    <w:abstractNumId w:val="5"/>
  </w:num>
  <w:num w:numId="4">
    <w:abstractNumId w:val="15"/>
  </w:num>
  <w:num w:numId="5">
    <w:abstractNumId w:val="6"/>
  </w:num>
  <w:num w:numId="6">
    <w:abstractNumId w:val="1"/>
  </w:num>
  <w:num w:numId="7">
    <w:abstractNumId w:val="11"/>
  </w:num>
  <w:num w:numId="8">
    <w:abstractNumId w:val="13"/>
  </w:num>
  <w:num w:numId="9">
    <w:abstractNumId w:val="10"/>
  </w:num>
  <w:num w:numId="10">
    <w:abstractNumId w:val="9"/>
  </w:num>
  <w:num w:numId="11">
    <w:abstractNumId w:val="3"/>
  </w:num>
  <w:num w:numId="12">
    <w:abstractNumId w:val="16"/>
  </w:num>
  <w:num w:numId="13">
    <w:abstractNumId w:val="2"/>
  </w:num>
  <w:num w:numId="14">
    <w:abstractNumId w:val="19"/>
  </w:num>
  <w:num w:numId="15">
    <w:abstractNumId w:val="14"/>
  </w:num>
  <w:num w:numId="16">
    <w:abstractNumId w:val="7"/>
  </w:num>
  <w:num w:numId="17">
    <w:abstractNumId w:val="17"/>
  </w:num>
  <w:num w:numId="18">
    <w:abstractNumId w:val="18"/>
  </w:num>
  <w:num w:numId="19">
    <w:abstractNumId w:val="0"/>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ía del Pilar Granados Galvis">
    <w15:presenceInfo w15:providerId="AD" w15:userId="S-1-5-21-299502267-1229272821-682003330-29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63E"/>
    <w:rsid w:val="0000371F"/>
    <w:rsid w:val="0005163E"/>
    <w:rsid w:val="000611BF"/>
    <w:rsid w:val="000C4695"/>
    <w:rsid w:val="000C54C9"/>
    <w:rsid w:val="000E5FB3"/>
    <w:rsid w:val="00121E32"/>
    <w:rsid w:val="00123844"/>
    <w:rsid w:val="001738C3"/>
    <w:rsid w:val="001E5B81"/>
    <w:rsid w:val="002558A6"/>
    <w:rsid w:val="00286846"/>
    <w:rsid w:val="002A37B8"/>
    <w:rsid w:val="002D0A08"/>
    <w:rsid w:val="00335F85"/>
    <w:rsid w:val="00341235"/>
    <w:rsid w:val="003B485D"/>
    <w:rsid w:val="003E5310"/>
    <w:rsid w:val="003F058B"/>
    <w:rsid w:val="0044669D"/>
    <w:rsid w:val="004538E8"/>
    <w:rsid w:val="00491AD6"/>
    <w:rsid w:val="004C3C15"/>
    <w:rsid w:val="004E5AE9"/>
    <w:rsid w:val="004E7CD2"/>
    <w:rsid w:val="0050536C"/>
    <w:rsid w:val="0051355B"/>
    <w:rsid w:val="00530BE1"/>
    <w:rsid w:val="00533B05"/>
    <w:rsid w:val="00555294"/>
    <w:rsid w:val="00564EAA"/>
    <w:rsid w:val="005674F3"/>
    <w:rsid w:val="005845C2"/>
    <w:rsid w:val="00584CAC"/>
    <w:rsid w:val="00590C31"/>
    <w:rsid w:val="00616A30"/>
    <w:rsid w:val="00620D6F"/>
    <w:rsid w:val="006279AF"/>
    <w:rsid w:val="00652654"/>
    <w:rsid w:val="0066382E"/>
    <w:rsid w:val="006826EC"/>
    <w:rsid w:val="00690365"/>
    <w:rsid w:val="006C26B4"/>
    <w:rsid w:val="006E7EA2"/>
    <w:rsid w:val="006F02B1"/>
    <w:rsid w:val="006F25AB"/>
    <w:rsid w:val="006F324A"/>
    <w:rsid w:val="0073630E"/>
    <w:rsid w:val="00742448"/>
    <w:rsid w:val="00753EF1"/>
    <w:rsid w:val="007774FA"/>
    <w:rsid w:val="007A24E8"/>
    <w:rsid w:val="007C1370"/>
    <w:rsid w:val="007F7EAB"/>
    <w:rsid w:val="0083719F"/>
    <w:rsid w:val="00847EF1"/>
    <w:rsid w:val="00861CBA"/>
    <w:rsid w:val="00882B82"/>
    <w:rsid w:val="008A0A19"/>
    <w:rsid w:val="008B7774"/>
    <w:rsid w:val="008F3326"/>
    <w:rsid w:val="0094515C"/>
    <w:rsid w:val="0096397D"/>
    <w:rsid w:val="00973AB8"/>
    <w:rsid w:val="009814FC"/>
    <w:rsid w:val="00983229"/>
    <w:rsid w:val="00990B6B"/>
    <w:rsid w:val="00997464"/>
    <w:rsid w:val="009A4264"/>
    <w:rsid w:val="009D387D"/>
    <w:rsid w:val="009D4D2D"/>
    <w:rsid w:val="009D6B86"/>
    <w:rsid w:val="00A301C6"/>
    <w:rsid w:val="00A43DB4"/>
    <w:rsid w:val="00A70921"/>
    <w:rsid w:val="00AC063E"/>
    <w:rsid w:val="00AF714D"/>
    <w:rsid w:val="00B45454"/>
    <w:rsid w:val="00B7590F"/>
    <w:rsid w:val="00BA6401"/>
    <w:rsid w:val="00BC33DC"/>
    <w:rsid w:val="00BD0863"/>
    <w:rsid w:val="00BE3188"/>
    <w:rsid w:val="00C41A9D"/>
    <w:rsid w:val="00CA39E6"/>
    <w:rsid w:val="00CA42EF"/>
    <w:rsid w:val="00CB6FA0"/>
    <w:rsid w:val="00CC4BDE"/>
    <w:rsid w:val="00CF21F4"/>
    <w:rsid w:val="00CF7C23"/>
    <w:rsid w:val="00D102D2"/>
    <w:rsid w:val="00D31355"/>
    <w:rsid w:val="00D332D4"/>
    <w:rsid w:val="00D35C77"/>
    <w:rsid w:val="00D54F89"/>
    <w:rsid w:val="00D56D99"/>
    <w:rsid w:val="00D61A1F"/>
    <w:rsid w:val="00D93547"/>
    <w:rsid w:val="00D95CFE"/>
    <w:rsid w:val="00DA2160"/>
    <w:rsid w:val="00DA59E7"/>
    <w:rsid w:val="00DC795C"/>
    <w:rsid w:val="00DF7CE6"/>
    <w:rsid w:val="00E422D5"/>
    <w:rsid w:val="00E83F6C"/>
    <w:rsid w:val="00E86D63"/>
    <w:rsid w:val="00E93780"/>
    <w:rsid w:val="00EB73E0"/>
    <w:rsid w:val="00EF272E"/>
    <w:rsid w:val="00F0640A"/>
    <w:rsid w:val="00F3576A"/>
    <w:rsid w:val="00F92F88"/>
    <w:rsid w:val="00F94189"/>
    <w:rsid w:val="00FA2624"/>
    <w:rsid w:val="00FA5B7A"/>
    <w:rsid w:val="00FB5F83"/>
    <w:rsid w:val="00FE0161"/>
    <w:rsid w:val="00FE6293"/>
    <w:rsid w:val="00FF21C3"/>
    <w:rsid w:val="00FF7E2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D6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3E"/>
    <w:pPr>
      <w:spacing w:after="0" w:line="240" w:lineRule="auto"/>
    </w:pPr>
    <w:rPr>
      <w:rFonts w:ascii="Calibri" w:eastAsia="Calibri" w:hAnsi="Calibri" w:cs="Times New Roman"/>
    </w:rPr>
  </w:style>
  <w:style w:type="paragraph" w:styleId="Ttulo1">
    <w:name w:val="heading 1"/>
    <w:basedOn w:val="Normal"/>
    <w:next w:val="Normal"/>
    <w:link w:val="Ttulo1Car"/>
    <w:qFormat/>
    <w:rsid w:val="00CF7C23"/>
    <w:pPr>
      <w:keepNext/>
      <w:outlineLvl w:val="0"/>
    </w:pPr>
    <w:rPr>
      <w:rFonts w:ascii="Tahoma" w:eastAsia="Times New Roman" w:hAnsi="Tahoma"/>
      <w:b/>
      <w:sz w:val="16"/>
      <w:szCs w:val="20"/>
      <w:lang w:val="es-MX"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Numbered Paragraph,Bolita,Numerado informes"/>
    <w:basedOn w:val="Normal"/>
    <w:link w:val="PrrafodelistaCar"/>
    <w:uiPriority w:val="34"/>
    <w:qFormat/>
    <w:rsid w:val="0005163E"/>
    <w:pPr>
      <w:ind w:left="720"/>
      <w:contextualSpacing/>
    </w:pPr>
  </w:style>
  <w:style w:type="paragraph" w:styleId="Encabezado">
    <w:name w:val="header"/>
    <w:basedOn w:val="Normal"/>
    <w:link w:val="EncabezadoCar"/>
    <w:uiPriority w:val="99"/>
    <w:unhideWhenUsed/>
    <w:rsid w:val="00D35C77"/>
    <w:pPr>
      <w:tabs>
        <w:tab w:val="center" w:pos="4419"/>
        <w:tab w:val="right" w:pos="8838"/>
      </w:tabs>
    </w:pPr>
  </w:style>
  <w:style w:type="character" w:customStyle="1" w:styleId="EncabezadoCar">
    <w:name w:val="Encabezado Car"/>
    <w:basedOn w:val="Fuentedeprrafopredeter"/>
    <w:link w:val="Encabezado"/>
    <w:uiPriority w:val="99"/>
    <w:rsid w:val="00D35C77"/>
    <w:rPr>
      <w:rFonts w:ascii="Calibri" w:eastAsia="Calibri" w:hAnsi="Calibri" w:cs="Times New Roman"/>
    </w:rPr>
  </w:style>
  <w:style w:type="paragraph" w:styleId="Piedepgina">
    <w:name w:val="footer"/>
    <w:basedOn w:val="Normal"/>
    <w:link w:val="PiedepginaCar"/>
    <w:uiPriority w:val="99"/>
    <w:unhideWhenUsed/>
    <w:rsid w:val="00D35C77"/>
    <w:pPr>
      <w:tabs>
        <w:tab w:val="center" w:pos="4419"/>
        <w:tab w:val="right" w:pos="8838"/>
      </w:tabs>
    </w:pPr>
  </w:style>
  <w:style w:type="character" w:customStyle="1" w:styleId="PiedepginaCar">
    <w:name w:val="Pie de página Car"/>
    <w:basedOn w:val="Fuentedeprrafopredeter"/>
    <w:link w:val="Piedepgina"/>
    <w:uiPriority w:val="99"/>
    <w:rsid w:val="00D35C77"/>
    <w:rPr>
      <w:rFonts w:ascii="Calibri" w:eastAsia="Calibri" w:hAnsi="Calibri" w:cs="Times New Roman"/>
    </w:rPr>
  </w:style>
  <w:style w:type="paragraph" w:styleId="Textodeglobo">
    <w:name w:val="Balloon Text"/>
    <w:basedOn w:val="Normal"/>
    <w:link w:val="TextodegloboCar"/>
    <w:uiPriority w:val="99"/>
    <w:semiHidden/>
    <w:unhideWhenUsed/>
    <w:rsid w:val="00D35C77"/>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C77"/>
    <w:rPr>
      <w:rFonts w:ascii="Tahoma" w:eastAsia="Calibri" w:hAnsi="Tahoma" w:cs="Tahoma"/>
      <w:sz w:val="16"/>
      <w:szCs w:val="16"/>
    </w:rPr>
  </w:style>
  <w:style w:type="character" w:styleId="Refdecomentario">
    <w:name w:val="annotation reference"/>
    <w:basedOn w:val="Fuentedeprrafopredeter"/>
    <w:uiPriority w:val="99"/>
    <w:semiHidden/>
    <w:unhideWhenUsed/>
    <w:rsid w:val="00564EAA"/>
    <w:rPr>
      <w:sz w:val="16"/>
      <w:szCs w:val="16"/>
    </w:rPr>
  </w:style>
  <w:style w:type="paragraph" w:styleId="Textocomentario">
    <w:name w:val="annotation text"/>
    <w:basedOn w:val="Normal"/>
    <w:link w:val="TextocomentarioCar"/>
    <w:uiPriority w:val="99"/>
    <w:unhideWhenUsed/>
    <w:rsid w:val="00564EAA"/>
    <w:rPr>
      <w:sz w:val="20"/>
      <w:szCs w:val="20"/>
    </w:rPr>
  </w:style>
  <w:style w:type="character" w:customStyle="1" w:styleId="TextocomentarioCar">
    <w:name w:val="Texto comentario Car"/>
    <w:basedOn w:val="Fuentedeprrafopredeter"/>
    <w:link w:val="Textocomentario"/>
    <w:uiPriority w:val="99"/>
    <w:rsid w:val="00564EA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64EAA"/>
    <w:rPr>
      <w:b/>
      <w:bCs/>
    </w:rPr>
  </w:style>
  <w:style w:type="character" w:customStyle="1" w:styleId="AsuntodelcomentarioCar">
    <w:name w:val="Asunto del comentario Car"/>
    <w:basedOn w:val="TextocomentarioCar"/>
    <w:link w:val="Asuntodelcomentario"/>
    <w:uiPriority w:val="99"/>
    <w:semiHidden/>
    <w:rsid w:val="00564EAA"/>
    <w:rPr>
      <w:rFonts w:ascii="Calibri" w:eastAsia="Calibri" w:hAnsi="Calibri" w:cs="Times New Roman"/>
      <w:b/>
      <w:bCs/>
      <w:sz w:val="20"/>
      <w:szCs w:val="20"/>
    </w:rPr>
  </w:style>
  <w:style w:type="character" w:styleId="Hipervnculo">
    <w:name w:val="Hyperlink"/>
    <w:basedOn w:val="Fuentedeprrafopredeter"/>
    <w:uiPriority w:val="99"/>
    <w:unhideWhenUsed/>
    <w:rsid w:val="006C26B4"/>
    <w:rPr>
      <w:color w:val="0000FF" w:themeColor="hyperlink"/>
      <w:u w:val="single"/>
    </w:rPr>
  </w:style>
  <w:style w:type="character" w:styleId="Hipervnculovisitado">
    <w:name w:val="FollowedHyperlink"/>
    <w:basedOn w:val="Fuentedeprrafopredeter"/>
    <w:uiPriority w:val="99"/>
    <w:semiHidden/>
    <w:unhideWhenUsed/>
    <w:rsid w:val="00530BE1"/>
    <w:rPr>
      <w:color w:val="800080" w:themeColor="followedHyperlink"/>
      <w:u w:val="single"/>
    </w:rPr>
  </w:style>
  <w:style w:type="character" w:customStyle="1" w:styleId="PrrafodelistaCar">
    <w:name w:val="Párrafo de lista Car"/>
    <w:aliases w:val="titulo 3 Car,Bullet Car,Numbered Paragraph Car,Bolita Car,Numerado informes Car"/>
    <w:link w:val="Prrafodelista"/>
    <w:uiPriority w:val="34"/>
    <w:locked/>
    <w:rsid w:val="00CF21F4"/>
    <w:rPr>
      <w:rFonts w:ascii="Calibri" w:eastAsia="Calibri" w:hAnsi="Calibri" w:cs="Times New Roman"/>
    </w:rPr>
  </w:style>
  <w:style w:type="table" w:styleId="Tablaconcuadrcula">
    <w:name w:val="Table Grid"/>
    <w:basedOn w:val="Tablanormal"/>
    <w:uiPriority w:val="59"/>
    <w:rsid w:val="00CF21F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A2160"/>
    <w:rPr>
      <w:rFonts w:ascii="Times New Roman" w:eastAsiaTheme="minorHAnsi" w:hAnsi="Times New Roman"/>
      <w:sz w:val="24"/>
      <w:szCs w:val="24"/>
      <w:lang w:eastAsia="es-CO"/>
    </w:rPr>
  </w:style>
  <w:style w:type="character" w:customStyle="1" w:styleId="Ttulo1Car">
    <w:name w:val="Título 1 Car"/>
    <w:basedOn w:val="Fuentedeprrafopredeter"/>
    <w:link w:val="Ttulo1"/>
    <w:rsid w:val="00CF7C23"/>
    <w:rPr>
      <w:rFonts w:ascii="Tahoma" w:eastAsia="Times New Roman" w:hAnsi="Tahoma" w:cs="Times New Roman"/>
      <w:b/>
      <w:sz w:val="16"/>
      <w:szCs w:val="20"/>
      <w:lang w:val="es-MX" w:eastAsia="x-none"/>
    </w:rPr>
  </w:style>
  <w:style w:type="paragraph" w:styleId="Sinespaciado">
    <w:name w:val="No Spacing"/>
    <w:link w:val="SinespaciadoCar"/>
    <w:uiPriority w:val="1"/>
    <w:qFormat/>
    <w:rsid w:val="00CF7C2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CF7C23"/>
    <w:rPr>
      <w:rFonts w:ascii="Calibri" w:eastAsia="Calibri" w:hAnsi="Calibri" w:cs="Times New Roman"/>
      <w:lang w:val="es-ES"/>
    </w:rPr>
  </w:style>
  <w:style w:type="character" w:styleId="Textoennegrita">
    <w:name w:val="Strong"/>
    <w:uiPriority w:val="22"/>
    <w:qFormat/>
    <w:rsid w:val="00CF7C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3E"/>
    <w:pPr>
      <w:spacing w:after="0" w:line="240" w:lineRule="auto"/>
    </w:pPr>
    <w:rPr>
      <w:rFonts w:ascii="Calibri" w:eastAsia="Calibri" w:hAnsi="Calibri" w:cs="Times New Roman"/>
    </w:rPr>
  </w:style>
  <w:style w:type="paragraph" w:styleId="Ttulo1">
    <w:name w:val="heading 1"/>
    <w:basedOn w:val="Normal"/>
    <w:next w:val="Normal"/>
    <w:link w:val="Ttulo1Car"/>
    <w:qFormat/>
    <w:rsid w:val="00CF7C23"/>
    <w:pPr>
      <w:keepNext/>
      <w:outlineLvl w:val="0"/>
    </w:pPr>
    <w:rPr>
      <w:rFonts w:ascii="Tahoma" w:eastAsia="Times New Roman" w:hAnsi="Tahoma"/>
      <w:b/>
      <w:sz w:val="16"/>
      <w:szCs w:val="20"/>
      <w:lang w:val="es-MX"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Numbered Paragraph,Bolita,Numerado informes"/>
    <w:basedOn w:val="Normal"/>
    <w:link w:val="PrrafodelistaCar"/>
    <w:uiPriority w:val="34"/>
    <w:qFormat/>
    <w:rsid w:val="0005163E"/>
    <w:pPr>
      <w:ind w:left="720"/>
      <w:contextualSpacing/>
    </w:pPr>
  </w:style>
  <w:style w:type="paragraph" w:styleId="Encabezado">
    <w:name w:val="header"/>
    <w:basedOn w:val="Normal"/>
    <w:link w:val="EncabezadoCar"/>
    <w:uiPriority w:val="99"/>
    <w:unhideWhenUsed/>
    <w:rsid w:val="00D35C77"/>
    <w:pPr>
      <w:tabs>
        <w:tab w:val="center" w:pos="4419"/>
        <w:tab w:val="right" w:pos="8838"/>
      </w:tabs>
    </w:pPr>
  </w:style>
  <w:style w:type="character" w:customStyle="1" w:styleId="EncabezadoCar">
    <w:name w:val="Encabezado Car"/>
    <w:basedOn w:val="Fuentedeprrafopredeter"/>
    <w:link w:val="Encabezado"/>
    <w:uiPriority w:val="99"/>
    <w:rsid w:val="00D35C77"/>
    <w:rPr>
      <w:rFonts w:ascii="Calibri" w:eastAsia="Calibri" w:hAnsi="Calibri" w:cs="Times New Roman"/>
    </w:rPr>
  </w:style>
  <w:style w:type="paragraph" w:styleId="Piedepgina">
    <w:name w:val="footer"/>
    <w:basedOn w:val="Normal"/>
    <w:link w:val="PiedepginaCar"/>
    <w:uiPriority w:val="99"/>
    <w:unhideWhenUsed/>
    <w:rsid w:val="00D35C77"/>
    <w:pPr>
      <w:tabs>
        <w:tab w:val="center" w:pos="4419"/>
        <w:tab w:val="right" w:pos="8838"/>
      </w:tabs>
    </w:pPr>
  </w:style>
  <w:style w:type="character" w:customStyle="1" w:styleId="PiedepginaCar">
    <w:name w:val="Pie de página Car"/>
    <w:basedOn w:val="Fuentedeprrafopredeter"/>
    <w:link w:val="Piedepgina"/>
    <w:uiPriority w:val="99"/>
    <w:rsid w:val="00D35C77"/>
    <w:rPr>
      <w:rFonts w:ascii="Calibri" w:eastAsia="Calibri" w:hAnsi="Calibri" w:cs="Times New Roman"/>
    </w:rPr>
  </w:style>
  <w:style w:type="paragraph" w:styleId="Textodeglobo">
    <w:name w:val="Balloon Text"/>
    <w:basedOn w:val="Normal"/>
    <w:link w:val="TextodegloboCar"/>
    <w:uiPriority w:val="99"/>
    <w:semiHidden/>
    <w:unhideWhenUsed/>
    <w:rsid w:val="00D35C77"/>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C77"/>
    <w:rPr>
      <w:rFonts w:ascii="Tahoma" w:eastAsia="Calibri" w:hAnsi="Tahoma" w:cs="Tahoma"/>
      <w:sz w:val="16"/>
      <w:szCs w:val="16"/>
    </w:rPr>
  </w:style>
  <w:style w:type="character" w:styleId="Refdecomentario">
    <w:name w:val="annotation reference"/>
    <w:basedOn w:val="Fuentedeprrafopredeter"/>
    <w:uiPriority w:val="99"/>
    <w:semiHidden/>
    <w:unhideWhenUsed/>
    <w:rsid w:val="00564EAA"/>
    <w:rPr>
      <w:sz w:val="16"/>
      <w:szCs w:val="16"/>
    </w:rPr>
  </w:style>
  <w:style w:type="paragraph" w:styleId="Textocomentario">
    <w:name w:val="annotation text"/>
    <w:basedOn w:val="Normal"/>
    <w:link w:val="TextocomentarioCar"/>
    <w:uiPriority w:val="99"/>
    <w:unhideWhenUsed/>
    <w:rsid w:val="00564EAA"/>
    <w:rPr>
      <w:sz w:val="20"/>
      <w:szCs w:val="20"/>
    </w:rPr>
  </w:style>
  <w:style w:type="character" w:customStyle="1" w:styleId="TextocomentarioCar">
    <w:name w:val="Texto comentario Car"/>
    <w:basedOn w:val="Fuentedeprrafopredeter"/>
    <w:link w:val="Textocomentario"/>
    <w:uiPriority w:val="99"/>
    <w:rsid w:val="00564EA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64EAA"/>
    <w:rPr>
      <w:b/>
      <w:bCs/>
    </w:rPr>
  </w:style>
  <w:style w:type="character" w:customStyle="1" w:styleId="AsuntodelcomentarioCar">
    <w:name w:val="Asunto del comentario Car"/>
    <w:basedOn w:val="TextocomentarioCar"/>
    <w:link w:val="Asuntodelcomentario"/>
    <w:uiPriority w:val="99"/>
    <w:semiHidden/>
    <w:rsid w:val="00564EAA"/>
    <w:rPr>
      <w:rFonts w:ascii="Calibri" w:eastAsia="Calibri" w:hAnsi="Calibri" w:cs="Times New Roman"/>
      <w:b/>
      <w:bCs/>
      <w:sz w:val="20"/>
      <w:szCs w:val="20"/>
    </w:rPr>
  </w:style>
  <w:style w:type="character" w:styleId="Hipervnculo">
    <w:name w:val="Hyperlink"/>
    <w:basedOn w:val="Fuentedeprrafopredeter"/>
    <w:uiPriority w:val="99"/>
    <w:unhideWhenUsed/>
    <w:rsid w:val="006C26B4"/>
    <w:rPr>
      <w:color w:val="0000FF" w:themeColor="hyperlink"/>
      <w:u w:val="single"/>
    </w:rPr>
  </w:style>
  <w:style w:type="character" w:styleId="Hipervnculovisitado">
    <w:name w:val="FollowedHyperlink"/>
    <w:basedOn w:val="Fuentedeprrafopredeter"/>
    <w:uiPriority w:val="99"/>
    <w:semiHidden/>
    <w:unhideWhenUsed/>
    <w:rsid w:val="00530BE1"/>
    <w:rPr>
      <w:color w:val="800080" w:themeColor="followedHyperlink"/>
      <w:u w:val="single"/>
    </w:rPr>
  </w:style>
  <w:style w:type="character" w:customStyle="1" w:styleId="PrrafodelistaCar">
    <w:name w:val="Párrafo de lista Car"/>
    <w:aliases w:val="titulo 3 Car,Bullet Car,Numbered Paragraph Car,Bolita Car,Numerado informes Car"/>
    <w:link w:val="Prrafodelista"/>
    <w:uiPriority w:val="34"/>
    <w:locked/>
    <w:rsid w:val="00CF21F4"/>
    <w:rPr>
      <w:rFonts w:ascii="Calibri" w:eastAsia="Calibri" w:hAnsi="Calibri" w:cs="Times New Roman"/>
    </w:rPr>
  </w:style>
  <w:style w:type="table" w:styleId="Tablaconcuadrcula">
    <w:name w:val="Table Grid"/>
    <w:basedOn w:val="Tablanormal"/>
    <w:uiPriority w:val="59"/>
    <w:rsid w:val="00CF21F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A2160"/>
    <w:rPr>
      <w:rFonts w:ascii="Times New Roman" w:eastAsiaTheme="minorHAnsi" w:hAnsi="Times New Roman"/>
      <w:sz w:val="24"/>
      <w:szCs w:val="24"/>
      <w:lang w:eastAsia="es-CO"/>
    </w:rPr>
  </w:style>
  <w:style w:type="character" w:customStyle="1" w:styleId="Ttulo1Car">
    <w:name w:val="Título 1 Car"/>
    <w:basedOn w:val="Fuentedeprrafopredeter"/>
    <w:link w:val="Ttulo1"/>
    <w:rsid w:val="00CF7C23"/>
    <w:rPr>
      <w:rFonts w:ascii="Tahoma" w:eastAsia="Times New Roman" w:hAnsi="Tahoma" w:cs="Times New Roman"/>
      <w:b/>
      <w:sz w:val="16"/>
      <w:szCs w:val="20"/>
      <w:lang w:val="es-MX" w:eastAsia="x-none"/>
    </w:rPr>
  </w:style>
  <w:style w:type="paragraph" w:styleId="Sinespaciado">
    <w:name w:val="No Spacing"/>
    <w:link w:val="SinespaciadoCar"/>
    <w:uiPriority w:val="1"/>
    <w:qFormat/>
    <w:rsid w:val="00CF7C2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CF7C23"/>
    <w:rPr>
      <w:rFonts w:ascii="Calibri" w:eastAsia="Calibri" w:hAnsi="Calibri" w:cs="Times New Roman"/>
      <w:lang w:val="es-ES"/>
    </w:rPr>
  </w:style>
  <w:style w:type="character" w:styleId="Textoennegrita">
    <w:name w:val="Strong"/>
    <w:uiPriority w:val="22"/>
    <w:qFormat/>
    <w:rsid w:val="00CF7C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27953">
      <w:bodyDiv w:val="1"/>
      <w:marLeft w:val="0"/>
      <w:marRight w:val="0"/>
      <w:marTop w:val="0"/>
      <w:marBottom w:val="0"/>
      <w:divBdr>
        <w:top w:val="none" w:sz="0" w:space="0" w:color="auto"/>
        <w:left w:val="none" w:sz="0" w:space="0" w:color="auto"/>
        <w:bottom w:val="none" w:sz="0" w:space="0" w:color="auto"/>
        <w:right w:val="none" w:sz="0" w:space="0" w:color="auto"/>
      </w:divBdr>
    </w:div>
    <w:div w:id="18889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5775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Ricardo Horta</dc:creator>
  <cp:lastModifiedBy>Lina Paola Navarro</cp:lastModifiedBy>
  <cp:revision>2</cp:revision>
  <cp:lastPrinted>2017-06-15T16:38:00Z</cp:lastPrinted>
  <dcterms:created xsi:type="dcterms:W3CDTF">2017-12-18T20:40:00Z</dcterms:created>
  <dcterms:modified xsi:type="dcterms:W3CDTF">2017-12-18T20:40:00Z</dcterms:modified>
</cp:coreProperties>
</file>