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6D988667"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AURELIO MEJÍA </w:t>
      </w:r>
      <w:proofErr w:type="spellStart"/>
      <w:r w:rsidRPr="004C6BF9">
        <w:rPr>
          <w:rFonts w:asciiTheme="majorHAnsi" w:hAnsiTheme="majorHAnsi" w:cs="Arial"/>
        </w:rPr>
        <w:t>MEJÍA</w:t>
      </w:r>
      <w:proofErr w:type="spellEnd"/>
      <w:r w:rsidRPr="004C6BF9">
        <w:rPr>
          <w:rFonts w:asciiTheme="majorHAnsi" w:hAnsiTheme="majorHAnsi" w:cs="Arial"/>
        </w:rPr>
        <w:t xml:space="preserve"> </w:t>
      </w:r>
    </w:p>
    <w:p w14:paraId="0F6901D3"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GERENTE DE COLOMBIA PRODUCTIVA </w:t>
      </w:r>
    </w:p>
    <w:p w14:paraId="4A77BE6A" w14:textId="77777777" w:rsidR="00644830" w:rsidRDefault="00644830" w:rsidP="00644830">
      <w:pPr>
        <w:spacing w:after="0" w:line="240" w:lineRule="auto"/>
        <w:ind w:right="-93"/>
        <w:jc w:val="both"/>
        <w:rPr>
          <w:rFonts w:asciiTheme="majorHAnsi" w:hAnsiTheme="majorHAnsi" w:cs="Arial"/>
        </w:rPr>
      </w:pPr>
      <w:r w:rsidRPr="004C6BF9">
        <w:rPr>
          <w:rFonts w:asciiTheme="majorHAnsi" w:hAnsiTheme="majorHAnsi" w:cs="Arial"/>
        </w:rPr>
        <w:t xml:space="preserve">Calle 28 No.13A – 24 Piso 6º </w:t>
      </w:r>
    </w:p>
    <w:p w14:paraId="6ED0BC46" w14:textId="77777777" w:rsidR="00644830" w:rsidRPr="00A52A6D" w:rsidRDefault="00644830" w:rsidP="00644830">
      <w:pPr>
        <w:spacing w:after="0" w:line="240" w:lineRule="auto"/>
        <w:ind w:right="-93"/>
        <w:jc w:val="both"/>
        <w:rPr>
          <w:rFonts w:asciiTheme="majorHAnsi" w:hAnsiTheme="majorHAnsi" w:cs="Arial"/>
        </w:rPr>
      </w:pPr>
      <w:r w:rsidRPr="004C6BF9">
        <w:rPr>
          <w:rFonts w:asciiTheme="majorHAnsi" w:hAnsiTheme="majorHAnsi" w:cs="Arial"/>
        </w:rPr>
        <w:t>Bogotá D.C.</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2D8AB3DD" w14:textId="3817E85F" w:rsidR="00162EB1" w:rsidRPr="00412E0E" w:rsidRDefault="00C44FE5" w:rsidP="00412E0E">
      <w:pPr>
        <w:jc w:val="both"/>
        <w:rPr>
          <w:rFonts w:asciiTheme="majorHAnsi" w:hAnsiTheme="majorHAnsi" w:cs="Arial"/>
          <w:i/>
          <w:iCs/>
        </w:rPr>
      </w:pPr>
      <w:r w:rsidRPr="3A0BBC09">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w:t>
      </w:r>
      <w:r w:rsidR="00162EB1" w:rsidRPr="3A0BBC09">
        <w:rPr>
          <w:rFonts w:asciiTheme="majorHAnsi" w:hAnsiTheme="majorHAnsi" w:cs="Arial"/>
        </w:rPr>
        <w:t>de acuerdo con lo establecido en los Términos de Referencia, presento la siguiente propuesta para “</w:t>
      </w:r>
      <w:r w:rsidR="00412E0E" w:rsidRPr="00412E0E">
        <w:rPr>
          <w:rFonts w:asciiTheme="majorHAnsi" w:hAnsiTheme="majorHAnsi" w:cs="Arial"/>
          <w:i/>
          <w:iCs/>
        </w:rPr>
        <w:t>Contratar la prestación de servicios de interventoría integral (técnica, administrativa, financiera, contable y jurídica), a realizar sobre las empresas beneficiarias de la convocatoria 850 de 2023, en las actividades precontractuales</w:t>
      </w:r>
      <w:r w:rsidR="00A02D6D">
        <w:rPr>
          <w:rFonts w:asciiTheme="majorHAnsi" w:hAnsiTheme="majorHAnsi" w:cs="Arial"/>
          <w:i/>
          <w:iCs/>
        </w:rPr>
        <w:t xml:space="preserve">, contractuales, de cierre y liquidación de los contratos </w:t>
      </w:r>
      <w:r w:rsidR="00412E0E" w:rsidRPr="00412E0E">
        <w:rPr>
          <w:rFonts w:asciiTheme="majorHAnsi" w:hAnsiTheme="majorHAnsi" w:cs="Arial"/>
          <w:i/>
          <w:iCs/>
        </w:rPr>
        <w:t>derivad</w:t>
      </w:r>
      <w:r w:rsidR="00A02D6D">
        <w:rPr>
          <w:rFonts w:asciiTheme="majorHAnsi" w:hAnsiTheme="majorHAnsi" w:cs="Arial"/>
          <w:i/>
          <w:iCs/>
        </w:rPr>
        <w:t>o</w:t>
      </w:r>
      <w:r w:rsidR="00412E0E" w:rsidRPr="00412E0E">
        <w:rPr>
          <w:rFonts w:asciiTheme="majorHAnsi" w:hAnsiTheme="majorHAnsi" w:cs="Arial"/>
          <w:i/>
          <w:iCs/>
        </w:rPr>
        <w:t>s del programa APUESTAS PRODUCTIVAS SOSTENIBLES, cuyo objeto es “seleccionar propuestas para: 1. Brindar asistencia técnica en la estructuración de proyectos de ahorro de energía o agua; e 2. Implementar y poner en marcha estos proyectos con la entrega de activos productivos”</w:t>
      </w:r>
      <w:r w:rsidR="00070245">
        <w:rPr>
          <w:rFonts w:asciiTheme="majorHAnsi" w:hAnsiTheme="majorHAnsi" w:cs="Arial"/>
          <w:b/>
          <w:i/>
          <w:iCs/>
          <w:lang w:val="es-ES"/>
        </w:rPr>
        <w:t xml:space="preserve"> </w:t>
      </w:r>
      <w:r w:rsidR="00162EB1" w:rsidRPr="3A0BBC09">
        <w:rPr>
          <w:rFonts w:asciiTheme="majorHAnsi" w:hAnsiTheme="majorHAnsi" w:cs="Arial"/>
        </w:rPr>
        <w:t>y en caso de que la misma sea seleccionada, me comprometo a firmar el contrato correspondiente y, declaro que:</w:t>
      </w:r>
    </w:p>
    <w:p w14:paraId="13666AD2" w14:textId="77777777" w:rsidR="0024274B" w:rsidRPr="00A52A6D" w:rsidRDefault="0024274B" w:rsidP="00A52A6D">
      <w:pPr>
        <w:spacing w:after="0" w:line="240" w:lineRule="auto"/>
        <w:jc w:val="both"/>
        <w:rPr>
          <w:rFonts w:asciiTheme="majorHAnsi" w:hAnsiTheme="majorHAnsi" w:cs="Arial"/>
        </w:rPr>
      </w:pPr>
    </w:p>
    <w:p w14:paraId="3229FD40"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conozco los términos del proceso de Invitación en referencia, así como los demás anexos y documentos relacionados con el mismo, y acepto cumplir todo lo dispuesto en ellos. </w:t>
      </w:r>
    </w:p>
    <w:p w14:paraId="0FE55346"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ofrezco ejecutar el objeto de la Invitación y las obligaciones de este, con el personal que se requiera. </w:t>
      </w:r>
    </w:p>
    <w:p w14:paraId="6BB861C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que toda la información aportada y contenida en mi propuesta es veraz y susceptible de comprobación. </w:t>
      </w:r>
    </w:p>
    <w:p w14:paraId="1B8C9FE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acepto las condiciones y demás exigencias para la ejecución del contrato. </w:t>
      </w:r>
    </w:p>
    <w:p w14:paraId="7CDE73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7D0B4DA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w:t>
      </w:r>
      <w:r w:rsidRPr="00162EB1">
        <w:rPr>
          <w:rFonts w:asciiTheme="majorHAnsi" w:hAnsiTheme="majorHAnsi" w:cs="Arial"/>
        </w:rPr>
        <w:lastRenderedPageBreak/>
        <w:t xml:space="preserve">legales, miembros de la Junta Directiva de FIDUCOLDEX y miembros de la Junta Asesora de COLOMBIA PRODUCTIVA y en las demás establecidas en la Constitución Política o en la ley. </w:t>
      </w:r>
    </w:p>
    <w:p w14:paraId="35AE4BB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realizaré los trámites y remitiré los documentos necesarios para el perfeccionamiento y ejecución del contrato. </w:t>
      </w:r>
    </w:p>
    <w:p w14:paraId="7A9C96A8"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conozco y acepto en un todo las leyes generales y especiales aplicables a este proceso contractual. </w:t>
      </w:r>
    </w:p>
    <w:p w14:paraId="644C94A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el proponente no está reportado en el último Boletín de Responsables Fiscales vigente a la fecha de la presentación de la propuesta, expedido por la Contraloría General de la República. </w:t>
      </w:r>
    </w:p>
    <w:p w14:paraId="68F0B58B"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1AC8611" w14:textId="0CB0DD63"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como proponente cuento con la capacidad y experiencia suficiente para ejecutar el contrato objeto de esta Invitación. </w:t>
      </w:r>
    </w:p>
    <w:p w14:paraId="72A00E9E"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015DB871" w14:textId="62E7EA9D"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la propuesta tiene una vigencia mínima </w:t>
      </w:r>
      <w:r w:rsidR="006F05DC">
        <w:rPr>
          <w:rFonts w:asciiTheme="majorHAnsi" w:hAnsiTheme="majorHAnsi" w:cs="Arial"/>
        </w:rPr>
        <w:t>de cuatro (4</w:t>
      </w:r>
      <w:r w:rsidRPr="00162EB1">
        <w:rPr>
          <w:rFonts w:asciiTheme="majorHAnsi" w:hAnsiTheme="majorHAnsi" w:cs="Arial"/>
        </w:rPr>
        <w:t xml:space="preserve">) meses contados a partir de la fecha de su presentación. </w:t>
      </w:r>
    </w:p>
    <w:p w14:paraId="64CBF0D2"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7EE28EAC"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4884A07" w14:textId="7600CC19"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w:t>
      </w:r>
      <w:r>
        <w:rPr>
          <w:rFonts w:asciiTheme="majorHAnsi" w:hAnsiTheme="majorHAnsi" w:cs="Arial"/>
        </w:rPr>
        <w:t>.</w:t>
      </w:r>
      <w:r w:rsidRPr="00162EB1">
        <w:rPr>
          <w:rFonts w:asciiTheme="majorHAnsi" w:hAnsiTheme="majorHAnsi" w:cs="Arial"/>
        </w:rPr>
        <w:t xml:space="preserve"> </w:t>
      </w:r>
    </w:p>
    <w:p w14:paraId="0B8CDDF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162EB1">
        <w:rPr>
          <w:rFonts w:asciiTheme="majorHAnsi" w:hAnsiTheme="majorHAnsi" w:cs="Arial"/>
        </w:rPr>
        <w:t>ii</w:t>
      </w:r>
      <w:proofErr w:type="spellEnd"/>
      <w:r w:rsidRPr="00162EB1">
        <w:rPr>
          <w:rFonts w:asciiTheme="majorHAnsi" w:hAnsiTheme="majorHAnsi" w:cs="Arial"/>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162EB1">
        <w:rPr>
          <w:rFonts w:asciiTheme="majorHAnsi" w:hAnsiTheme="majorHAnsi" w:cs="Arial"/>
        </w:rPr>
        <w:t>iii</w:t>
      </w:r>
      <w:proofErr w:type="spellEnd"/>
      <w:r w:rsidRPr="00162EB1">
        <w:rPr>
          <w:rFonts w:asciiTheme="majorHAnsi" w:hAnsiTheme="majorHAnsi" w:cs="Arial"/>
        </w:rPr>
        <w:t>) se compromete formalmente a no efectuar con terceros acuerdos o realizar actos o conductas que tengan por objeto la distribución de la adjudicación de contratos entre los cuales se encuentre el que es materia de la presente invitación.</w:t>
      </w:r>
    </w:p>
    <w:p w14:paraId="362C0407"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lastRenderedPageBreak/>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51A35C54" w14:textId="77777777" w:rsidR="00162EB1" w:rsidRPr="00162EB1" w:rsidRDefault="00162EB1" w:rsidP="00162EB1">
      <w:pPr>
        <w:pStyle w:val="Prrafodelista"/>
        <w:numPr>
          <w:ilvl w:val="0"/>
          <w:numId w:val="5"/>
        </w:numPr>
        <w:spacing w:after="0" w:line="240" w:lineRule="auto"/>
        <w:jc w:val="both"/>
        <w:rPr>
          <w:rFonts w:asciiTheme="majorHAnsi" w:hAnsiTheme="majorHAnsi" w:cs="Arial"/>
        </w:rPr>
      </w:pPr>
      <w:r w:rsidRPr="00162EB1">
        <w:rPr>
          <w:rFonts w:asciiTheme="majorHAnsi" w:hAnsiTheme="majorHAnsi" w:cs="Arial"/>
        </w:rPr>
        <w:t>Que la Sociedad a la que represento no está incurso en causal de disolución o liquidación conforme a la Ley y/o los estatutos.</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even" r:id="rId10"/>
      <w:headerReference w:type="default" r:id="rId11"/>
      <w:footerReference w:type="even" r:id="rId12"/>
      <w:footerReference w:type="default" r:id="rId13"/>
      <w:headerReference w:type="first" r:id="rId14"/>
      <w:footerReference w:type="first" r:id="rId15"/>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958F" w14:textId="77777777" w:rsidR="00662002" w:rsidRDefault="00662002" w:rsidP="00C44FE5">
      <w:pPr>
        <w:spacing w:after="0" w:line="240" w:lineRule="auto"/>
      </w:pPr>
      <w:r>
        <w:separator/>
      </w:r>
    </w:p>
  </w:endnote>
  <w:endnote w:type="continuationSeparator" w:id="0">
    <w:p w14:paraId="4E100870" w14:textId="77777777" w:rsidR="00662002" w:rsidRDefault="00662002"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C1A9" w14:textId="77777777" w:rsidR="001D13EF" w:rsidRDefault="001D13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79" w14:textId="77777777" w:rsidR="001D13EF" w:rsidRDefault="001D13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1C42" w14:textId="77777777" w:rsidR="001D13EF" w:rsidRDefault="001D13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5CB3" w14:textId="77777777" w:rsidR="00662002" w:rsidRDefault="00662002" w:rsidP="00C44FE5">
      <w:pPr>
        <w:spacing w:after="0" w:line="240" w:lineRule="auto"/>
      </w:pPr>
      <w:r>
        <w:separator/>
      </w:r>
    </w:p>
  </w:footnote>
  <w:footnote w:type="continuationSeparator" w:id="0">
    <w:p w14:paraId="23DA52EC" w14:textId="77777777" w:rsidR="00662002" w:rsidRDefault="00662002"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271" w14:textId="77777777" w:rsidR="001D13EF" w:rsidRDefault="001D13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00F26E78" w:rsidR="00C44FE5" w:rsidRDefault="001D13EF">
    <w:pPr>
      <w:pStyle w:val="Encabezado"/>
    </w:pPr>
    <w:r>
      <w:rPr>
        <w:noProof/>
        <w:lang w:eastAsia="es-CO"/>
      </w:rPr>
      <w:drawing>
        <wp:anchor distT="0" distB="0" distL="114300" distR="114300" simplePos="0" relativeHeight="251661312" behindDoc="1" locked="0" layoutInCell="1" allowOverlap="1" wp14:anchorId="380E0806" wp14:editId="6663B4A7">
          <wp:simplePos x="0" y="0"/>
          <wp:positionH relativeFrom="margin">
            <wp:posOffset>-47625</wp:posOffset>
          </wp:positionH>
          <wp:positionV relativeFrom="paragraph">
            <wp:posOffset>-143510</wp:posOffset>
          </wp:positionV>
          <wp:extent cx="1631474" cy="586597"/>
          <wp:effectExtent l="0" t="0" r="6985" b="4445"/>
          <wp:wrapNone/>
          <wp:docPr id="1916828639" name="Imagen 191682863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stretch>
                    <a:fillRect/>
                  </a:stretch>
                </pic:blipFill>
                <pic:spPr>
                  <a:xfrm>
                    <a:off x="0" y="0"/>
                    <a:ext cx="1631474" cy="586597"/>
                  </a:xfrm>
                  <a:prstGeom prst="rect">
                    <a:avLst/>
                  </a:prstGeom>
                </pic:spPr>
              </pic:pic>
            </a:graphicData>
          </a:graphic>
          <wp14:sizeRelH relativeFrom="page">
            <wp14:pctWidth>0</wp14:pctWidth>
          </wp14:sizeRelH>
          <wp14:sizeRelV relativeFrom="page">
            <wp14:pctHeight>0</wp14:pctHeight>
          </wp14:sizeRelV>
        </wp:anchor>
      </w:drawing>
    </w:r>
    <w:r w:rsidR="00C44FE5" w:rsidRPr="00C44FE5">
      <w:rPr>
        <w:noProof/>
      </w:rPr>
      <w:drawing>
        <wp:anchor distT="0" distB="0" distL="114300" distR="114300" simplePos="0" relativeHeight="251659264" behindDoc="1" locked="0" layoutInCell="1" allowOverlap="1" wp14:anchorId="4DE7F402" wp14:editId="7C13DE87">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2">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DFBC" w14:textId="77777777" w:rsidR="001D13EF" w:rsidRDefault="001D1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611E07A3"/>
    <w:multiLevelType w:val="hybridMultilevel"/>
    <w:tmpl w:val="72B87D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513716218">
    <w:abstractNumId w:val="4"/>
  </w:num>
  <w:num w:numId="2" w16cid:durableId="21902192">
    <w:abstractNumId w:val="2"/>
  </w:num>
  <w:num w:numId="3" w16cid:durableId="1266695057">
    <w:abstractNumId w:val="0"/>
  </w:num>
  <w:num w:numId="4" w16cid:durableId="1056123590">
    <w:abstractNumId w:val="1"/>
  </w:num>
  <w:num w:numId="5" w16cid:durableId="1699625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407A7"/>
    <w:rsid w:val="00070245"/>
    <w:rsid w:val="000A7E3D"/>
    <w:rsid w:val="000C47F0"/>
    <w:rsid w:val="00162EB1"/>
    <w:rsid w:val="00194F5F"/>
    <w:rsid w:val="001D13EF"/>
    <w:rsid w:val="0024274B"/>
    <w:rsid w:val="002533DF"/>
    <w:rsid w:val="002C5696"/>
    <w:rsid w:val="002E4AF1"/>
    <w:rsid w:val="003005D2"/>
    <w:rsid w:val="00311944"/>
    <w:rsid w:val="00340D4B"/>
    <w:rsid w:val="00355967"/>
    <w:rsid w:val="003612B0"/>
    <w:rsid w:val="00390C0F"/>
    <w:rsid w:val="0039382B"/>
    <w:rsid w:val="003C60D0"/>
    <w:rsid w:val="00412E0E"/>
    <w:rsid w:val="00443488"/>
    <w:rsid w:val="004928C3"/>
    <w:rsid w:val="004E3FA3"/>
    <w:rsid w:val="005416D4"/>
    <w:rsid w:val="00544C7C"/>
    <w:rsid w:val="00584BF6"/>
    <w:rsid w:val="00597F9B"/>
    <w:rsid w:val="00644830"/>
    <w:rsid w:val="00662002"/>
    <w:rsid w:val="006D60D4"/>
    <w:rsid w:val="006E4C2A"/>
    <w:rsid w:val="006F05DC"/>
    <w:rsid w:val="00723EA3"/>
    <w:rsid w:val="007848C4"/>
    <w:rsid w:val="00787490"/>
    <w:rsid w:val="00791C3A"/>
    <w:rsid w:val="007B4C5F"/>
    <w:rsid w:val="007C0F9D"/>
    <w:rsid w:val="00827A70"/>
    <w:rsid w:val="00841F4E"/>
    <w:rsid w:val="00864ECF"/>
    <w:rsid w:val="0095476E"/>
    <w:rsid w:val="00990732"/>
    <w:rsid w:val="009A3D32"/>
    <w:rsid w:val="009E46EE"/>
    <w:rsid w:val="009E4926"/>
    <w:rsid w:val="009F5F43"/>
    <w:rsid w:val="00A02D6D"/>
    <w:rsid w:val="00A33813"/>
    <w:rsid w:val="00A52A6D"/>
    <w:rsid w:val="00A61A99"/>
    <w:rsid w:val="00A87051"/>
    <w:rsid w:val="00AD2DAA"/>
    <w:rsid w:val="00AE328A"/>
    <w:rsid w:val="00B02D46"/>
    <w:rsid w:val="00B24DD4"/>
    <w:rsid w:val="00BA1597"/>
    <w:rsid w:val="00BF3917"/>
    <w:rsid w:val="00C1206C"/>
    <w:rsid w:val="00C44FE5"/>
    <w:rsid w:val="00C57AA9"/>
    <w:rsid w:val="00C6720E"/>
    <w:rsid w:val="00C67ADC"/>
    <w:rsid w:val="00C70D4E"/>
    <w:rsid w:val="00CC016F"/>
    <w:rsid w:val="00CE0A39"/>
    <w:rsid w:val="00D13442"/>
    <w:rsid w:val="00D25CD2"/>
    <w:rsid w:val="00D84A49"/>
    <w:rsid w:val="00DA4423"/>
    <w:rsid w:val="00DC1FDA"/>
    <w:rsid w:val="00DF4743"/>
    <w:rsid w:val="00E25B4D"/>
    <w:rsid w:val="00E3312E"/>
    <w:rsid w:val="00E54D23"/>
    <w:rsid w:val="00EA6845"/>
    <w:rsid w:val="00EE2DD3"/>
    <w:rsid w:val="00F64697"/>
    <w:rsid w:val="00FA05FE"/>
    <w:rsid w:val="00FC7389"/>
    <w:rsid w:val="00FE4088"/>
    <w:rsid w:val="3A0BB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C2F87-FD02-4698-931D-17B7170052E2}">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85258B7A-E229-4455-A853-9B63764922D5}">
  <ds:schemaRefs>
    <ds:schemaRef ds:uri="http://schemas.microsoft.com/sharepoint/v3/contenttype/forms"/>
  </ds:schemaRefs>
</ds:datastoreItem>
</file>

<file path=customXml/itemProps3.xml><?xml version="1.0" encoding="utf-8"?>
<ds:datastoreItem xmlns:ds="http://schemas.openxmlformats.org/officeDocument/2006/customXml" ds:itemID="{17ECD036-03C1-4E8C-B942-00146836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6610</Characters>
  <Application>Microsoft Office Word</Application>
  <DocSecurity>4</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Andres David Medina Garcia</cp:lastModifiedBy>
  <cp:revision>2</cp:revision>
  <dcterms:created xsi:type="dcterms:W3CDTF">2023-12-07T15:01:00Z</dcterms:created>
  <dcterms:modified xsi:type="dcterms:W3CDTF">2023-12-07T15:01:00Z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