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7382" w14:textId="77777777" w:rsidR="00956C97" w:rsidRDefault="00956C97" w:rsidP="00106DB1">
      <w:pPr>
        <w:spacing w:before="240" w:after="0" w:line="240" w:lineRule="auto"/>
        <w:ind w:right="-93"/>
        <w:jc w:val="center"/>
        <w:rPr>
          <w:rFonts w:ascii="Segoe UI" w:hAnsi="Segoe UI" w:cs="Segoe UI"/>
          <w:b/>
          <w:bCs/>
          <w:sz w:val="21"/>
          <w:szCs w:val="21"/>
        </w:rPr>
      </w:pPr>
    </w:p>
    <w:p w14:paraId="295A9C29" w14:textId="6ED32893" w:rsidR="00106DB1" w:rsidRPr="00D06BD9" w:rsidRDefault="00106DB1" w:rsidP="00106DB1">
      <w:pPr>
        <w:spacing w:before="240" w:after="0" w:line="240" w:lineRule="auto"/>
        <w:ind w:right="-93"/>
        <w:jc w:val="center"/>
        <w:rPr>
          <w:rFonts w:ascii="Segoe UI" w:hAnsi="Segoe UI" w:cs="Segoe UI"/>
          <w:b/>
          <w:bCs/>
          <w:sz w:val="21"/>
          <w:szCs w:val="21"/>
        </w:rPr>
      </w:pPr>
      <w:r w:rsidRPr="00D06BD9">
        <w:rPr>
          <w:rFonts w:ascii="Segoe UI" w:hAnsi="Segoe UI" w:cs="Segoe UI"/>
          <w:b/>
          <w:bCs/>
          <w:sz w:val="21"/>
          <w:szCs w:val="21"/>
        </w:rPr>
        <w:t xml:space="preserve">ANEXO No. </w:t>
      </w:r>
      <w:r w:rsidR="0007392E">
        <w:rPr>
          <w:rFonts w:ascii="Segoe UI" w:hAnsi="Segoe UI" w:cs="Segoe UI"/>
          <w:b/>
          <w:bCs/>
          <w:sz w:val="21"/>
          <w:szCs w:val="21"/>
        </w:rPr>
        <w:t>2.1 G</w:t>
      </w:r>
      <w:r w:rsidR="000E499D">
        <w:rPr>
          <w:rFonts w:ascii="Segoe UI" w:hAnsi="Segoe UI" w:cs="Segoe UI"/>
          <w:b/>
          <w:bCs/>
          <w:sz w:val="21"/>
          <w:szCs w:val="21"/>
        </w:rPr>
        <w:t>UÍA PROPUESTA TÉCNICA</w:t>
      </w:r>
    </w:p>
    <w:p w14:paraId="764430CA" w14:textId="77777777" w:rsidR="00106DB1" w:rsidRPr="00D06BD9" w:rsidRDefault="00106DB1" w:rsidP="00106DB1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tbl>
      <w:tblPr>
        <w:tblW w:w="9814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94"/>
      </w:tblGrid>
      <w:tr w:rsidR="00106DB1" w:rsidRPr="00D06BD9" w14:paraId="4A0A7C55" w14:textId="77777777" w:rsidTr="006A6712">
        <w:trPr>
          <w:trHeight w:val="319"/>
        </w:trPr>
        <w:tc>
          <w:tcPr>
            <w:tcW w:w="4820" w:type="dxa"/>
            <w:noWrap/>
            <w:vAlign w:val="center"/>
            <w:hideMark/>
          </w:tcPr>
          <w:p w14:paraId="3110BBE1" w14:textId="5680AA59" w:rsidR="00106DB1" w:rsidRPr="00D06BD9" w:rsidRDefault="00106DB1" w:rsidP="006A6712">
            <w:pPr>
              <w:spacing w:after="0" w:line="240" w:lineRule="auto"/>
              <w:ind w:left="75" w:right="-93"/>
              <w:jc w:val="both"/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</w:pPr>
            <w:r w:rsidRPr="00D06BD9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 xml:space="preserve">Nombre completo </w:t>
            </w:r>
            <w:r w:rsidR="00554E80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 xml:space="preserve">de </w:t>
            </w:r>
            <w:r w:rsidR="00554E80" w:rsidRPr="00775F25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>la organización</w:t>
            </w:r>
          </w:p>
        </w:tc>
        <w:tc>
          <w:tcPr>
            <w:tcW w:w="4994" w:type="dxa"/>
            <w:noWrap/>
            <w:vAlign w:val="bottom"/>
            <w:hideMark/>
          </w:tcPr>
          <w:p w14:paraId="6A048260" w14:textId="77777777" w:rsidR="00106DB1" w:rsidRPr="00D06BD9" w:rsidRDefault="00106DB1" w:rsidP="00205C99">
            <w:pPr>
              <w:spacing w:after="0" w:line="240" w:lineRule="auto"/>
              <w:ind w:left="-142" w:right="-93"/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</w:pPr>
            <w:r w:rsidRPr="00D06BD9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> </w:t>
            </w:r>
          </w:p>
        </w:tc>
      </w:tr>
      <w:tr w:rsidR="00106DB1" w:rsidRPr="00D06BD9" w14:paraId="59510461" w14:textId="77777777" w:rsidTr="006A6712">
        <w:trPr>
          <w:trHeight w:val="319"/>
        </w:trPr>
        <w:tc>
          <w:tcPr>
            <w:tcW w:w="4820" w:type="dxa"/>
            <w:noWrap/>
            <w:vAlign w:val="center"/>
            <w:hideMark/>
          </w:tcPr>
          <w:p w14:paraId="0F50B275" w14:textId="210915B0" w:rsidR="00106DB1" w:rsidRPr="00D06BD9" w:rsidRDefault="00106DB1" w:rsidP="006A6712">
            <w:pPr>
              <w:spacing w:after="0" w:line="240" w:lineRule="auto"/>
              <w:ind w:left="75" w:right="-93"/>
              <w:jc w:val="both"/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</w:pPr>
            <w:r w:rsidRPr="00D06BD9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>Nombre completo</w:t>
            </w:r>
            <w:r w:rsidR="000C6402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 xml:space="preserve"> o razón </w:t>
            </w:r>
            <w:r w:rsidR="00D41073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 xml:space="preserve">social </w:t>
            </w:r>
            <w:r w:rsidR="00D41073" w:rsidRPr="00D06BD9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>del</w:t>
            </w:r>
            <w:r w:rsidRPr="00D06BD9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 xml:space="preserve"> Representante Legal</w:t>
            </w:r>
          </w:p>
        </w:tc>
        <w:tc>
          <w:tcPr>
            <w:tcW w:w="4994" w:type="dxa"/>
            <w:noWrap/>
            <w:vAlign w:val="bottom"/>
            <w:hideMark/>
          </w:tcPr>
          <w:p w14:paraId="25DAE35C" w14:textId="77777777" w:rsidR="00106DB1" w:rsidRPr="00D06BD9" w:rsidRDefault="00106DB1" w:rsidP="00205C99">
            <w:pPr>
              <w:spacing w:after="0" w:line="240" w:lineRule="auto"/>
              <w:ind w:left="-142" w:right="-93"/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</w:pPr>
            <w:r w:rsidRPr="00D06BD9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> </w:t>
            </w:r>
          </w:p>
        </w:tc>
      </w:tr>
      <w:tr w:rsidR="00106DB1" w:rsidRPr="00D06BD9" w14:paraId="77749BB3" w14:textId="77777777" w:rsidTr="006A6712">
        <w:trPr>
          <w:trHeight w:val="319"/>
        </w:trPr>
        <w:tc>
          <w:tcPr>
            <w:tcW w:w="4820" w:type="dxa"/>
            <w:noWrap/>
            <w:vAlign w:val="center"/>
            <w:hideMark/>
          </w:tcPr>
          <w:p w14:paraId="1421F3C7" w14:textId="77777777" w:rsidR="00106DB1" w:rsidRPr="00D06BD9" w:rsidRDefault="00106DB1" w:rsidP="006A6712">
            <w:pPr>
              <w:spacing w:after="0" w:line="240" w:lineRule="auto"/>
              <w:ind w:left="75" w:right="-93"/>
              <w:jc w:val="both"/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</w:pPr>
            <w:r w:rsidRPr="00D06BD9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 xml:space="preserve">Cédula de Ciudadanía o </w:t>
            </w:r>
            <w:proofErr w:type="spellStart"/>
            <w:r w:rsidRPr="00D06BD9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>Nit</w:t>
            </w:r>
            <w:proofErr w:type="spellEnd"/>
            <w:r w:rsidRPr="00D06BD9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>.</w:t>
            </w:r>
          </w:p>
        </w:tc>
        <w:tc>
          <w:tcPr>
            <w:tcW w:w="4994" w:type="dxa"/>
            <w:noWrap/>
            <w:vAlign w:val="bottom"/>
            <w:hideMark/>
          </w:tcPr>
          <w:p w14:paraId="7591DA67" w14:textId="77777777" w:rsidR="00106DB1" w:rsidRPr="00D06BD9" w:rsidRDefault="00106DB1" w:rsidP="00205C99">
            <w:pPr>
              <w:spacing w:after="0" w:line="240" w:lineRule="auto"/>
              <w:ind w:left="-142" w:right="-93"/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</w:pPr>
            <w:r w:rsidRPr="00D06BD9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  <w:t> </w:t>
            </w:r>
          </w:p>
        </w:tc>
      </w:tr>
      <w:tr w:rsidR="00313F4B" w:rsidRPr="00D06BD9" w14:paraId="3499FEBA" w14:textId="77777777" w:rsidTr="006A6712">
        <w:trPr>
          <w:trHeight w:val="319"/>
        </w:trPr>
        <w:tc>
          <w:tcPr>
            <w:tcW w:w="4820" w:type="dxa"/>
            <w:noWrap/>
            <w:vAlign w:val="center"/>
          </w:tcPr>
          <w:p w14:paraId="2CDD24B3" w14:textId="2B7CD57E" w:rsidR="00313F4B" w:rsidRPr="00D41073" w:rsidRDefault="00313F4B" w:rsidP="006A6712">
            <w:pPr>
              <w:spacing w:after="0" w:line="240" w:lineRule="auto"/>
              <w:ind w:right="-93"/>
              <w:jc w:val="both"/>
              <w:rPr>
                <w:rFonts w:ascii="Segoe UI" w:eastAsia="Times New Roman" w:hAnsi="Segoe UI" w:cs="Segoe UI"/>
                <w:b/>
                <w:color w:val="000000" w:themeColor="text1"/>
                <w:sz w:val="21"/>
                <w:szCs w:val="21"/>
                <w:lang w:eastAsia="es-CO"/>
              </w:rPr>
            </w:pPr>
            <w:bookmarkStart w:id="0" w:name="_Hlk211510944"/>
            <w:r w:rsidRPr="00B873E7">
              <w:rPr>
                <w:rFonts w:ascii="Segoe UI" w:eastAsia="Times New Roman" w:hAnsi="Segoe UI" w:cs="Segoe UI"/>
                <w:b/>
                <w:color w:val="000000" w:themeColor="text1"/>
                <w:sz w:val="21"/>
                <w:szCs w:val="21"/>
                <w:lang w:eastAsia="es-CO"/>
              </w:rPr>
              <w:t>Correo electrónico</w:t>
            </w:r>
            <w:bookmarkEnd w:id="0"/>
          </w:p>
        </w:tc>
        <w:tc>
          <w:tcPr>
            <w:tcW w:w="4994" w:type="dxa"/>
            <w:noWrap/>
            <w:vAlign w:val="bottom"/>
          </w:tcPr>
          <w:p w14:paraId="3AD5BBFF" w14:textId="77777777" w:rsidR="00313F4B" w:rsidRPr="00D06BD9" w:rsidRDefault="00313F4B" w:rsidP="00205C99">
            <w:pPr>
              <w:spacing w:after="0" w:line="240" w:lineRule="auto"/>
              <w:ind w:left="-142" w:right="-93"/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</w:pPr>
          </w:p>
        </w:tc>
      </w:tr>
      <w:tr w:rsidR="00C4558B" w:rsidRPr="00D06BD9" w14:paraId="0C159D44" w14:textId="77777777" w:rsidTr="006A6712">
        <w:trPr>
          <w:trHeight w:val="319"/>
        </w:trPr>
        <w:tc>
          <w:tcPr>
            <w:tcW w:w="4820" w:type="dxa"/>
            <w:noWrap/>
            <w:vAlign w:val="center"/>
          </w:tcPr>
          <w:p w14:paraId="6469A9D4" w14:textId="5AC7CD7A" w:rsidR="00C4558B" w:rsidRPr="00D41073" w:rsidRDefault="00C4558B" w:rsidP="006A6712">
            <w:pPr>
              <w:spacing w:after="0" w:line="240" w:lineRule="auto"/>
              <w:ind w:right="-93"/>
              <w:jc w:val="both"/>
              <w:rPr>
                <w:rFonts w:ascii="Segoe UI" w:eastAsia="Times New Roman" w:hAnsi="Segoe UI" w:cs="Segoe UI"/>
                <w:b/>
                <w:color w:val="000000" w:themeColor="text1"/>
                <w:sz w:val="21"/>
                <w:szCs w:val="21"/>
                <w:lang w:eastAsia="es-CO"/>
              </w:rPr>
            </w:pPr>
            <w:r w:rsidRPr="00B873E7">
              <w:rPr>
                <w:rFonts w:ascii="Segoe UI" w:eastAsia="Times New Roman" w:hAnsi="Segoe UI" w:cs="Segoe UI"/>
                <w:b/>
                <w:color w:val="000000" w:themeColor="text1"/>
                <w:sz w:val="21"/>
                <w:szCs w:val="21"/>
                <w:lang w:eastAsia="es-CO"/>
              </w:rPr>
              <w:t>Número de contacto</w:t>
            </w:r>
          </w:p>
        </w:tc>
        <w:tc>
          <w:tcPr>
            <w:tcW w:w="4994" w:type="dxa"/>
            <w:noWrap/>
            <w:vAlign w:val="bottom"/>
          </w:tcPr>
          <w:p w14:paraId="44A514A3" w14:textId="77777777" w:rsidR="00C4558B" w:rsidRPr="00D06BD9" w:rsidRDefault="00C4558B" w:rsidP="00205C99">
            <w:pPr>
              <w:spacing w:after="0" w:line="240" w:lineRule="auto"/>
              <w:ind w:left="-142" w:right="-93"/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lang w:eastAsia="es-CO"/>
              </w:rPr>
            </w:pPr>
          </w:p>
        </w:tc>
      </w:tr>
    </w:tbl>
    <w:p w14:paraId="5FC1623F" w14:textId="77777777" w:rsidR="00F76A27" w:rsidRPr="00F76A27" w:rsidRDefault="00775F25" w:rsidP="00F76A27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Diligencie como mínimo los siguientes ítems</w:t>
      </w:r>
      <w:r w:rsidR="00F76A27">
        <w:rPr>
          <w:rFonts w:ascii="Segoe UI" w:hAnsi="Segoe UI" w:cs="Segoe UI"/>
          <w:sz w:val="21"/>
          <w:szCs w:val="21"/>
        </w:rPr>
        <w:t xml:space="preserve">. </w:t>
      </w:r>
      <w:r w:rsidR="00F76A27" w:rsidRPr="00F76A27"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>Este documento no debe superar las 15 páginas.</w:t>
      </w:r>
    </w:p>
    <w:p w14:paraId="18E2E2C8" w14:textId="7C538CAD" w:rsidR="00F76A27" w:rsidRPr="00B873E7" w:rsidRDefault="00C4558B" w:rsidP="00F76A27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i/>
          <w:iCs/>
          <w:color w:val="EE0000"/>
          <w:sz w:val="21"/>
          <w:szCs w:val="21"/>
        </w:rPr>
      </w:pPr>
      <w:r w:rsidRPr="00B873E7">
        <w:rPr>
          <w:rFonts w:ascii="Segoe UI" w:hAnsi="Segoe UI" w:cs="Segoe UI"/>
          <w:i/>
          <w:iCs/>
          <w:color w:val="EE0000"/>
          <w:sz w:val="21"/>
          <w:szCs w:val="21"/>
        </w:rPr>
        <w:t xml:space="preserve">En rojo </w:t>
      </w:r>
      <w:r w:rsidR="00D41073" w:rsidRPr="00D41073">
        <w:rPr>
          <w:rFonts w:ascii="Segoe UI" w:hAnsi="Segoe UI" w:cs="Segoe UI"/>
          <w:i/>
          <w:iCs/>
          <w:color w:val="EE0000"/>
          <w:sz w:val="21"/>
          <w:szCs w:val="21"/>
        </w:rPr>
        <w:t xml:space="preserve">y cursiva </w:t>
      </w:r>
      <w:r w:rsidRPr="00B873E7">
        <w:rPr>
          <w:rFonts w:ascii="Segoe UI" w:hAnsi="Segoe UI" w:cs="Segoe UI"/>
          <w:i/>
          <w:iCs/>
          <w:color w:val="EE0000"/>
          <w:sz w:val="21"/>
          <w:szCs w:val="21"/>
        </w:rPr>
        <w:t>orientaciones de como diligenciar</w:t>
      </w:r>
    </w:p>
    <w:p w14:paraId="5322C89B" w14:textId="77777777" w:rsidR="00F76A27" w:rsidRDefault="00F76A27" w:rsidP="00F76A27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3B5CB1F4" w14:textId="7876B3C1" w:rsidR="00106DB1" w:rsidRDefault="00106DB1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7E298146" w14:textId="77777777" w:rsidR="00775F25" w:rsidRDefault="00775F25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6FB92100" w14:textId="3FBDA246" w:rsidR="00775F25" w:rsidRDefault="00775F25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  <w:r w:rsidRPr="00775F25">
        <w:rPr>
          <w:rFonts w:ascii="Segoe UI" w:hAnsi="Segoe UI" w:cs="Segoe UI"/>
          <w:b/>
          <w:bCs/>
          <w:sz w:val="21"/>
          <w:szCs w:val="21"/>
        </w:rPr>
        <w:t>PROPUESTA TÉCNICA PARA</w:t>
      </w:r>
      <w:r>
        <w:rPr>
          <w:rFonts w:ascii="Segoe UI" w:hAnsi="Segoe UI" w:cs="Segoe UI"/>
          <w:sz w:val="21"/>
          <w:szCs w:val="21"/>
        </w:rPr>
        <w:t>: (Objeto de la convocatoria)</w:t>
      </w:r>
    </w:p>
    <w:p w14:paraId="62689B7E" w14:textId="77777777" w:rsidR="00775F25" w:rsidRDefault="00775F25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2997E27E" w14:textId="77777777" w:rsidR="00775F25" w:rsidRPr="00E21078" w:rsidRDefault="00775F25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656CB0D4" w14:textId="77777777" w:rsidR="00F76A27" w:rsidRPr="00E21078" w:rsidRDefault="00F76A27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</w:pPr>
      <w:r w:rsidRPr="00E21078"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>Objetivos</w:t>
      </w:r>
    </w:p>
    <w:p w14:paraId="4C9B5C85" w14:textId="23830FBC" w:rsidR="00F76A27" w:rsidRPr="00B873E7" w:rsidRDefault="00B873E7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</w:pPr>
      <w:r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Indique</w:t>
      </w:r>
      <w:r w:rsidR="00844419"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 xml:space="preserve"> de acuerdo con los Términos de Referencia cuáles serán los objetivos generales y específicos</w:t>
      </w:r>
      <w:r w:rsidR="00D41073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 xml:space="preserve"> que alcanzará</w:t>
      </w:r>
    </w:p>
    <w:p w14:paraId="024E93D1" w14:textId="77777777" w:rsidR="00E21078" w:rsidRPr="00B873E7" w:rsidRDefault="00E21078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b/>
          <w:bCs/>
          <w:color w:val="EE0000"/>
          <w:sz w:val="20"/>
          <w:szCs w:val="20"/>
          <w:lang w:val="es-PE" w:eastAsia="en-US"/>
        </w:rPr>
      </w:pPr>
    </w:p>
    <w:p w14:paraId="048600C6" w14:textId="77777777" w:rsidR="00E21078" w:rsidRDefault="00E21078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</w:pPr>
    </w:p>
    <w:p w14:paraId="0F0742A1" w14:textId="3D9FD4BA" w:rsidR="00313F4B" w:rsidRPr="00B873E7" w:rsidRDefault="00F76A27" w:rsidP="00313F4B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</w:pPr>
      <w:r w:rsidRPr="00E21078"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>Metas y entregables</w:t>
      </w:r>
    </w:p>
    <w:p w14:paraId="3DC11BBA" w14:textId="4399392B" w:rsidR="00F76A27" w:rsidRPr="00B873E7" w:rsidRDefault="00844419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</w:pPr>
      <w:r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Puntualice cu</w:t>
      </w:r>
      <w:r w:rsidR="00D41073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á</w:t>
      </w:r>
      <w:r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l</w:t>
      </w:r>
      <w:r w:rsidR="00D41073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es</w:t>
      </w:r>
      <w:r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 xml:space="preserve"> son </w:t>
      </w:r>
      <w:proofErr w:type="gramStart"/>
      <w:r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las metas a alcanzar</w:t>
      </w:r>
      <w:proofErr w:type="gramEnd"/>
      <w:r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 xml:space="preserve"> de acuerdo con lo establecido en los Términos de Referencia, así como el </w:t>
      </w:r>
      <w:r w:rsidR="00B873E7"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cómo</w:t>
      </w:r>
      <w:r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 xml:space="preserve"> entregable o </w:t>
      </w:r>
      <w:r w:rsidR="00B873E7"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evidencia</w:t>
      </w:r>
      <w:r w:rsid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 xml:space="preserve"> asociada a cada meta</w:t>
      </w:r>
    </w:p>
    <w:p w14:paraId="3F2CE651" w14:textId="77777777" w:rsidR="00E21078" w:rsidRDefault="00E21078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</w:pPr>
    </w:p>
    <w:p w14:paraId="00325F20" w14:textId="77777777" w:rsidR="00E21078" w:rsidRDefault="00E21078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</w:pPr>
    </w:p>
    <w:p w14:paraId="6CF0AD63" w14:textId="388C7A08" w:rsidR="00885697" w:rsidRPr="00E21078" w:rsidRDefault="00F76A27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</w:pPr>
      <w:r w:rsidRPr="00E21078"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>Metodología de trabajo</w:t>
      </w:r>
      <w:r w:rsidR="00885697" w:rsidRPr="00E21078"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 xml:space="preserve"> y p</w:t>
      </w:r>
      <w:r w:rsidRPr="00E21078"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 xml:space="preserve">ropuestas de seguimiento </w:t>
      </w:r>
    </w:p>
    <w:p w14:paraId="034D7B29" w14:textId="77777777" w:rsidR="00832ADB" w:rsidRPr="007D3BE0" w:rsidRDefault="00844419" w:rsidP="00832ADB">
      <w:pPr>
        <w:pStyle w:val="paragraph"/>
        <w:spacing w:line="276" w:lineRule="auto"/>
        <w:jc w:val="both"/>
        <w:textAlignment w:val="baseline"/>
        <w:rPr>
          <w:rFonts w:ascii="Segoe UI" w:eastAsia="Cambria" w:hAnsi="Segoe UI" w:cs="Segoe UI"/>
          <w:sz w:val="20"/>
          <w:szCs w:val="20"/>
        </w:rPr>
      </w:pPr>
      <w:r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Relacione la metodología</w:t>
      </w:r>
      <w:r w:rsid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 xml:space="preserve"> a desarrollar para el logro de los objetivos e indique entre otros, los</w:t>
      </w:r>
      <w:r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 xml:space="preserve"> recursos administrativos, técnicos y operativos </w:t>
      </w:r>
      <w:r w:rsid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 xml:space="preserve">que utilizará </w:t>
      </w:r>
      <w:r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para dar cumplimiento con las metas</w:t>
      </w:r>
      <w:r w:rsidR="00066BFF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 xml:space="preserve">, no olvide considerar </w:t>
      </w:r>
      <w:r w:rsidR="00832ADB" w:rsidRPr="003F1F62">
        <w:rPr>
          <w:rFonts w:ascii="Segoe UI" w:eastAsia="Cambria" w:hAnsi="Segoe UI" w:cs="Segoe UI"/>
          <w:i/>
          <w:iCs/>
          <w:color w:val="EE0000"/>
          <w:sz w:val="20"/>
          <w:szCs w:val="20"/>
          <w:highlight w:val="yellow"/>
          <w:lang w:val="es-PE" w:eastAsia="en-US"/>
        </w:rPr>
        <w:t>acciones metodológicas basadas en el trabajo solidario, colaborativo y colectivos y/o en enfoque de economía popular.</w:t>
      </w:r>
    </w:p>
    <w:p w14:paraId="61151CD5" w14:textId="4E7A783C" w:rsidR="00885697" w:rsidRPr="00B873E7" w:rsidRDefault="00885697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</w:pPr>
    </w:p>
    <w:p w14:paraId="4035054B" w14:textId="77777777" w:rsidR="00E21078" w:rsidRPr="00B873E7" w:rsidRDefault="00E21078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b/>
          <w:bCs/>
          <w:color w:val="EE0000"/>
          <w:sz w:val="20"/>
          <w:szCs w:val="20"/>
          <w:lang w:val="es-PE" w:eastAsia="en-US"/>
        </w:rPr>
      </w:pPr>
    </w:p>
    <w:p w14:paraId="503E9DA5" w14:textId="77777777" w:rsidR="00E21078" w:rsidRDefault="00E21078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</w:pPr>
    </w:p>
    <w:p w14:paraId="7777AC5E" w14:textId="77777777" w:rsidR="00B873E7" w:rsidRDefault="00885697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</w:pPr>
      <w:r w:rsidRPr="00E21078"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>C</w:t>
      </w:r>
      <w:r w:rsidR="00F76A27" w:rsidRPr="00E21078"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>ronograma</w:t>
      </w:r>
      <w:r w:rsidRPr="00E21078"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 xml:space="preserve"> detallado</w:t>
      </w:r>
    </w:p>
    <w:p w14:paraId="3BE491F2" w14:textId="340A9617" w:rsidR="00775F25" w:rsidRPr="00E21078" w:rsidRDefault="00B873E7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</w:pPr>
      <w:r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 xml:space="preserve">Especificar </w:t>
      </w:r>
      <w:r w:rsidR="00E21078" w:rsidRPr="00E21078"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>el mes en que inicia y finalizan las actividades, cumplen las metas).</w:t>
      </w:r>
      <w:r w:rsidR="00313F4B">
        <w:rPr>
          <w:rFonts w:ascii="Segoe UI" w:eastAsia="Cambria" w:hAnsi="Segoe UI" w:cs="Segoe UI"/>
          <w:b/>
          <w:bCs/>
          <w:sz w:val="20"/>
          <w:szCs w:val="20"/>
          <w:lang w:val="es-PE" w:eastAsia="en-US"/>
        </w:rPr>
        <w:t xml:space="preserve"> </w:t>
      </w:r>
    </w:p>
    <w:p w14:paraId="5A4A8061" w14:textId="5D1FBE98" w:rsidR="00775F25" w:rsidRPr="006A6712" w:rsidRDefault="00844419" w:rsidP="006A6712">
      <w:pPr>
        <w:pStyle w:val="Prrafodelista"/>
        <w:tabs>
          <w:tab w:val="left" w:pos="7230"/>
        </w:tabs>
        <w:spacing w:before="240" w:after="0" w:line="240" w:lineRule="auto"/>
        <w:ind w:left="-142" w:right="-93"/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</w:pPr>
      <w:r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lastRenderedPageBreak/>
        <w:t>Detalle para cada entregable las actividades que desarrollará</w:t>
      </w:r>
      <w:r w:rsid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 xml:space="preserve">, en que mes inician y finalizan las actividades y establezca cuándo logran los entregables y se cumplen las metas, en el tiempo de duración del contrato </w:t>
      </w:r>
      <w:r w:rsidRP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ocho meses</w:t>
      </w:r>
      <w:r w:rsidR="00B873E7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)</w:t>
      </w:r>
      <w:r w:rsidR="006A6712">
        <w:rPr>
          <w:rFonts w:ascii="Segoe UI" w:eastAsia="Cambria" w:hAnsi="Segoe UI" w:cs="Segoe UI"/>
          <w:i/>
          <w:iCs/>
          <w:color w:val="EE0000"/>
          <w:sz w:val="20"/>
          <w:szCs w:val="20"/>
          <w:lang w:val="es-PE" w:eastAsia="en-US"/>
        </w:rPr>
        <w:t>.</w:t>
      </w:r>
    </w:p>
    <w:p w14:paraId="5895FC66" w14:textId="77777777" w:rsidR="000C6402" w:rsidRDefault="000C6402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6E23ACFD" w14:textId="77777777" w:rsidR="00106DB1" w:rsidRDefault="00106DB1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242D9030" w14:textId="77777777" w:rsidR="006A6712" w:rsidRPr="00D06BD9" w:rsidRDefault="006A6712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69B04D75" w14:textId="07B14577" w:rsidR="00106DB1" w:rsidRPr="00D06BD9" w:rsidRDefault="00106DB1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b/>
          <w:sz w:val="21"/>
          <w:szCs w:val="21"/>
        </w:rPr>
      </w:pPr>
      <w:r w:rsidRPr="00D06BD9">
        <w:rPr>
          <w:rFonts w:ascii="Segoe UI" w:hAnsi="Segoe UI" w:cs="Segoe UI"/>
          <w:b/>
          <w:sz w:val="21"/>
          <w:szCs w:val="21"/>
        </w:rPr>
        <w:t xml:space="preserve">Atentamente, </w:t>
      </w:r>
    </w:p>
    <w:p w14:paraId="5BC6A33D" w14:textId="77777777" w:rsidR="00106DB1" w:rsidRPr="00D06BD9" w:rsidRDefault="00106DB1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6E712F61" w14:textId="77777777" w:rsidR="00106DB1" w:rsidRPr="00D06BD9" w:rsidRDefault="00106DB1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  <w:r w:rsidRPr="00D06BD9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14:paraId="07337C60" w14:textId="77777777" w:rsidR="00106DB1" w:rsidRPr="00D06BD9" w:rsidRDefault="00106DB1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5D372426" w14:textId="77777777" w:rsidR="00106DB1" w:rsidRPr="00D06BD9" w:rsidRDefault="00106DB1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  <w:r w:rsidRPr="00D06BD9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cs="Segoe UI"/>
            <w:sz w:val="21"/>
            <w:szCs w:val="21"/>
          </w:rPr>
          <w:id w:val="1289946027"/>
          <w:placeholder>
            <w:docPart w:val="59AC86F851484768ABEC63D30FFB2409"/>
          </w:placeholder>
          <w:showingPlcHdr/>
        </w:sdtPr>
        <w:sdtEndPr/>
        <w:sdtContent>
          <w:r w:rsidRPr="00D06BD9">
            <w:rPr>
              <w:rFonts w:ascii="Segoe U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772A544" w14:textId="77777777" w:rsidR="00106DB1" w:rsidRPr="00D06BD9" w:rsidRDefault="00106DB1" w:rsidP="00106DB1">
      <w:pPr>
        <w:pStyle w:val="Prrafodelista"/>
        <w:tabs>
          <w:tab w:val="left" w:pos="7230"/>
        </w:tabs>
        <w:spacing w:before="240"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  <w:r w:rsidRPr="00D06BD9">
        <w:rPr>
          <w:rFonts w:ascii="Segoe UI" w:hAnsi="Segoe UI" w:cs="Segoe UI"/>
          <w:sz w:val="21"/>
          <w:szCs w:val="21"/>
        </w:rPr>
        <w:t xml:space="preserve">C.C. </w:t>
      </w:r>
      <w:proofErr w:type="spellStart"/>
      <w:r w:rsidRPr="00D06BD9">
        <w:rPr>
          <w:rFonts w:ascii="Segoe UI" w:hAnsi="Segoe UI" w:cs="Segoe UI"/>
          <w:sz w:val="21"/>
          <w:szCs w:val="21"/>
        </w:rPr>
        <w:t>Nº</w:t>
      </w:r>
      <w:proofErr w:type="spellEnd"/>
      <w:r w:rsidRPr="00D06BD9">
        <w:rPr>
          <w:rFonts w:ascii="Segoe UI" w:hAnsi="Segoe UI" w:cs="Segoe UI"/>
          <w:sz w:val="21"/>
          <w:szCs w:val="21"/>
        </w:rPr>
        <w:t xml:space="preserve"> </w:t>
      </w:r>
      <w:sdt>
        <w:sdtPr>
          <w:rPr>
            <w:rFonts w:ascii="Segoe UI" w:hAnsi="Segoe UI" w:cs="Segoe UI"/>
            <w:sz w:val="21"/>
            <w:szCs w:val="21"/>
          </w:rPr>
          <w:id w:val="316001640"/>
          <w:placeholder>
            <w:docPart w:val="3FF32BC7A5B9416E9CEED43E35076351"/>
          </w:placeholder>
          <w:showingPlcHdr/>
        </w:sdtPr>
        <w:sdtEndPr/>
        <w:sdtContent>
          <w:r w:rsidRPr="00D06BD9">
            <w:rPr>
              <w:rFonts w:ascii="Segoe U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D06BD9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cs="Segoe UI"/>
            <w:sz w:val="21"/>
            <w:szCs w:val="21"/>
          </w:rPr>
          <w:id w:val="-898126985"/>
          <w:placeholder>
            <w:docPart w:val="8AFE68C231664D0688D1865F13653469"/>
          </w:placeholder>
          <w:showingPlcHdr/>
        </w:sdtPr>
        <w:sdtEndPr/>
        <w:sdtContent>
          <w:r w:rsidRPr="00D06BD9">
            <w:rPr>
              <w:rFonts w:ascii="Segoe U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16CB8A52" w14:textId="24C1BF5B" w:rsidR="00315ECF" w:rsidRPr="00193E88" w:rsidRDefault="00315ECF" w:rsidP="00193E88"/>
    <w:sectPr w:rsidR="00315ECF" w:rsidRPr="00193E88">
      <w:headerReference w:type="default" r:id="rId11"/>
      <w:footerReference w:type="default" r:id="rId12"/>
      <w:pgSz w:w="12240" w:h="15840"/>
      <w:pgMar w:top="2127" w:right="1325" w:bottom="1417" w:left="1701" w:header="2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FC0C" w14:textId="77777777" w:rsidR="00717211" w:rsidRDefault="00717211">
      <w:pPr>
        <w:spacing w:after="0" w:line="240" w:lineRule="auto"/>
      </w:pPr>
      <w:r>
        <w:separator/>
      </w:r>
    </w:p>
  </w:endnote>
  <w:endnote w:type="continuationSeparator" w:id="0">
    <w:p w14:paraId="354260DD" w14:textId="77777777" w:rsidR="00717211" w:rsidRDefault="0071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AB1C" w14:textId="77777777" w:rsidR="00EE0710" w:rsidRDefault="00461C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AF9AB24" wp14:editId="7AF9AB25">
          <wp:simplePos x="0" y="0"/>
          <wp:positionH relativeFrom="column">
            <wp:posOffset>-1064895</wp:posOffset>
          </wp:positionH>
          <wp:positionV relativeFrom="margin">
            <wp:posOffset>7748759</wp:posOffset>
          </wp:positionV>
          <wp:extent cx="7745730" cy="947420"/>
          <wp:effectExtent l="0" t="0" r="1270" b="5080"/>
          <wp:wrapThrough wrapText="bothSides">
            <wp:wrapPolygon edited="0">
              <wp:start x="248" y="13319"/>
              <wp:lineTo x="0" y="13898"/>
              <wp:lineTo x="0" y="21426"/>
              <wp:lineTo x="21568" y="21426"/>
              <wp:lineTo x="21568" y="13319"/>
              <wp:lineTo x="248" y="13319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-de-página-v2-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40"/>
                  <a:stretch/>
                </pic:blipFill>
                <pic:spPr bwMode="auto">
                  <a:xfrm>
                    <a:off x="0" y="0"/>
                    <a:ext cx="7745730" cy="947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F9AB1D" w14:textId="77777777" w:rsidR="00EE0710" w:rsidRDefault="00EE07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7AF9AB1E" w14:textId="77777777" w:rsidR="00EE0710" w:rsidRDefault="00EE07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7AF9AB1F" w14:textId="77777777" w:rsidR="00EE0710" w:rsidRDefault="00461C50">
    <w:pPr>
      <w:tabs>
        <w:tab w:val="center" w:pos="4419"/>
        <w:tab w:val="right" w:pos="8838"/>
      </w:tabs>
      <w:spacing w:after="0" w:line="240" w:lineRule="auto"/>
      <w:rPr>
        <w:rFonts w:ascii="Tahoma" w:eastAsia="Tahoma" w:hAnsi="Tahoma" w:cs="Tahoma"/>
        <w:color w:val="33A584"/>
        <w:sz w:val="20"/>
        <w:szCs w:val="20"/>
      </w:rPr>
    </w:pPr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CC95" w14:textId="77777777" w:rsidR="00717211" w:rsidRDefault="00717211">
      <w:pPr>
        <w:spacing w:after="0" w:line="240" w:lineRule="auto"/>
      </w:pPr>
      <w:r>
        <w:separator/>
      </w:r>
    </w:p>
  </w:footnote>
  <w:footnote w:type="continuationSeparator" w:id="0">
    <w:p w14:paraId="595E7774" w14:textId="77777777" w:rsidR="00717211" w:rsidRDefault="00717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1B98" w14:textId="65917F07" w:rsidR="00790A58" w:rsidRDefault="00790A58" w:rsidP="00950E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7AF9AB22" wp14:editId="370CE081">
          <wp:simplePos x="0" y="0"/>
          <wp:positionH relativeFrom="column">
            <wp:posOffset>-384810</wp:posOffset>
          </wp:positionH>
          <wp:positionV relativeFrom="paragraph">
            <wp:posOffset>179705</wp:posOffset>
          </wp:positionV>
          <wp:extent cx="2071389" cy="1071038"/>
          <wp:effectExtent l="0" t="0" r="508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board 9 copy copia 2-10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508"/>
                  <a:stretch/>
                </pic:blipFill>
                <pic:spPr bwMode="auto">
                  <a:xfrm>
                    <a:off x="0" y="0"/>
                    <a:ext cx="2071389" cy="10710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t xml:space="preserve">  </w:t>
    </w:r>
    <w:r>
      <w:rPr>
        <w:color w:val="000000"/>
      </w:rPr>
      <w:t xml:space="preserve">                                                                                                       </w:t>
    </w:r>
  </w:p>
  <w:p w14:paraId="7AF9AB1B" w14:textId="0FA8DCBE" w:rsidR="00EE0710" w:rsidRDefault="00790A58" w:rsidP="00790A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  </w:t>
    </w:r>
    <w:r w:rsidRPr="00790A58">
      <w:rPr>
        <w:noProof/>
        <w:color w:val="000000"/>
      </w:rPr>
      <w:drawing>
        <wp:inline distT="0" distB="0" distL="0" distR="0" wp14:anchorId="38242A12" wp14:editId="306E0556">
          <wp:extent cx="1887840" cy="659765"/>
          <wp:effectExtent l="0" t="0" r="0" b="6985"/>
          <wp:docPr id="763711083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711083" name="Imagen 1" descr="Logotipo&#10;&#10;Descripción generada automáticamente con confianza baj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7425" cy="670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B0993"/>
    <w:multiLevelType w:val="hybridMultilevel"/>
    <w:tmpl w:val="20B421CA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E5E1823"/>
    <w:multiLevelType w:val="hybridMultilevel"/>
    <w:tmpl w:val="49442B4E"/>
    <w:lvl w:ilvl="0" w:tplc="931C0250">
      <w:start w:val="1"/>
      <w:numFmt w:val="decimal"/>
      <w:lvlText w:val="%1."/>
      <w:lvlJc w:val="left"/>
      <w:pPr>
        <w:ind w:left="578" w:hanging="360"/>
      </w:pPr>
      <w:rPr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814681780">
    <w:abstractNumId w:val="0"/>
  </w:num>
  <w:num w:numId="2" w16cid:durableId="198805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710"/>
    <w:rsid w:val="00064065"/>
    <w:rsid w:val="00064696"/>
    <w:rsid w:val="00066BFF"/>
    <w:rsid w:val="0007392E"/>
    <w:rsid w:val="000C6402"/>
    <w:rsid w:val="000E499D"/>
    <w:rsid w:val="000F27B2"/>
    <w:rsid w:val="00106DB1"/>
    <w:rsid w:val="00123D94"/>
    <w:rsid w:val="00125EF4"/>
    <w:rsid w:val="00167A72"/>
    <w:rsid w:val="00193E88"/>
    <w:rsid w:val="00294785"/>
    <w:rsid w:val="002A22AD"/>
    <w:rsid w:val="002A52CE"/>
    <w:rsid w:val="002D3C3B"/>
    <w:rsid w:val="002F706C"/>
    <w:rsid w:val="00313F4B"/>
    <w:rsid w:val="00315ECF"/>
    <w:rsid w:val="00372FB7"/>
    <w:rsid w:val="0039417B"/>
    <w:rsid w:val="003F1F62"/>
    <w:rsid w:val="00461C50"/>
    <w:rsid w:val="00485615"/>
    <w:rsid w:val="004E3575"/>
    <w:rsid w:val="00554E80"/>
    <w:rsid w:val="00584676"/>
    <w:rsid w:val="00611EA8"/>
    <w:rsid w:val="00690C60"/>
    <w:rsid w:val="006A6712"/>
    <w:rsid w:val="00701B9E"/>
    <w:rsid w:val="00717211"/>
    <w:rsid w:val="007609C6"/>
    <w:rsid w:val="00775F25"/>
    <w:rsid w:val="00790A58"/>
    <w:rsid w:val="00820D4F"/>
    <w:rsid w:val="0083033F"/>
    <w:rsid w:val="00832ADB"/>
    <w:rsid w:val="00844419"/>
    <w:rsid w:val="00885697"/>
    <w:rsid w:val="009157BD"/>
    <w:rsid w:val="00950E7B"/>
    <w:rsid w:val="00956C97"/>
    <w:rsid w:val="00A16679"/>
    <w:rsid w:val="00A91FB4"/>
    <w:rsid w:val="00A93F9F"/>
    <w:rsid w:val="00A9580E"/>
    <w:rsid w:val="00B50CC1"/>
    <w:rsid w:val="00B873E7"/>
    <w:rsid w:val="00BD46A1"/>
    <w:rsid w:val="00C4558B"/>
    <w:rsid w:val="00CC672D"/>
    <w:rsid w:val="00CD1B74"/>
    <w:rsid w:val="00CD7195"/>
    <w:rsid w:val="00D41073"/>
    <w:rsid w:val="00E025D5"/>
    <w:rsid w:val="00E21078"/>
    <w:rsid w:val="00E63D1E"/>
    <w:rsid w:val="00E667E8"/>
    <w:rsid w:val="00E801BD"/>
    <w:rsid w:val="00ED2096"/>
    <w:rsid w:val="00EE0710"/>
    <w:rsid w:val="00EF0379"/>
    <w:rsid w:val="00F00DEE"/>
    <w:rsid w:val="00F128F3"/>
    <w:rsid w:val="00F403B5"/>
    <w:rsid w:val="00F76A27"/>
    <w:rsid w:val="00FE4803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9AB16"/>
  <w15:docId w15:val="{515E7BC0-224C-3443-BBC8-0CC06021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Bullet,titulo 3,Párrafo de lista1,Lista vistosa - Énfasis 11,HOJA,Bolita,Párrafo de lista4,BOLADEF,Párrafo de lista2,Párrafo de lista3,Párrafo de lista21,BOLA,Nivel 1 OS,Colorful List Accent 1,Colorful List - Accent 11,List Paragraph,Ha"/>
    <w:basedOn w:val="Normal"/>
    <w:link w:val="PrrafodelistaCar"/>
    <w:uiPriority w:val="34"/>
    <w:qFormat/>
    <w:rsid w:val="00757B3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012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E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Car,titulo 3 Car,Párrafo de lista1 Car,Lista vistosa - Énfasis 11 Car,HOJA Car,Bolita Car,Párrafo de lista4 Car,BOLADEF Car,Párrafo de lista2 Car,Párrafo de lista3 Car,Párrafo de lista21 Car,BOLA Car,Nivel 1 OS Car,Ha Car"/>
    <w:link w:val="Prrafodelista"/>
    <w:uiPriority w:val="34"/>
    <w:qFormat/>
    <w:locked/>
    <w:rsid w:val="00EE04F1"/>
  </w:style>
  <w:style w:type="paragraph" w:customStyle="1" w:styleId="Default">
    <w:name w:val="Default"/>
    <w:rsid w:val="005011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D2096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106DB1"/>
  </w:style>
  <w:style w:type="paragraph" w:customStyle="1" w:styleId="paragraph">
    <w:name w:val="paragraph"/>
    <w:basedOn w:val="Normal"/>
    <w:rsid w:val="0010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4856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56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56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6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61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13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AC86F851484768ABEC63D30FFB2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EDE4-E1D1-4C87-B278-21F43C14512B}"/>
      </w:docPartPr>
      <w:docPartBody>
        <w:p w:rsidR="00B13126" w:rsidRDefault="00B64E57" w:rsidP="00B64E57">
          <w:pPr>
            <w:pStyle w:val="59AC86F851484768ABEC63D30FFB2409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3FF32BC7A5B9416E9CEED43E35076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A17BE-DBB0-4A20-9092-9E29A6AB26F7}"/>
      </w:docPartPr>
      <w:docPartBody>
        <w:p w:rsidR="00B13126" w:rsidRDefault="00B64E57" w:rsidP="00B64E57">
          <w:pPr>
            <w:pStyle w:val="3FF32BC7A5B9416E9CEED43E35076351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FE68C231664D0688D1865F1365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63682-65D6-4433-811F-3FACF0C93E3F}"/>
      </w:docPartPr>
      <w:docPartBody>
        <w:p w:rsidR="00B13126" w:rsidRDefault="00B64E57" w:rsidP="00B64E57">
          <w:pPr>
            <w:pStyle w:val="8AFE68C231664D0688D1865F13653469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57"/>
    <w:rsid w:val="000A13AF"/>
    <w:rsid w:val="00125EF4"/>
    <w:rsid w:val="003333E1"/>
    <w:rsid w:val="00334D41"/>
    <w:rsid w:val="00340A74"/>
    <w:rsid w:val="00372FB7"/>
    <w:rsid w:val="00584676"/>
    <w:rsid w:val="005E66A0"/>
    <w:rsid w:val="00820D4F"/>
    <w:rsid w:val="00A16679"/>
    <w:rsid w:val="00B13126"/>
    <w:rsid w:val="00B64E57"/>
    <w:rsid w:val="00BD46A1"/>
    <w:rsid w:val="00CC672D"/>
    <w:rsid w:val="00F00DEE"/>
    <w:rsid w:val="00F4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9AC86F851484768ABEC63D30FFB2409">
    <w:name w:val="59AC86F851484768ABEC63D30FFB2409"/>
    <w:rsid w:val="00B64E57"/>
  </w:style>
  <w:style w:type="paragraph" w:customStyle="1" w:styleId="3FF32BC7A5B9416E9CEED43E35076351">
    <w:name w:val="3FF32BC7A5B9416E9CEED43E35076351"/>
    <w:rsid w:val="00B64E57"/>
  </w:style>
  <w:style w:type="paragraph" w:customStyle="1" w:styleId="8AFE68C231664D0688D1865F13653469">
    <w:name w:val="8AFE68C231664D0688D1865F13653469"/>
    <w:rsid w:val="00B64E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0" ma:contentTypeDescription="Crear nuevo documento." ma:contentTypeScope="" ma:versionID="ad551da8b375b9dada9e28c564e4ba73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f3d15238080e8ef4a63059f58a98de45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rw75yDFajpS4nRIIc/XrD+aEg==">CgMxLjAyCGguZ2pkZ3hzOAByITE3aTFHMnhReUdwQ1BZTXNBX2U1UndGaDhWU0llWnlzMA==</go:docsCustomData>
</go:gDocsCustomXmlDataStorage>
</file>

<file path=customXml/itemProps1.xml><?xml version="1.0" encoding="utf-8"?>
<ds:datastoreItem xmlns:ds="http://schemas.openxmlformats.org/officeDocument/2006/customXml" ds:itemID="{DCF47C21-CBC0-40CA-8CCC-53B2726AD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603D7-E62D-4E8A-801B-33C3F279A15B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customXml/itemProps3.xml><?xml version="1.0" encoding="utf-8"?>
<ds:datastoreItem xmlns:ds="http://schemas.openxmlformats.org/officeDocument/2006/customXml" ds:itemID="{DD85FF74-A016-41EE-BE28-F35A9505C4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1443</Characters>
  <Application>Microsoft Office Word</Application>
  <DocSecurity>0</DocSecurity>
  <Lines>57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Camilo  Baracaldo Godoy</dc:creator>
  <cp:lastModifiedBy>Norma Liliana Perez Peña</cp:lastModifiedBy>
  <cp:revision>7</cp:revision>
  <dcterms:created xsi:type="dcterms:W3CDTF">2025-10-16T19:40:00Z</dcterms:created>
  <dcterms:modified xsi:type="dcterms:W3CDTF">2025-10-16T22:01:00Z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0x01010052A592D0D2C9034BA16309C8DDA5439F</vt:lpwstr>
  </property>
  <property fmtid="{D5CDD505-2E9C-101B-9397-08002B2CF9AE}" pid="3" name="MediaServiceImageTags">
    <vt:lpwstr/>
  </property>
</Properties>
</file>