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91E7" w14:textId="0C5A622A" w:rsidR="009622A7" w:rsidRPr="004A63EB" w:rsidRDefault="009622A7" w:rsidP="00DB54E9">
      <w:pPr>
        <w:spacing w:after="0" w:line="240" w:lineRule="auto"/>
        <w:ind w:right="-93"/>
        <w:jc w:val="center"/>
        <w:rPr>
          <w:rFonts w:ascii="Segoe UI" w:hAnsi="Segoe UI" w:cs="Segoe UI"/>
          <w:b/>
          <w:bCs/>
          <w:sz w:val="20"/>
          <w:szCs w:val="20"/>
        </w:rPr>
      </w:pPr>
      <w:r w:rsidRPr="004A63EB">
        <w:rPr>
          <w:rFonts w:ascii="Segoe UI" w:hAnsi="Segoe UI" w:cs="Segoe UI"/>
          <w:b/>
          <w:bCs/>
          <w:sz w:val="20"/>
          <w:szCs w:val="20"/>
        </w:rPr>
        <w:t xml:space="preserve">ANEXO No. </w:t>
      </w:r>
      <w:r w:rsidR="005C415D">
        <w:rPr>
          <w:rFonts w:ascii="Segoe UI" w:hAnsi="Segoe UI" w:cs="Segoe UI"/>
          <w:b/>
          <w:bCs/>
          <w:sz w:val="20"/>
          <w:szCs w:val="20"/>
        </w:rPr>
        <w:t>15</w:t>
      </w:r>
    </w:p>
    <w:p w14:paraId="064918C6" w14:textId="0349AEE3" w:rsidR="009622A7" w:rsidRPr="004A63EB" w:rsidRDefault="001A4CC3" w:rsidP="00DB54E9">
      <w:pPr>
        <w:spacing w:after="0" w:line="240" w:lineRule="auto"/>
        <w:ind w:right="-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FORMATO DE DECLARACIÓN JURAMENTADA </w:t>
      </w:r>
      <w:r w:rsidR="00902D5E">
        <w:rPr>
          <w:rFonts w:ascii="Segoe UI" w:hAnsi="Segoe UI" w:cs="Segoe UI"/>
          <w:b/>
          <w:sz w:val="20"/>
          <w:szCs w:val="20"/>
        </w:rPr>
        <w:t>INEXISTENCIA CONFLICTO DE INTERÉS</w:t>
      </w:r>
    </w:p>
    <w:p w14:paraId="69EF0FAB" w14:textId="77777777" w:rsidR="00DB54E9" w:rsidRDefault="00DB54E9" w:rsidP="00DB54E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14:paraId="3D480CD7" w14:textId="51EC1BB0" w:rsidR="009622A7" w:rsidRPr="004A63EB" w:rsidRDefault="009622A7" w:rsidP="00DB54E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14:paraId="0CC46A10" w14:textId="77777777" w:rsidR="00DB54E9" w:rsidRDefault="00DB54E9" w:rsidP="00DB54E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14:paraId="102174B1" w14:textId="13390012" w:rsidR="009622A7" w:rsidRPr="004A63EB" w:rsidRDefault="009622A7" w:rsidP="00DB54E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Señor</w:t>
      </w:r>
      <w:r w:rsidR="00902D5E">
        <w:rPr>
          <w:rFonts w:ascii="Segoe UI" w:hAnsi="Segoe UI" w:cs="Segoe UI"/>
          <w:sz w:val="20"/>
          <w:szCs w:val="20"/>
        </w:rPr>
        <w:t>es</w:t>
      </w:r>
    </w:p>
    <w:p w14:paraId="10DB0A0A" w14:textId="77777777" w:rsidR="00E42CDA" w:rsidRDefault="009622A7" w:rsidP="00DB54E9">
      <w:pPr>
        <w:spacing w:after="0" w:line="240" w:lineRule="auto"/>
        <w:ind w:right="-93"/>
        <w:jc w:val="both"/>
        <w:rPr>
          <w:rFonts w:ascii="Segoe UI" w:hAnsi="Segoe UI" w:cs="Segoe UI"/>
          <w:b/>
          <w:bCs/>
          <w:sz w:val="20"/>
          <w:szCs w:val="20"/>
        </w:rPr>
      </w:pPr>
      <w:r w:rsidRPr="00DB54E9">
        <w:rPr>
          <w:rFonts w:ascii="Segoe UI" w:hAnsi="Segoe UI" w:cs="Segoe UI"/>
          <w:b/>
          <w:bCs/>
          <w:sz w:val="20"/>
          <w:szCs w:val="20"/>
        </w:rPr>
        <w:t xml:space="preserve">FIDUCIARIA COLOMBIANA DE COMERCIO EXTERIOR S.A. - FIDUCOLDEX VOCERA </w:t>
      </w:r>
      <w:r w:rsidR="00DB54E9">
        <w:rPr>
          <w:rFonts w:ascii="Segoe UI" w:hAnsi="Segoe UI" w:cs="Segoe UI"/>
          <w:b/>
          <w:bCs/>
          <w:sz w:val="20"/>
          <w:szCs w:val="20"/>
        </w:rPr>
        <w:t xml:space="preserve">Y ADMINISTRADORA </w:t>
      </w:r>
      <w:r w:rsidRPr="00DB54E9">
        <w:rPr>
          <w:rFonts w:ascii="Segoe UI" w:hAnsi="Segoe UI" w:cs="Segoe UI"/>
          <w:b/>
          <w:bCs/>
          <w:sz w:val="20"/>
          <w:szCs w:val="20"/>
        </w:rPr>
        <w:t xml:space="preserve">DEL </w:t>
      </w:r>
      <w:r w:rsidR="00902D5E" w:rsidRPr="00DB54E9">
        <w:rPr>
          <w:rFonts w:ascii="Segoe UI" w:hAnsi="Segoe UI" w:cs="Segoe UI"/>
          <w:b/>
          <w:bCs/>
          <w:sz w:val="20"/>
          <w:szCs w:val="20"/>
        </w:rPr>
        <w:t xml:space="preserve">PATRIMONIO AUTÓNOMO </w:t>
      </w:r>
      <w:r w:rsidR="00E42CDA" w:rsidRPr="00E42CDA">
        <w:rPr>
          <w:rFonts w:ascii="Segoe UI" w:hAnsi="Segoe UI" w:cs="Segoe UI"/>
          <w:b/>
          <w:bCs/>
          <w:sz w:val="20"/>
          <w:szCs w:val="20"/>
        </w:rPr>
        <w:t>CENIT PUERTO ASIS - OBRAS POR IMPUESTOS</w:t>
      </w:r>
    </w:p>
    <w:p w14:paraId="7AAA0658" w14:textId="757B28D9" w:rsidR="009622A7" w:rsidRPr="004A63EB" w:rsidRDefault="009622A7" w:rsidP="00DB54E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Correo:</w:t>
      </w:r>
      <w:r w:rsidR="00902D5E">
        <w:rPr>
          <w:rFonts w:ascii="Segoe UI" w:hAnsi="Segoe UI" w:cs="Segoe UI"/>
          <w:sz w:val="20"/>
          <w:szCs w:val="20"/>
        </w:rPr>
        <w:t xml:space="preserve"> licitacion.obrasporimpuestos@fiducoldex.com.co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</w:p>
    <w:p w14:paraId="27BD430F" w14:textId="77777777" w:rsidR="009622A7" w:rsidRPr="004A63EB" w:rsidRDefault="009622A7" w:rsidP="00DB54E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Bogotá D.C. </w:t>
      </w:r>
    </w:p>
    <w:p w14:paraId="6AECB77C" w14:textId="77777777" w:rsidR="009622A7" w:rsidRDefault="009622A7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6362439F" w14:textId="77777777" w:rsidR="00902D5E" w:rsidRDefault="00902D5E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159675DC" w14:textId="4FE9B09E" w:rsidR="00902D5E" w:rsidRDefault="00902D5E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902D5E">
        <w:rPr>
          <w:rFonts w:ascii="Segoe UI" w:hAnsi="Segoe UI" w:cs="Segoe UI"/>
          <w:sz w:val="21"/>
          <w:szCs w:val="21"/>
        </w:rPr>
        <w:t xml:space="preserve">Por medio del presente documento, nos permitimos </w:t>
      </w:r>
      <w:r>
        <w:rPr>
          <w:rFonts w:ascii="Segoe UI" w:hAnsi="Segoe UI" w:cs="Segoe UI"/>
          <w:sz w:val="21"/>
          <w:szCs w:val="21"/>
        </w:rPr>
        <w:t xml:space="preserve">manifestar bajo la gravedad del juramento que </w:t>
      </w:r>
      <w:r w:rsidRPr="00902D5E">
        <w:rPr>
          <w:rFonts w:ascii="Segoe UI" w:hAnsi="Segoe UI" w:cs="Segoe UI"/>
          <w:sz w:val="21"/>
          <w:szCs w:val="21"/>
        </w:rPr>
        <w:t>el proponente ___________</w:t>
      </w:r>
      <w:r>
        <w:rPr>
          <w:rFonts w:ascii="Segoe UI" w:hAnsi="Segoe UI" w:cs="Segoe UI"/>
          <w:sz w:val="21"/>
          <w:szCs w:val="21"/>
        </w:rPr>
        <w:t>___</w:t>
      </w:r>
      <w:r w:rsidRPr="00902D5E">
        <w:rPr>
          <w:rFonts w:ascii="Segoe UI" w:hAnsi="Segoe UI" w:cs="Segoe UI"/>
          <w:sz w:val="21"/>
          <w:szCs w:val="21"/>
        </w:rPr>
        <w:t xml:space="preserve">____________________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(en caso de proponentes plurales se deberá incluir los nombres de los integrantes de la figura asociativa) </w:t>
      </w:r>
      <w:r w:rsidRPr="00902D5E">
        <w:rPr>
          <w:rFonts w:ascii="Segoe UI" w:hAnsi="Segoe UI" w:cs="Segoe UI"/>
          <w:sz w:val="21"/>
          <w:szCs w:val="21"/>
        </w:rPr>
        <w:t>no se encuentra incurso en ninguna</w:t>
      </w:r>
      <w:r>
        <w:rPr>
          <w:rFonts w:ascii="Segoe UI" w:hAnsi="Segoe UI" w:cs="Segoe UI"/>
          <w:sz w:val="21"/>
          <w:szCs w:val="21"/>
        </w:rPr>
        <w:t xml:space="preserve"> causal de conflicto de interés de las enunciadas a continuación:</w:t>
      </w:r>
    </w:p>
    <w:p w14:paraId="78FB4EE4" w14:textId="77777777" w:rsidR="00902D5E" w:rsidRDefault="00902D5E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68B739B9" w14:textId="77777777" w:rsidR="00752412" w:rsidRDefault="00752412" w:rsidP="00144E6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</w:t>
      </w:r>
      <w:r w:rsidR="00902D5E" w:rsidRPr="00902D5E">
        <w:rPr>
          <w:rFonts w:ascii="Segoe UI" w:hAnsi="Segoe UI" w:cs="Segoe UI"/>
          <w:sz w:val="21"/>
          <w:szCs w:val="21"/>
        </w:rPr>
        <w:t>incurso</w:t>
      </w:r>
      <w:r>
        <w:rPr>
          <w:rFonts w:ascii="Segoe UI" w:hAnsi="Segoe UI" w:cs="Segoe UI"/>
          <w:sz w:val="21"/>
          <w:szCs w:val="21"/>
        </w:rPr>
        <w:t>(s)</w:t>
      </w:r>
      <w:r w:rsidR="00902D5E" w:rsidRPr="00902D5E">
        <w:rPr>
          <w:rFonts w:ascii="Segoe UI" w:hAnsi="Segoe UI" w:cs="Segoe UI"/>
          <w:sz w:val="21"/>
          <w:szCs w:val="21"/>
        </w:rPr>
        <w:t xml:space="preserve"> en los conflictos de interés previstos en el Código de Buen Gobierno Corporativo de FIDUCOLDEX que se encuentra publicado en la página web www.fiducoldex.com.co </w:t>
      </w:r>
    </w:p>
    <w:p w14:paraId="27277782" w14:textId="77777777" w:rsidR="003C1F44" w:rsidRDefault="00752412" w:rsidP="00144E6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</w:t>
      </w:r>
      <w:r w:rsidR="00902D5E" w:rsidRPr="00752412">
        <w:rPr>
          <w:rFonts w:ascii="Segoe UI" w:hAnsi="Segoe UI" w:cs="Segoe UI"/>
          <w:sz w:val="21"/>
          <w:szCs w:val="21"/>
        </w:rPr>
        <w:t>en las causales de inhabilidad previstas en el artículo 8 de la Ley 80 de 1993, respecto de los representantes legales y miembros de la Junta Directiva de FIDUCOLDEX.</w:t>
      </w:r>
    </w:p>
    <w:p w14:paraId="67507A06" w14:textId="77777777" w:rsidR="003C1F44" w:rsidRDefault="003C1F44" w:rsidP="00144E6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</w:t>
      </w:r>
      <w:r w:rsidR="00902D5E" w:rsidRPr="003C1F44">
        <w:rPr>
          <w:rFonts w:ascii="Segoe UI" w:hAnsi="Segoe UI" w:cs="Segoe UI"/>
          <w:sz w:val="21"/>
          <w:szCs w:val="21"/>
        </w:rPr>
        <w:t>en las causales previstas en la Ley 1952 de 2019, artículo 10 de la Ley 1437 de 2011 y demás normas concordantes.</w:t>
      </w:r>
    </w:p>
    <w:p w14:paraId="11CA58E7" w14:textId="77777777" w:rsidR="003C1F44" w:rsidRDefault="003C1F44" w:rsidP="00144E6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hemos </w:t>
      </w:r>
      <w:r w:rsidR="00902D5E" w:rsidRPr="003C1F44">
        <w:rPr>
          <w:rFonts w:ascii="Segoe UI" w:hAnsi="Segoe UI" w:cs="Segoe UI"/>
          <w:sz w:val="21"/>
          <w:szCs w:val="21"/>
        </w:rPr>
        <w:t>participado en la estructuración, evaluación, aprobación, viabilización, financiación del proyecto objeto de la interventoría a contratar, así como en la estructuración de los Términos de Referencia y/o en la evaluación y selección del proceso de contratación. El conflicto de interés se predicará igualmente, respecto de los beneficiarios reales de las mismas personas.</w:t>
      </w:r>
    </w:p>
    <w:p w14:paraId="06C4F6F5" w14:textId="641039B6" w:rsidR="00902D5E" w:rsidRDefault="003C1F44" w:rsidP="00144E6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hemos </w:t>
      </w:r>
      <w:r w:rsidR="00902D5E" w:rsidRPr="003C1F44">
        <w:rPr>
          <w:rFonts w:ascii="Segoe UI" w:hAnsi="Segoe UI" w:cs="Segoe UI"/>
          <w:sz w:val="21"/>
          <w:szCs w:val="21"/>
        </w:rPr>
        <w:t xml:space="preserve">participado como interventores o consultores en la elaboración de los diseños del proyecto objeto de la interventoría a contratar. Esta prohibición también rige para los beneficiarios reales de las mismas personas. </w:t>
      </w:r>
    </w:p>
    <w:p w14:paraId="1351C3FA" w14:textId="77777777" w:rsidR="00133215" w:rsidRDefault="00133215" w:rsidP="00144E6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participaremos en el </w:t>
      </w:r>
      <w:r w:rsidR="00902D5E" w:rsidRPr="00902D5E">
        <w:rPr>
          <w:rFonts w:ascii="Segoe UI" w:hAnsi="Segoe UI" w:cs="Segoe UI"/>
          <w:sz w:val="21"/>
          <w:szCs w:val="21"/>
        </w:rPr>
        <w:t>proceso para la ejecución de los proyectos a los que se le va a realizar la interventoría objeto del contrato a suscribir.</w:t>
      </w:r>
    </w:p>
    <w:p w14:paraId="2FE3EAD6" w14:textId="15E2888E" w:rsidR="00902D5E" w:rsidRPr="00133215" w:rsidRDefault="00133215" w:rsidP="00144E6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en </w:t>
      </w:r>
      <w:r w:rsidR="00902D5E" w:rsidRPr="00133215">
        <w:rPr>
          <w:rFonts w:ascii="Segoe UI" w:hAnsi="Segoe UI" w:cs="Segoe UI"/>
          <w:sz w:val="21"/>
          <w:szCs w:val="21"/>
        </w:rPr>
        <w:t>cualquier otra situación que sea constitutiva de conflicto de intereses frente al proceso de selección y/o el Contrato a suscribirse.</w:t>
      </w:r>
    </w:p>
    <w:p w14:paraId="14C41014" w14:textId="77777777" w:rsidR="00902D5E" w:rsidRDefault="00902D5E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418DEA42" w14:textId="77777777" w:rsidR="00902D5E" w:rsidRDefault="00902D5E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05824B82" w14:textId="762AC22E" w:rsidR="005A2D63" w:rsidRPr="005A2D63" w:rsidRDefault="005A2D63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A2D63">
        <w:rPr>
          <w:rFonts w:ascii="Segoe UI" w:hAnsi="Segoe UI" w:cs="Segoe UI"/>
          <w:sz w:val="21"/>
          <w:szCs w:val="21"/>
        </w:rPr>
        <w:t>En constancia de lo anterior, se firma en la ciudad de ______________________ a los ______ días del mes de ___________ del 202</w:t>
      </w:r>
      <w:r w:rsidR="00E42CDA">
        <w:rPr>
          <w:rFonts w:ascii="Segoe UI" w:hAnsi="Segoe UI" w:cs="Segoe UI"/>
          <w:sz w:val="21"/>
          <w:szCs w:val="21"/>
        </w:rPr>
        <w:t>5</w:t>
      </w:r>
      <w:r w:rsidRPr="005A2D63">
        <w:rPr>
          <w:rFonts w:ascii="Segoe UI" w:hAnsi="Segoe UI" w:cs="Segoe UI"/>
          <w:sz w:val="21"/>
          <w:szCs w:val="21"/>
        </w:rPr>
        <w:t>.</w:t>
      </w:r>
    </w:p>
    <w:p w14:paraId="78530321" w14:textId="77777777" w:rsidR="005A2D63" w:rsidRDefault="005A2D63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16B3538A" w14:textId="77777777" w:rsidR="005A2D63" w:rsidRDefault="005A2D63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0E1F8176" w14:textId="77777777" w:rsidR="005A2D63" w:rsidRDefault="005A2D63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0F136B5E" w14:textId="77777777" w:rsidR="005A2D63" w:rsidRDefault="005A2D63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080C1B29" w14:textId="77777777" w:rsidR="00BD7C34" w:rsidRPr="003A2DFA" w:rsidRDefault="00BD7C34" w:rsidP="00BD7C3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14:paraId="537AB2D5" w14:textId="77777777" w:rsidR="00BD7C34" w:rsidRPr="003A2DFA" w:rsidRDefault="00BD7C34" w:rsidP="00BD7C3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14:paraId="252B8566" w14:textId="77777777" w:rsidR="00BD7C34" w:rsidRPr="003A2DFA" w:rsidRDefault="00BD7C34" w:rsidP="00BD7C3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14:paraId="11A962BD" w14:textId="77777777" w:rsidR="00BD7C34" w:rsidRPr="003A2DFA" w:rsidRDefault="00BD7C34" w:rsidP="00BD7C3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eastAsia="Calibri" w:hAnsi="Segoe UI" w:cs="Segoe UI"/>
            <w:sz w:val="21"/>
            <w:szCs w:val="21"/>
          </w:rPr>
          <w:id w:val="1289946027"/>
          <w:placeholder>
            <w:docPart w:val="7F2F39329D45448F88EA1843ACB29FB8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2A3DA77B" w14:textId="77777777" w:rsidR="00BD7C34" w:rsidRPr="003A2DFA" w:rsidRDefault="00BD7C34" w:rsidP="00BD7C3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eastAsia="Calibri" w:hAnsi="Segoe UI" w:cs="Segoe UI"/>
            <w:sz w:val="21"/>
            <w:szCs w:val="21"/>
          </w:rPr>
          <w:id w:val="316001640"/>
          <w:placeholder>
            <w:docPart w:val="8A50F4EDB55240CA82847FF3D58C66D7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eastAsia="Calibri" w:hAnsi="Segoe UI" w:cs="Segoe UI"/>
            <w:sz w:val="21"/>
            <w:szCs w:val="21"/>
          </w:rPr>
          <w:id w:val="-898126985"/>
          <w:placeholder>
            <w:docPart w:val="4CB724101FB84308A471F851266D6E83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1A4EE3B7" w14:textId="77777777" w:rsidR="00BD7C34" w:rsidRPr="003A2DFA" w:rsidRDefault="00BD7C34" w:rsidP="00BD7C3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eastAsia="Calibri" w:hAnsi="Segoe UI" w:cs="Segoe UI"/>
            <w:sz w:val="21"/>
            <w:szCs w:val="21"/>
          </w:rPr>
          <w:id w:val="-143276835"/>
          <w:placeholder>
            <w:docPart w:val="685E7B5C9B25490280381449D8523384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5F82A8A3" w14:textId="77777777" w:rsidR="00BD7C34" w:rsidRPr="003A2DFA" w:rsidRDefault="00BD7C34" w:rsidP="00BD7C3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eastAsia="Calibri" w:hAnsi="Segoe UI" w:cs="Segoe UI"/>
            <w:sz w:val="21"/>
            <w:szCs w:val="21"/>
          </w:rPr>
          <w:id w:val="55984516"/>
          <w:placeholder>
            <w:docPart w:val="21135FB4D2B94CD3AA4B10EFE3940BF0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7240EDC6" w14:textId="77777777" w:rsidR="005A2D63" w:rsidRDefault="005A2D63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5F3FF8B7" w14:textId="77777777" w:rsidR="005A2D63" w:rsidRDefault="005A2D63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4CF824C2" w14:textId="6A01B71C" w:rsidR="006945B3" w:rsidRDefault="006945B3" w:rsidP="00DB54E9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6945B3">
        <w:rPr>
          <w:rFonts w:ascii="Segoe UI" w:hAnsi="Segoe UI" w:cs="Segoe UI"/>
          <w:color w:val="FF0000"/>
          <w:sz w:val="21"/>
          <w:szCs w:val="21"/>
        </w:rPr>
        <w:t>(</w:t>
      </w:r>
      <w:r>
        <w:rPr>
          <w:rFonts w:ascii="Segoe UI" w:hAnsi="Segoe UI" w:cs="Segoe UI"/>
          <w:color w:val="FF0000"/>
          <w:sz w:val="21"/>
          <w:szCs w:val="21"/>
        </w:rPr>
        <w:t>E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n caso de proponentes plurales </w:t>
      </w:r>
      <w:r>
        <w:rPr>
          <w:rFonts w:ascii="Segoe UI" w:hAnsi="Segoe UI" w:cs="Segoe UI"/>
          <w:color w:val="FF0000"/>
          <w:sz w:val="21"/>
          <w:szCs w:val="21"/>
        </w:rPr>
        <w:t xml:space="preserve">este documento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deberá </w:t>
      </w:r>
      <w:r>
        <w:rPr>
          <w:rFonts w:ascii="Segoe UI" w:hAnsi="Segoe UI" w:cs="Segoe UI"/>
          <w:color w:val="FF0000"/>
          <w:sz w:val="21"/>
          <w:szCs w:val="21"/>
        </w:rPr>
        <w:t xml:space="preserve">ser suscrito por </w:t>
      </w:r>
      <w:r w:rsidR="0075188B">
        <w:rPr>
          <w:rFonts w:ascii="Segoe UI" w:hAnsi="Segoe UI" w:cs="Segoe UI"/>
          <w:color w:val="FF0000"/>
          <w:sz w:val="21"/>
          <w:szCs w:val="21"/>
        </w:rPr>
        <w:t>c</w:t>
      </w:r>
      <w:r>
        <w:rPr>
          <w:rFonts w:ascii="Segoe UI" w:hAnsi="Segoe UI" w:cs="Segoe UI"/>
          <w:color w:val="FF0000"/>
          <w:sz w:val="21"/>
          <w:szCs w:val="21"/>
        </w:rPr>
        <w:t>a</w:t>
      </w:r>
      <w:r w:rsidR="0075188B">
        <w:rPr>
          <w:rFonts w:ascii="Segoe UI" w:hAnsi="Segoe UI" w:cs="Segoe UI"/>
          <w:color w:val="FF0000"/>
          <w:sz w:val="21"/>
          <w:szCs w:val="21"/>
        </w:rPr>
        <w:t>d</w:t>
      </w:r>
      <w:r>
        <w:rPr>
          <w:rFonts w:ascii="Segoe UI" w:hAnsi="Segoe UI" w:cs="Segoe UI"/>
          <w:color w:val="FF0000"/>
          <w:sz w:val="21"/>
          <w:szCs w:val="21"/>
        </w:rPr>
        <w:t>a uno de los representante</w:t>
      </w:r>
      <w:r w:rsidR="002040D9">
        <w:rPr>
          <w:rFonts w:ascii="Segoe UI" w:hAnsi="Segoe UI" w:cs="Segoe UI"/>
          <w:color w:val="FF0000"/>
          <w:sz w:val="21"/>
          <w:szCs w:val="21"/>
        </w:rPr>
        <w:t>s</w:t>
      </w:r>
      <w:r>
        <w:rPr>
          <w:rFonts w:ascii="Segoe UI" w:hAnsi="Segoe UI" w:cs="Segoe UI"/>
          <w:color w:val="FF0000"/>
          <w:sz w:val="21"/>
          <w:szCs w:val="21"/>
        </w:rPr>
        <w:t xml:space="preserve"> de los integrantes de la </w:t>
      </w:r>
      <w:r w:rsidRPr="006945B3">
        <w:rPr>
          <w:rFonts w:ascii="Segoe UI" w:hAnsi="Segoe UI" w:cs="Segoe UI"/>
          <w:color w:val="FF0000"/>
          <w:sz w:val="21"/>
          <w:szCs w:val="21"/>
        </w:rPr>
        <w:t>figura asociativa)</w:t>
      </w:r>
    </w:p>
    <w:sectPr w:rsidR="006945B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6150C" w14:textId="77777777" w:rsidR="00CB2EDC" w:rsidRDefault="00CB2EDC" w:rsidP="009622A7">
      <w:pPr>
        <w:spacing w:after="0" w:line="240" w:lineRule="auto"/>
      </w:pPr>
      <w:r>
        <w:separator/>
      </w:r>
    </w:p>
  </w:endnote>
  <w:endnote w:type="continuationSeparator" w:id="0">
    <w:p w14:paraId="2C85F8B9" w14:textId="77777777" w:rsidR="00CB2EDC" w:rsidRDefault="00CB2EDC" w:rsidP="0096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B276D" w14:textId="702D0DEF" w:rsidR="00A12024" w:rsidRPr="00A12024" w:rsidRDefault="00A12024" w:rsidP="00A12024">
    <w:pPr>
      <w:pStyle w:val="Piedepgina"/>
      <w:jc w:val="right"/>
      <w:rPr>
        <w:rFonts w:ascii="Segoe UI" w:hAnsi="Segoe UI" w:cs="Segoe UI"/>
        <w:sz w:val="14"/>
        <w:szCs w:val="14"/>
      </w:rPr>
    </w:pPr>
    <w:r w:rsidRPr="00A12024">
      <w:rPr>
        <w:rFonts w:ascii="Segoe UI" w:hAnsi="Segoe UI" w:cs="Segoe UI"/>
        <w:sz w:val="14"/>
        <w:szCs w:val="14"/>
        <w:lang w:val="es-ES"/>
      </w:rPr>
      <w:t xml:space="preserve">Página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PAGE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1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  <w:r w:rsidRPr="00A12024">
      <w:rPr>
        <w:rFonts w:ascii="Segoe UI" w:hAnsi="Segoe UI" w:cs="Segoe UI"/>
        <w:sz w:val="14"/>
        <w:szCs w:val="14"/>
        <w:lang w:val="es-ES"/>
      </w:rPr>
      <w:t xml:space="preserve"> de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NUMPAGES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2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EEA80" w14:textId="77777777" w:rsidR="00CB2EDC" w:rsidRDefault="00CB2EDC" w:rsidP="009622A7">
      <w:pPr>
        <w:spacing w:after="0" w:line="240" w:lineRule="auto"/>
      </w:pPr>
      <w:r>
        <w:separator/>
      </w:r>
    </w:p>
  </w:footnote>
  <w:footnote w:type="continuationSeparator" w:id="0">
    <w:p w14:paraId="0ECC9A5D" w14:textId="77777777" w:rsidR="00CB2EDC" w:rsidRDefault="00CB2EDC" w:rsidP="0096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99DF" w14:textId="33B65B4D" w:rsidR="009622A7" w:rsidRDefault="009622A7">
    <w:pPr>
      <w:pStyle w:val="Encabezado"/>
    </w:pPr>
    <w:r>
      <w:rPr>
        <w:noProof/>
      </w:rPr>
      <w:drawing>
        <wp:inline distT="0" distB="0" distL="0" distR="0" wp14:anchorId="75D97834" wp14:editId="2B260672">
          <wp:extent cx="1924050" cy="691793"/>
          <wp:effectExtent l="0" t="0" r="0" b="0"/>
          <wp:docPr id="18257532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753201" name="Imagen 1825753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63" cy="696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69F0C0" w14:textId="77777777" w:rsidR="009622A7" w:rsidRDefault="009622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A34F4"/>
    <w:multiLevelType w:val="hybridMultilevel"/>
    <w:tmpl w:val="6246908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D2DFE"/>
    <w:multiLevelType w:val="hybridMultilevel"/>
    <w:tmpl w:val="FF16A81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07373">
    <w:abstractNumId w:val="0"/>
  </w:num>
  <w:num w:numId="2" w16cid:durableId="28824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A7"/>
    <w:rsid w:val="00002E2D"/>
    <w:rsid w:val="000A04C3"/>
    <w:rsid w:val="00133215"/>
    <w:rsid w:val="00144E66"/>
    <w:rsid w:val="001A4CC3"/>
    <w:rsid w:val="002040D9"/>
    <w:rsid w:val="003C1F44"/>
    <w:rsid w:val="005A2D63"/>
    <w:rsid w:val="005C415D"/>
    <w:rsid w:val="006945B3"/>
    <w:rsid w:val="0075188B"/>
    <w:rsid w:val="00752412"/>
    <w:rsid w:val="00902D5E"/>
    <w:rsid w:val="009622A7"/>
    <w:rsid w:val="00A12024"/>
    <w:rsid w:val="00A92F61"/>
    <w:rsid w:val="00BD7C34"/>
    <w:rsid w:val="00CB2EDC"/>
    <w:rsid w:val="00DB54E9"/>
    <w:rsid w:val="00DF1B9E"/>
    <w:rsid w:val="00E35FF7"/>
    <w:rsid w:val="00E4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BA635"/>
  <w15:chartTrackingRefBased/>
  <w15:docId w15:val="{E6B806FE-8E01-4AEA-8532-906B4E4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2A7"/>
  </w:style>
  <w:style w:type="paragraph" w:styleId="Piedepgina">
    <w:name w:val="footer"/>
    <w:basedOn w:val="Normal"/>
    <w:link w:val="Piedepgina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2A7"/>
  </w:style>
  <w:style w:type="character" w:styleId="Hipervnculo">
    <w:name w:val="Hyperlink"/>
    <w:basedOn w:val="Fuentedeprrafopredeter"/>
    <w:uiPriority w:val="99"/>
    <w:unhideWhenUsed/>
    <w:rsid w:val="009622A7"/>
    <w:rPr>
      <w:color w:val="0563C1" w:themeColor="hyperlink"/>
      <w:u w:val="single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902D5E"/>
    <w:pPr>
      <w:ind w:left="720"/>
      <w:contextualSpacing/>
    </w:pPr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BD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2F39329D45448F88EA1843ACB29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C405-A453-463A-9A67-74A567FAF814}"/>
      </w:docPartPr>
      <w:docPartBody>
        <w:p w:rsidR="00665E20" w:rsidRDefault="00A4662E" w:rsidP="00A4662E">
          <w:pPr>
            <w:pStyle w:val="7F2F39329D45448F88EA1843ACB29FB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A50F4EDB55240CA82847FF3D58C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0F10-8974-403D-A0D4-1C6C446D6860}"/>
      </w:docPartPr>
      <w:docPartBody>
        <w:p w:rsidR="00665E20" w:rsidRDefault="00A4662E" w:rsidP="00A4662E">
          <w:pPr>
            <w:pStyle w:val="8A50F4EDB55240CA82847FF3D58C66D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CB724101FB84308A471F851266D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D0289-53F4-46C5-B6A0-7CFCE6C63426}"/>
      </w:docPartPr>
      <w:docPartBody>
        <w:p w:rsidR="00665E20" w:rsidRDefault="00A4662E" w:rsidP="00A4662E">
          <w:pPr>
            <w:pStyle w:val="4CB724101FB84308A471F851266D6E8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85E7B5C9B25490280381449D852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7EA6-5244-42C4-9EB2-C802EE3BBA04}"/>
      </w:docPartPr>
      <w:docPartBody>
        <w:p w:rsidR="00665E20" w:rsidRDefault="00A4662E" w:rsidP="00A4662E">
          <w:pPr>
            <w:pStyle w:val="685E7B5C9B25490280381449D852338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1135FB4D2B94CD3AA4B10EFE394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E83C-A8EF-45BE-B7AC-5AF3B84EAE3C}"/>
      </w:docPartPr>
      <w:docPartBody>
        <w:p w:rsidR="00665E20" w:rsidRDefault="00A4662E" w:rsidP="00A4662E">
          <w:pPr>
            <w:pStyle w:val="21135FB4D2B94CD3AA4B10EFE3940BF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2E"/>
    <w:rsid w:val="00026712"/>
    <w:rsid w:val="00665E20"/>
    <w:rsid w:val="00A43009"/>
    <w:rsid w:val="00A4662E"/>
    <w:rsid w:val="00D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F2F39329D45448F88EA1843ACB29FB8">
    <w:name w:val="7F2F39329D45448F88EA1843ACB29FB8"/>
    <w:rsid w:val="00A4662E"/>
  </w:style>
  <w:style w:type="paragraph" w:customStyle="1" w:styleId="8A50F4EDB55240CA82847FF3D58C66D7">
    <w:name w:val="8A50F4EDB55240CA82847FF3D58C66D7"/>
    <w:rsid w:val="00A4662E"/>
  </w:style>
  <w:style w:type="paragraph" w:customStyle="1" w:styleId="4CB724101FB84308A471F851266D6E83">
    <w:name w:val="4CB724101FB84308A471F851266D6E83"/>
    <w:rsid w:val="00A4662E"/>
  </w:style>
  <w:style w:type="paragraph" w:customStyle="1" w:styleId="685E7B5C9B25490280381449D8523384">
    <w:name w:val="685E7B5C9B25490280381449D8523384"/>
    <w:rsid w:val="00A4662E"/>
  </w:style>
  <w:style w:type="paragraph" w:customStyle="1" w:styleId="21135FB4D2B94CD3AA4B10EFE3940BF0">
    <w:name w:val="21135FB4D2B94CD3AA4B10EFE3940BF0"/>
    <w:rsid w:val="00A46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497B7-A4B5-42A4-BA50-CC24A25956C8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32B5FA45-02BD-4C24-82AC-5D82AA1114FD}"/>
</file>

<file path=customXml/itemProps3.xml><?xml version="1.0" encoding="utf-8"?>
<ds:datastoreItem xmlns:ds="http://schemas.openxmlformats.org/officeDocument/2006/customXml" ds:itemID="{563F66FA-F1FA-4A10-9878-2FF49B727F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Yohana Gutierrez Alvarado</dc:creator>
  <cp:keywords/>
  <dc:description/>
  <cp:lastModifiedBy>Pedro Julian Hernandez Tellez</cp:lastModifiedBy>
  <cp:revision>3</cp:revision>
  <dcterms:created xsi:type="dcterms:W3CDTF">2025-07-14T15:04:00Z</dcterms:created>
  <dcterms:modified xsi:type="dcterms:W3CDTF">2025-07-14T15:47:00Z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